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410"/>
        <w:gridCol w:w="2410"/>
        <w:gridCol w:w="2639"/>
        <w:gridCol w:w="2449"/>
        <w:gridCol w:w="2566"/>
      </w:tblGrid>
      <w:tr w:rsidR="0024200C" w:rsidRPr="0059460F" w14:paraId="0584464F" w14:textId="77777777" w:rsidTr="0024200C">
        <w:tc>
          <w:tcPr>
            <w:tcW w:w="14850" w:type="dxa"/>
            <w:gridSpan w:val="6"/>
            <w:tcBorders>
              <w:top w:val="nil"/>
              <w:left w:val="nil"/>
              <w:bottom w:val="single" w:sz="4" w:space="0" w:color="auto"/>
              <w:right w:val="nil"/>
            </w:tcBorders>
          </w:tcPr>
          <w:p w14:paraId="23C848C9" w14:textId="77777777" w:rsidR="0024200C" w:rsidRDefault="0024200C" w:rsidP="0024200C">
            <w:pPr>
              <w:rPr>
                <w:rFonts w:ascii="Calibri" w:hAnsi="Calibri" w:cs="Calibri"/>
                <w:b/>
                <w:bCs/>
                <w:i/>
                <w:sz w:val="22"/>
                <w:szCs w:val="20"/>
              </w:rPr>
            </w:pPr>
            <w:r w:rsidRPr="00A1357E">
              <w:rPr>
                <w:rFonts w:ascii="Calibri" w:hAnsi="Calibri" w:cs="Calibri"/>
                <w:b/>
                <w:bCs/>
                <w:sz w:val="22"/>
                <w:szCs w:val="20"/>
              </w:rPr>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6C87A641" w14:textId="77777777" w:rsidR="00E501CE" w:rsidRDefault="00E501CE" w:rsidP="0024200C">
            <w:pPr>
              <w:rPr>
                <w:rFonts w:ascii="Calibri" w:hAnsi="Calibri" w:cs="Calibri"/>
                <w:b/>
                <w:bCs/>
                <w:i/>
                <w:sz w:val="22"/>
                <w:szCs w:val="20"/>
              </w:rPr>
            </w:pPr>
          </w:p>
          <w:tbl>
            <w:tblPr>
              <w:tblStyle w:val="TableGrid"/>
              <w:tblW w:w="14399" w:type="dxa"/>
              <w:tblLook w:val="04A0" w:firstRow="1" w:lastRow="0" w:firstColumn="1" w:lastColumn="0" w:noHBand="0" w:noVBand="1"/>
            </w:tblPr>
            <w:tblGrid>
              <w:gridCol w:w="6516"/>
              <w:gridCol w:w="7883"/>
            </w:tblGrid>
            <w:tr w:rsidR="00556367" w14:paraId="74926B4E" w14:textId="77777777" w:rsidTr="00F00DB3">
              <w:tc>
                <w:tcPr>
                  <w:tcW w:w="6516" w:type="dxa"/>
                  <w:shd w:val="clear" w:color="auto" w:fill="auto"/>
                </w:tcPr>
                <w:p w14:paraId="6575CD2E"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883" w:type="dxa"/>
                  <w:shd w:val="clear" w:color="auto" w:fill="auto"/>
                </w:tcPr>
                <w:p w14:paraId="734D390C"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11FE1715" w14:textId="77777777" w:rsidTr="00F00DB3">
              <w:trPr>
                <w:trHeight w:val="889"/>
              </w:trPr>
              <w:tc>
                <w:tcPr>
                  <w:tcW w:w="6516" w:type="dxa"/>
                  <w:shd w:val="clear" w:color="auto" w:fill="auto"/>
                </w:tcPr>
                <w:p w14:paraId="3397512C" w14:textId="6610A54B" w:rsidR="001A5B2D" w:rsidRDefault="001A5B2D" w:rsidP="001A5B2D">
                  <w:pPr>
                    <w:rPr>
                      <w:rFonts w:ascii="Calibri" w:hAnsi="Calibri" w:cs="Calibri"/>
                      <w:b/>
                      <w:bCs/>
                    </w:rPr>
                  </w:pPr>
                  <w:r>
                    <w:rPr>
                      <w:rFonts w:ascii="Calibri" w:hAnsi="Calibri" w:cs="Calibri"/>
                      <w:b/>
                      <w:bCs/>
                    </w:rPr>
                    <w:t xml:space="preserve">Teach the </w:t>
                  </w:r>
                  <w:proofErr w:type="spellStart"/>
                  <w:r>
                    <w:rPr>
                      <w:rFonts w:ascii="Calibri" w:hAnsi="Calibri" w:cs="Calibri"/>
                      <w:b/>
                      <w:bCs/>
                    </w:rPr>
                    <w:t>dge</w:t>
                  </w:r>
                  <w:proofErr w:type="spellEnd"/>
                  <w:r>
                    <w:rPr>
                      <w:rFonts w:ascii="Calibri" w:hAnsi="Calibri" w:cs="Calibri"/>
                      <w:b/>
                      <w:bCs/>
                    </w:rPr>
                    <w:t xml:space="preserve"> and g</w:t>
                  </w:r>
                  <w:r w:rsidRPr="00A879F0">
                    <w:rPr>
                      <w:rFonts w:ascii="Calibri" w:hAnsi="Calibri" w:cs="Calibri"/>
                      <w:b/>
                      <w:bCs/>
                    </w:rPr>
                    <w:t xml:space="preserve"> grapheme</w:t>
                  </w:r>
                  <w:r>
                    <w:rPr>
                      <w:rFonts w:ascii="Calibri" w:hAnsi="Calibri" w:cs="Calibri"/>
                      <w:b/>
                      <w:bCs/>
                    </w:rPr>
                    <w:t>s</w:t>
                  </w:r>
                  <w:r w:rsidRPr="00A879F0">
                    <w:rPr>
                      <w:rFonts w:ascii="Calibri" w:hAnsi="Calibri" w:cs="Calibri"/>
                      <w:b/>
                      <w:bCs/>
                    </w:rPr>
                    <w:t>.</w:t>
                  </w:r>
                </w:p>
                <w:p w14:paraId="142DBB8E" w14:textId="77777777" w:rsidR="001A5B2D" w:rsidRDefault="001A5B2D" w:rsidP="001A5B2D">
                  <w:pPr>
                    <w:rPr>
                      <w:rFonts w:ascii="Calibri" w:hAnsi="Calibri" w:cs="Calibri"/>
                      <w:b/>
                      <w:bCs/>
                    </w:rPr>
                  </w:pPr>
                </w:p>
                <w:p w14:paraId="3980F467" w14:textId="232CE7A4" w:rsidR="001A5B2D" w:rsidRPr="00A879F0" w:rsidRDefault="001A5B2D" w:rsidP="001A5B2D">
                  <w:pPr>
                    <w:rPr>
                      <w:rFonts w:ascii="Calibri" w:hAnsi="Calibri" w:cs="Calibri"/>
                      <w:b/>
                      <w:bCs/>
                    </w:rPr>
                  </w:pPr>
                  <w:r>
                    <w:rPr>
                      <w:rFonts w:ascii="Calibri" w:hAnsi="Calibri" w:cs="Calibri"/>
                      <w:b/>
                      <w:bCs/>
                    </w:rPr>
                    <w:t>Teach adding suffixes s, ing and ed</w:t>
                  </w:r>
                </w:p>
                <w:p w14:paraId="4F11CDD0" w14:textId="77777777" w:rsidR="001A5B2D" w:rsidRPr="00A879F0" w:rsidRDefault="001A5B2D" w:rsidP="001A5B2D">
                  <w:pPr>
                    <w:rPr>
                      <w:rFonts w:ascii="Calibri" w:hAnsi="Calibri" w:cs="Calibri"/>
                      <w:b/>
                      <w:bCs/>
                    </w:rPr>
                  </w:pPr>
                </w:p>
                <w:p w14:paraId="791193AE" w14:textId="77777777" w:rsidR="001A5B2D" w:rsidRPr="00A879F0" w:rsidRDefault="001A5B2D" w:rsidP="001A5B2D">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blending for reading.</w:t>
                  </w:r>
                </w:p>
                <w:p w14:paraId="325B625D" w14:textId="77777777" w:rsidR="001A5B2D" w:rsidRPr="00A879F0" w:rsidRDefault="001A5B2D" w:rsidP="001A5B2D">
                  <w:pPr>
                    <w:rPr>
                      <w:rFonts w:ascii="Calibri" w:hAnsi="Calibri" w:cs="Calibri"/>
                      <w:b/>
                      <w:bCs/>
                    </w:rPr>
                  </w:pPr>
                </w:p>
                <w:p w14:paraId="76D94FD7" w14:textId="77777777" w:rsidR="001A5B2D" w:rsidRPr="00A879F0" w:rsidRDefault="001A5B2D" w:rsidP="001A5B2D">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segmenting for spelling.</w:t>
                  </w:r>
                </w:p>
                <w:p w14:paraId="09D8E4F1" w14:textId="77777777" w:rsidR="001A5B2D" w:rsidRPr="00A879F0" w:rsidRDefault="001A5B2D" w:rsidP="001A5B2D">
                  <w:pPr>
                    <w:rPr>
                      <w:rFonts w:ascii="Calibri" w:hAnsi="Calibri" w:cs="Calibri"/>
                      <w:b/>
                      <w:bCs/>
                    </w:rPr>
                  </w:pPr>
                </w:p>
                <w:p w14:paraId="60D3B283" w14:textId="77777777" w:rsidR="001A5B2D" w:rsidRPr="00A879F0" w:rsidRDefault="001A5B2D" w:rsidP="001A5B2D">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blending to read sentences.</w:t>
                  </w:r>
                </w:p>
                <w:p w14:paraId="347437F0" w14:textId="77777777" w:rsidR="001A5B2D" w:rsidRPr="00A879F0" w:rsidRDefault="001A5B2D" w:rsidP="001A5B2D">
                  <w:pPr>
                    <w:rPr>
                      <w:rFonts w:ascii="Calibri" w:hAnsi="Calibri" w:cs="Calibri"/>
                      <w:b/>
                      <w:bCs/>
                    </w:rPr>
                  </w:pPr>
                </w:p>
                <w:p w14:paraId="6992BEB0" w14:textId="77777777" w:rsidR="001A5B2D" w:rsidRPr="00A879F0" w:rsidRDefault="001A5B2D" w:rsidP="001A5B2D">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segmenting to write sentences.</w:t>
                  </w:r>
                </w:p>
                <w:p w14:paraId="3DAA513C" w14:textId="77777777" w:rsidR="001A5B2D" w:rsidRPr="00A879F0" w:rsidRDefault="001A5B2D" w:rsidP="001A5B2D">
                  <w:pPr>
                    <w:rPr>
                      <w:rFonts w:ascii="Calibri" w:hAnsi="Calibri" w:cs="Calibri"/>
                      <w:b/>
                      <w:bCs/>
                    </w:rPr>
                  </w:pPr>
                </w:p>
                <w:p w14:paraId="742FBA72" w14:textId="7D3E06F6" w:rsidR="00556367" w:rsidRDefault="0033536B" w:rsidP="00F00DB3">
                  <w:pPr>
                    <w:pStyle w:val="NormalWeb"/>
                    <w:shd w:val="clear" w:color="auto" w:fill="FFFFFF"/>
                    <w:spacing w:before="0" w:beforeAutospacing="0"/>
                    <w:rPr>
                      <w:rFonts w:ascii="Helvetica" w:hAnsi="Helvetica"/>
                      <w:color w:val="212529"/>
                    </w:rPr>
                  </w:pPr>
                  <w:r>
                    <w:rPr>
                      <w:rFonts w:ascii="Calibri" w:hAnsi="Calibri" w:cs="Calibri"/>
                      <w:b/>
                      <w:bCs/>
                    </w:rPr>
                    <w:t>CEW</w:t>
                  </w:r>
                  <w:r w:rsidR="001A5B2D" w:rsidRPr="00A879F0">
                    <w:rPr>
                      <w:rFonts w:ascii="Calibri" w:hAnsi="Calibri" w:cs="Calibri"/>
                      <w:b/>
                      <w:bCs/>
                    </w:rPr>
                    <w:t xml:space="preserve">: </w:t>
                  </w:r>
                  <w:r w:rsidR="00F00DB3" w:rsidRPr="00F00DB3">
                    <w:rPr>
                      <w:rFonts w:ascii="Calibri" w:hAnsi="Calibri" w:cs="Calibri"/>
                      <w:b/>
                      <w:bCs/>
                    </w:rPr>
                    <w:t>great, break, steak, find, mind, kind, behind</w:t>
                  </w:r>
                  <w:r w:rsidR="00F00DB3">
                    <w:rPr>
                      <w:rFonts w:ascii="Calibri" w:hAnsi="Calibri" w:cs="Calibri"/>
                      <w:b/>
                      <w:bCs/>
                    </w:rPr>
                    <w:t>.</w:t>
                  </w:r>
                </w:p>
                <w:p w14:paraId="4219C4D4" w14:textId="1E2B0A1D" w:rsidR="00556367" w:rsidRPr="00F00DB3" w:rsidRDefault="00556367" w:rsidP="00F00DB3">
                  <w:pPr>
                    <w:pStyle w:val="NormalWeb"/>
                    <w:shd w:val="clear" w:color="auto" w:fill="FFFFFF"/>
                    <w:spacing w:before="0" w:beforeAutospacing="0"/>
                    <w:rPr>
                      <w:rFonts w:ascii="Helvetica" w:hAnsi="Helvetica"/>
                      <w:color w:val="212529"/>
                    </w:rPr>
                  </w:pPr>
                </w:p>
              </w:tc>
              <w:tc>
                <w:tcPr>
                  <w:tcW w:w="7883" w:type="dxa"/>
                  <w:shd w:val="clear" w:color="auto" w:fill="auto"/>
                </w:tcPr>
                <w:p w14:paraId="0180D8C9" w14:textId="4F423875" w:rsidR="001A5B2D" w:rsidRPr="00A879F0" w:rsidRDefault="001A5B2D" w:rsidP="001A5B2D">
                  <w:pPr>
                    <w:rPr>
                      <w:rFonts w:ascii="Calibri" w:hAnsi="Calibri" w:cs="Calibri"/>
                      <w:b/>
                      <w:bCs/>
                    </w:rPr>
                  </w:pPr>
                  <w:r w:rsidRPr="00A879F0">
                    <w:rPr>
                      <w:rFonts w:ascii="Calibri" w:hAnsi="Calibri" w:cs="Calibri"/>
                      <w:b/>
                      <w:bCs/>
                    </w:rPr>
                    <w:t xml:space="preserve">Can they </w:t>
                  </w:r>
                  <w:proofErr w:type="spellStart"/>
                  <w:r w:rsidRPr="00A879F0">
                    <w:rPr>
                      <w:rFonts w:ascii="Calibri" w:hAnsi="Calibri" w:cs="Calibri"/>
                      <w:b/>
                      <w:bCs/>
                    </w:rPr>
                    <w:t>recognise</w:t>
                  </w:r>
                  <w:proofErr w:type="spellEnd"/>
                  <w:r w:rsidRPr="00A879F0">
                    <w:rPr>
                      <w:rFonts w:ascii="Calibri" w:hAnsi="Calibri" w:cs="Calibri"/>
                      <w:b/>
                      <w:bCs/>
                    </w:rPr>
                    <w:t xml:space="preserve"> the</w:t>
                  </w:r>
                  <w:r w:rsidR="00BF1EE1">
                    <w:rPr>
                      <w:rFonts w:ascii="Calibri" w:hAnsi="Calibri" w:cs="Calibri"/>
                      <w:b/>
                      <w:bCs/>
                    </w:rPr>
                    <w:t xml:space="preserve"> </w:t>
                  </w:r>
                  <w:proofErr w:type="spellStart"/>
                  <w:r w:rsidR="00BF1EE1">
                    <w:rPr>
                      <w:rFonts w:ascii="Calibri" w:hAnsi="Calibri" w:cs="Calibri"/>
                      <w:b/>
                      <w:bCs/>
                    </w:rPr>
                    <w:t>dge</w:t>
                  </w:r>
                  <w:proofErr w:type="spellEnd"/>
                  <w:r w:rsidR="00BF1EE1">
                    <w:rPr>
                      <w:rFonts w:ascii="Calibri" w:hAnsi="Calibri" w:cs="Calibri"/>
                      <w:b/>
                      <w:bCs/>
                    </w:rPr>
                    <w:t xml:space="preserve"> and g</w:t>
                  </w:r>
                  <w:r w:rsidRPr="00A879F0">
                    <w:rPr>
                      <w:rFonts w:ascii="Calibri" w:hAnsi="Calibri" w:cs="Calibri"/>
                      <w:b/>
                      <w:bCs/>
                    </w:rPr>
                    <w:t xml:space="preserve"> grapheme</w:t>
                  </w:r>
                  <w:r>
                    <w:rPr>
                      <w:rFonts w:ascii="Calibri" w:hAnsi="Calibri" w:cs="Calibri"/>
                      <w:b/>
                      <w:bCs/>
                    </w:rPr>
                    <w:t>s</w:t>
                  </w:r>
                  <w:r w:rsidRPr="00A879F0">
                    <w:rPr>
                      <w:rFonts w:ascii="Calibri" w:hAnsi="Calibri" w:cs="Calibri"/>
                      <w:b/>
                      <w:bCs/>
                    </w:rPr>
                    <w:t>?</w:t>
                  </w:r>
                </w:p>
                <w:p w14:paraId="47094FD1" w14:textId="77777777" w:rsidR="001A5B2D" w:rsidRPr="00A879F0" w:rsidRDefault="001A5B2D" w:rsidP="001A5B2D">
                  <w:pPr>
                    <w:rPr>
                      <w:rFonts w:ascii="Calibri" w:hAnsi="Calibri" w:cs="Calibri"/>
                      <w:b/>
                      <w:bCs/>
                    </w:rPr>
                  </w:pPr>
                </w:p>
                <w:p w14:paraId="4B47D2A1" w14:textId="77A5E181" w:rsidR="001A5B2D" w:rsidRPr="00A879F0" w:rsidRDefault="001A5B2D" w:rsidP="001A5B2D">
                  <w:pPr>
                    <w:rPr>
                      <w:rFonts w:ascii="Calibri" w:hAnsi="Calibri" w:cs="Calibri"/>
                      <w:b/>
                      <w:bCs/>
                    </w:rPr>
                  </w:pPr>
                  <w:r w:rsidRPr="00A879F0">
                    <w:rPr>
                      <w:rFonts w:ascii="Calibri" w:hAnsi="Calibri" w:cs="Calibri"/>
                      <w:b/>
                      <w:bCs/>
                    </w:rPr>
                    <w:t>Can they blend the</w:t>
                  </w:r>
                  <w:r w:rsidR="00BF1EE1">
                    <w:rPr>
                      <w:rFonts w:ascii="Calibri" w:hAnsi="Calibri" w:cs="Calibri"/>
                      <w:b/>
                      <w:bCs/>
                    </w:rPr>
                    <w:t xml:space="preserve"> </w:t>
                  </w:r>
                  <w:proofErr w:type="spellStart"/>
                  <w:r w:rsidR="00BF1EE1">
                    <w:rPr>
                      <w:rFonts w:ascii="Calibri" w:hAnsi="Calibri" w:cs="Calibri"/>
                      <w:b/>
                      <w:bCs/>
                    </w:rPr>
                    <w:t>dge</w:t>
                  </w:r>
                  <w:proofErr w:type="spellEnd"/>
                  <w:r w:rsidR="00BF1EE1">
                    <w:rPr>
                      <w:rFonts w:ascii="Calibri" w:hAnsi="Calibri" w:cs="Calibri"/>
                      <w:b/>
                      <w:bCs/>
                    </w:rPr>
                    <w:t>, g</w:t>
                  </w:r>
                  <w:r w:rsidRPr="00A879F0">
                    <w:rPr>
                      <w:rFonts w:ascii="Calibri" w:hAnsi="Calibri" w:cs="Calibri"/>
                      <w:b/>
                      <w:bCs/>
                    </w:rPr>
                    <w:t xml:space="preserve"> grapheme</w:t>
                  </w:r>
                  <w:r>
                    <w:rPr>
                      <w:rFonts w:ascii="Calibri" w:hAnsi="Calibri" w:cs="Calibri"/>
                      <w:b/>
                      <w:bCs/>
                    </w:rPr>
                    <w:t>s</w:t>
                  </w:r>
                  <w:r w:rsidRPr="00A879F0">
                    <w:rPr>
                      <w:rFonts w:ascii="Calibri" w:hAnsi="Calibri" w:cs="Calibri"/>
                      <w:b/>
                      <w:bCs/>
                    </w:rPr>
                    <w:t xml:space="preserve"> and other graphemes to read words?</w:t>
                  </w:r>
                </w:p>
                <w:p w14:paraId="1D68374B" w14:textId="77777777" w:rsidR="001A5B2D" w:rsidRPr="00A879F0" w:rsidRDefault="001A5B2D" w:rsidP="001A5B2D">
                  <w:pPr>
                    <w:rPr>
                      <w:rFonts w:ascii="Calibri" w:hAnsi="Calibri" w:cs="Calibri"/>
                      <w:b/>
                      <w:bCs/>
                    </w:rPr>
                  </w:pPr>
                </w:p>
                <w:p w14:paraId="421DF2B1" w14:textId="3E31EEAC" w:rsidR="001A5B2D" w:rsidRDefault="001A5B2D" w:rsidP="001A5B2D">
                  <w:pPr>
                    <w:rPr>
                      <w:rFonts w:ascii="Calibri" w:hAnsi="Calibri" w:cs="Calibri"/>
                      <w:b/>
                      <w:bCs/>
                    </w:rPr>
                  </w:pPr>
                  <w:r w:rsidRPr="00A879F0">
                    <w:rPr>
                      <w:rFonts w:ascii="Calibri" w:hAnsi="Calibri" w:cs="Calibri"/>
                      <w:b/>
                      <w:bCs/>
                    </w:rPr>
                    <w:t>Can they segment the</w:t>
                  </w:r>
                  <w:r w:rsidR="00BF1EE1">
                    <w:rPr>
                      <w:rFonts w:ascii="Calibri" w:hAnsi="Calibri" w:cs="Calibri"/>
                      <w:b/>
                      <w:bCs/>
                    </w:rPr>
                    <w:t xml:space="preserve"> </w:t>
                  </w:r>
                  <w:proofErr w:type="spellStart"/>
                  <w:r w:rsidR="00BF1EE1">
                    <w:rPr>
                      <w:rFonts w:ascii="Calibri" w:hAnsi="Calibri" w:cs="Calibri"/>
                      <w:b/>
                      <w:bCs/>
                    </w:rPr>
                    <w:t>dge</w:t>
                  </w:r>
                  <w:proofErr w:type="spellEnd"/>
                  <w:r w:rsidR="00BF1EE1">
                    <w:rPr>
                      <w:rFonts w:ascii="Calibri" w:hAnsi="Calibri" w:cs="Calibri"/>
                      <w:b/>
                      <w:bCs/>
                    </w:rPr>
                    <w:t>, g</w:t>
                  </w:r>
                  <w:r w:rsidRPr="00A879F0">
                    <w:rPr>
                      <w:rFonts w:ascii="Calibri" w:hAnsi="Calibri" w:cs="Calibri"/>
                      <w:b/>
                      <w:bCs/>
                    </w:rPr>
                    <w:t xml:space="preserve"> grapheme</w:t>
                  </w:r>
                  <w:r>
                    <w:rPr>
                      <w:rFonts w:ascii="Calibri" w:hAnsi="Calibri" w:cs="Calibri"/>
                      <w:b/>
                      <w:bCs/>
                    </w:rPr>
                    <w:t>s</w:t>
                  </w:r>
                  <w:r w:rsidRPr="00A879F0">
                    <w:rPr>
                      <w:rFonts w:ascii="Calibri" w:hAnsi="Calibri" w:cs="Calibri"/>
                      <w:b/>
                      <w:bCs/>
                    </w:rPr>
                    <w:t xml:space="preserve"> and other graphemes to spell words?</w:t>
                  </w:r>
                </w:p>
                <w:p w14:paraId="67763CF4" w14:textId="77777777" w:rsidR="00BF1EE1" w:rsidRDefault="00BF1EE1" w:rsidP="001A5B2D">
                  <w:pPr>
                    <w:rPr>
                      <w:rFonts w:ascii="Calibri" w:hAnsi="Calibri" w:cs="Calibri"/>
                      <w:b/>
                      <w:bCs/>
                    </w:rPr>
                  </w:pPr>
                </w:p>
                <w:p w14:paraId="2E81D345" w14:textId="4592CEFD" w:rsidR="00BF1EE1" w:rsidRPr="00A879F0" w:rsidRDefault="00BF1EE1" w:rsidP="001A5B2D">
                  <w:pPr>
                    <w:rPr>
                      <w:rFonts w:ascii="Calibri" w:hAnsi="Calibri" w:cs="Calibri"/>
                      <w:b/>
                      <w:bCs/>
                    </w:rPr>
                  </w:pPr>
                  <w:r>
                    <w:rPr>
                      <w:rFonts w:ascii="Calibri" w:hAnsi="Calibri" w:cs="Calibri"/>
                      <w:b/>
                      <w:bCs/>
                    </w:rPr>
                    <w:t>Can they add suffixes s, ing, ed?</w:t>
                  </w:r>
                </w:p>
                <w:p w14:paraId="11F43DDB" w14:textId="77777777" w:rsidR="001A5B2D" w:rsidRPr="00A879F0" w:rsidRDefault="001A5B2D" w:rsidP="001A5B2D">
                  <w:pPr>
                    <w:rPr>
                      <w:rFonts w:ascii="Calibri" w:hAnsi="Calibri" w:cs="Calibri"/>
                      <w:b/>
                      <w:bCs/>
                    </w:rPr>
                  </w:pPr>
                </w:p>
                <w:p w14:paraId="61F5ADF5" w14:textId="77777777" w:rsidR="001A5B2D" w:rsidRPr="00A879F0" w:rsidRDefault="001A5B2D" w:rsidP="001A5B2D">
                  <w:pPr>
                    <w:rPr>
                      <w:rFonts w:ascii="Calibri" w:hAnsi="Calibri" w:cs="Calibri"/>
                      <w:b/>
                      <w:bCs/>
                    </w:rPr>
                  </w:pPr>
                  <w:r w:rsidRPr="00A879F0">
                    <w:rPr>
                      <w:rFonts w:ascii="Calibri" w:hAnsi="Calibri" w:cs="Calibri"/>
                      <w:b/>
                      <w:bCs/>
                    </w:rPr>
                    <w:t>Can they blend to read sentences?</w:t>
                  </w:r>
                </w:p>
                <w:p w14:paraId="291F8113" w14:textId="77777777" w:rsidR="001A5B2D" w:rsidRPr="00A879F0" w:rsidRDefault="001A5B2D" w:rsidP="001A5B2D">
                  <w:pPr>
                    <w:rPr>
                      <w:rFonts w:ascii="Calibri" w:hAnsi="Calibri" w:cs="Calibri"/>
                      <w:b/>
                      <w:bCs/>
                    </w:rPr>
                  </w:pPr>
                </w:p>
                <w:p w14:paraId="38A76D0D" w14:textId="77777777" w:rsidR="001A5B2D" w:rsidRPr="00A879F0" w:rsidRDefault="001A5B2D" w:rsidP="001A5B2D">
                  <w:pPr>
                    <w:rPr>
                      <w:rFonts w:ascii="Calibri" w:hAnsi="Calibri" w:cs="Calibri"/>
                      <w:b/>
                      <w:bCs/>
                    </w:rPr>
                  </w:pPr>
                  <w:r w:rsidRPr="00A879F0">
                    <w:rPr>
                      <w:rFonts w:ascii="Calibri" w:hAnsi="Calibri" w:cs="Calibri"/>
                      <w:b/>
                      <w:bCs/>
                    </w:rPr>
                    <w:t>Can they segment to write sentences?</w:t>
                  </w:r>
                </w:p>
                <w:p w14:paraId="0A0F5994" w14:textId="77777777" w:rsidR="001A5B2D" w:rsidRPr="00A879F0" w:rsidRDefault="001A5B2D" w:rsidP="001A5B2D">
                  <w:pPr>
                    <w:rPr>
                      <w:rFonts w:ascii="Calibri" w:hAnsi="Calibri" w:cs="Calibri"/>
                      <w:b/>
                      <w:bCs/>
                    </w:rPr>
                  </w:pPr>
                </w:p>
                <w:p w14:paraId="7C48DAC8" w14:textId="137D8F65" w:rsidR="00E501CE" w:rsidRPr="00A879F0" w:rsidRDefault="0033536B">
                  <w:pPr>
                    <w:rPr>
                      <w:rFonts w:ascii="Calibri" w:hAnsi="Calibri" w:cs="Calibri"/>
                      <w:b/>
                      <w:bCs/>
                    </w:rPr>
                  </w:pPr>
                  <w:r>
                    <w:rPr>
                      <w:rFonts w:ascii="Calibri" w:hAnsi="Calibri" w:cs="Calibri"/>
                      <w:b/>
                      <w:bCs/>
                    </w:rPr>
                    <w:t>Can they spell the CEW</w:t>
                  </w:r>
                  <w:r w:rsidR="00BF1EE1">
                    <w:rPr>
                      <w:rFonts w:ascii="Calibri" w:hAnsi="Calibri" w:cs="Calibri"/>
                      <w:b/>
                      <w:bCs/>
                    </w:rPr>
                    <w:t>s</w:t>
                  </w:r>
                  <w:r w:rsidR="001A5B2D" w:rsidRPr="00A879F0">
                    <w:rPr>
                      <w:rFonts w:ascii="Calibri" w:hAnsi="Calibri" w:cs="Calibri"/>
                      <w:b/>
                      <w:bCs/>
                    </w:rPr>
                    <w:t>:</w:t>
                  </w:r>
                  <w:r w:rsidR="00BF1EE1">
                    <w:rPr>
                      <w:rFonts w:ascii="Calibri" w:hAnsi="Calibri" w:cs="Calibri"/>
                      <w:b/>
                      <w:bCs/>
                    </w:rPr>
                    <w:t xml:space="preserve"> </w:t>
                  </w:r>
                  <w:r w:rsidR="00F00DB3" w:rsidRPr="00F00DB3">
                    <w:rPr>
                      <w:rFonts w:ascii="Calibri" w:hAnsi="Calibri" w:cs="Calibri"/>
                      <w:b/>
                      <w:bCs/>
                    </w:rPr>
                    <w:t>great, break, steak, find, mind, kind, behind?</w:t>
                  </w:r>
                </w:p>
              </w:tc>
            </w:tr>
          </w:tbl>
          <w:p w14:paraId="79F274BF" w14:textId="77777777" w:rsidR="00E501CE" w:rsidRPr="0024200C" w:rsidRDefault="00E501CE" w:rsidP="0024200C">
            <w:pPr>
              <w:rPr>
                <w:rFonts w:ascii="Calibri" w:hAnsi="Calibri" w:cs="Calibri"/>
                <w:b/>
                <w:bCs/>
                <w:sz w:val="20"/>
                <w:szCs w:val="20"/>
              </w:rPr>
            </w:pPr>
          </w:p>
          <w:p w14:paraId="559D1039" w14:textId="77777777" w:rsidR="0024200C" w:rsidRPr="0059460F" w:rsidRDefault="0024200C" w:rsidP="0024200C">
            <w:pPr>
              <w:rPr>
                <w:rFonts w:ascii="Calibri" w:hAnsi="Calibri" w:cs="Calibri"/>
                <w:b/>
                <w:bCs/>
                <w:i/>
                <w:sz w:val="20"/>
                <w:szCs w:val="20"/>
              </w:rPr>
            </w:pPr>
          </w:p>
        </w:tc>
      </w:tr>
      <w:tr w:rsidR="0024200C" w:rsidRPr="0024200C" w14:paraId="4985A789" w14:textId="77777777" w:rsidTr="0024200C">
        <w:tc>
          <w:tcPr>
            <w:tcW w:w="2376" w:type="dxa"/>
            <w:tcBorders>
              <w:top w:val="single" w:sz="4" w:space="0" w:color="auto"/>
            </w:tcBorders>
            <w:shd w:val="clear" w:color="auto" w:fill="F2F2F2"/>
            <w:vAlign w:val="center"/>
          </w:tcPr>
          <w:p w14:paraId="3E89F1E2" w14:textId="77777777" w:rsidR="0024200C" w:rsidRPr="0024200C" w:rsidRDefault="0024200C" w:rsidP="0024200C">
            <w:pPr>
              <w:rPr>
                <w:rFonts w:ascii="Calibri" w:hAnsi="Calibri" w:cs="Calibri"/>
                <w:b/>
                <w:sz w:val="32"/>
                <w:szCs w:val="32"/>
              </w:rPr>
            </w:pPr>
            <w:r w:rsidRPr="0024200C">
              <w:rPr>
                <w:rFonts w:ascii="Calibri" w:hAnsi="Calibri" w:cs="Calibri"/>
                <w:b/>
                <w:sz w:val="32"/>
                <w:szCs w:val="32"/>
              </w:rPr>
              <w:t>Week 1</w:t>
            </w:r>
          </w:p>
        </w:tc>
        <w:tc>
          <w:tcPr>
            <w:tcW w:w="2410" w:type="dxa"/>
            <w:tcBorders>
              <w:top w:val="single" w:sz="4" w:space="0" w:color="auto"/>
            </w:tcBorders>
            <w:shd w:val="clear" w:color="auto" w:fill="F2F2F2"/>
            <w:vAlign w:val="center"/>
          </w:tcPr>
          <w:p w14:paraId="4D1132E2" w14:textId="77777777" w:rsidR="0024200C" w:rsidRPr="0024200C" w:rsidRDefault="0024200C" w:rsidP="0024200C">
            <w:pPr>
              <w:rPr>
                <w:rFonts w:ascii="Calibri" w:hAnsi="Calibri" w:cs="Calibri"/>
                <w:b/>
              </w:rPr>
            </w:pPr>
            <w:r w:rsidRPr="0024200C">
              <w:rPr>
                <w:rFonts w:ascii="Calibri" w:hAnsi="Calibri" w:cs="Calibri"/>
                <w:b/>
              </w:rPr>
              <w:t>Monday</w:t>
            </w:r>
          </w:p>
        </w:tc>
        <w:tc>
          <w:tcPr>
            <w:tcW w:w="2410" w:type="dxa"/>
            <w:tcBorders>
              <w:top w:val="single" w:sz="4" w:space="0" w:color="auto"/>
            </w:tcBorders>
            <w:shd w:val="clear" w:color="auto" w:fill="F2F2F2"/>
            <w:vAlign w:val="center"/>
          </w:tcPr>
          <w:p w14:paraId="27D9E264" w14:textId="77777777" w:rsidR="0024200C" w:rsidRPr="0024200C" w:rsidRDefault="0024200C" w:rsidP="0024200C">
            <w:pPr>
              <w:rPr>
                <w:rFonts w:ascii="Calibri" w:hAnsi="Calibri" w:cs="Calibri"/>
                <w:b/>
              </w:rPr>
            </w:pPr>
            <w:r w:rsidRPr="0024200C">
              <w:rPr>
                <w:rFonts w:ascii="Calibri" w:hAnsi="Calibri" w:cs="Calibri"/>
                <w:b/>
              </w:rPr>
              <w:t>Tuesday</w:t>
            </w:r>
          </w:p>
        </w:tc>
        <w:tc>
          <w:tcPr>
            <w:tcW w:w="2639" w:type="dxa"/>
            <w:tcBorders>
              <w:top w:val="single" w:sz="4" w:space="0" w:color="auto"/>
            </w:tcBorders>
            <w:shd w:val="clear" w:color="auto" w:fill="F2F2F2"/>
            <w:vAlign w:val="center"/>
          </w:tcPr>
          <w:p w14:paraId="6CCEEB72" w14:textId="77777777" w:rsidR="0024200C" w:rsidRPr="0024200C" w:rsidRDefault="0024200C" w:rsidP="0024200C">
            <w:pPr>
              <w:rPr>
                <w:rFonts w:ascii="Calibri" w:hAnsi="Calibri" w:cs="Calibri"/>
                <w:b/>
              </w:rPr>
            </w:pPr>
            <w:r w:rsidRPr="0024200C">
              <w:rPr>
                <w:rFonts w:ascii="Calibri" w:hAnsi="Calibri" w:cs="Calibri"/>
                <w:b/>
              </w:rPr>
              <w:t>Wednesday</w:t>
            </w:r>
          </w:p>
        </w:tc>
        <w:tc>
          <w:tcPr>
            <w:tcW w:w="2449" w:type="dxa"/>
            <w:tcBorders>
              <w:top w:val="single" w:sz="4" w:space="0" w:color="auto"/>
            </w:tcBorders>
            <w:shd w:val="clear" w:color="auto" w:fill="F2F2F2"/>
            <w:vAlign w:val="center"/>
          </w:tcPr>
          <w:p w14:paraId="592B5B70" w14:textId="77777777" w:rsidR="0024200C" w:rsidRPr="0024200C" w:rsidRDefault="0024200C" w:rsidP="0024200C">
            <w:pPr>
              <w:rPr>
                <w:rFonts w:ascii="Calibri" w:hAnsi="Calibri" w:cs="Calibri"/>
                <w:b/>
              </w:rPr>
            </w:pPr>
            <w:r w:rsidRPr="0024200C">
              <w:rPr>
                <w:rFonts w:ascii="Calibri" w:hAnsi="Calibri" w:cs="Calibri"/>
                <w:b/>
              </w:rPr>
              <w:t>Thursday</w:t>
            </w:r>
          </w:p>
        </w:tc>
        <w:tc>
          <w:tcPr>
            <w:tcW w:w="2566" w:type="dxa"/>
            <w:tcBorders>
              <w:top w:val="single" w:sz="4" w:space="0" w:color="auto"/>
            </w:tcBorders>
            <w:shd w:val="clear" w:color="auto" w:fill="F2F2F2"/>
            <w:vAlign w:val="center"/>
          </w:tcPr>
          <w:p w14:paraId="6F5FCE99" w14:textId="77777777" w:rsidR="0024200C" w:rsidRPr="0024200C" w:rsidRDefault="0024200C" w:rsidP="0024200C">
            <w:pPr>
              <w:rPr>
                <w:rFonts w:ascii="Calibri" w:hAnsi="Calibri" w:cs="Calibri"/>
                <w:b/>
              </w:rPr>
            </w:pPr>
            <w:r w:rsidRPr="0024200C">
              <w:rPr>
                <w:rFonts w:ascii="Calibri" w:hAnsi="Calibri" w:cs="Calibri"/>
                <w:b/>
              </w:rPr>
              <w:t>Friday</w:t>
            </w:r>
          </w:p>
        </w:tc>
      </w:tr>
      <w:tr w:rsidR="0024200C" w:rsidRPr="0059460F" w14:paraId="7AF558BE" w14:textId="77777777" w:rsidTr="0024200C">
        <w:tc>
          <w:tcPr>
            <w:tcW w:w="2376" w:type="dxa"/>
          </w:tcPr>
          <w:p w14:paraId="27791899" w14:textId="77777777" w:rsidR="0024200C" w:rsidRPr="0024200C" w:rsidRDefault="0024200C" w:rsidP="0024200C">
            <w:pPr>
              <w:rPr>
                <w:rFonts w:ascii="Calibri" w:hAnsi="Calibri" w:cs="Calibri"/>
                <w:b/>
                <w:sz w:val="20"/>
                <w:szCs w:val="20"/>
              </w:rPr>
            </w:pPr>
            <w:r w:rsidRPr="0024200C">
              <w:rPr>
                <w:rFonts w:ascii="Calibri" w:hAnsi="Calibri" w:cs="Calibri"/>
                <w:b/>
                <w:sz w:val="20"/>
                <w:szCs w:val="20"/>
              </w:rPr>
              <w:t>Review</w:t>
            </w:r>
          </w:p>
          <w:p w14:paraId="6BB179A6" w14:textId="0111F929" w:rsidR="0024200C" w:rsidRPr="0024200C" w:rsidRDefault="0024200C" w:rsidP="0024200C">
            <w:pPr>
              <w:rPr>
                <w:rFonts w:ascii="Calibri" w:hAnsi="Calibri" w:cs="Calibri"/>
                <w:sz w:val="18"/>
                <w:szCs w:val="18"/>
              </w:rPr>
            </w:pPr>
            <w:r w:rsidRPr="0024200C">
              <w:rPr>
                <w:rFonts w:ascii="Calibri" w:hAnsi="Calibri" w:cs="Calibri"/>
                <w:sz w:val="18"/>
                <w:szCs w:val="18"/>
              </w:rPr>
              <w:t>Revisit previously learned graphemes</w:t>
            </w:r>
            <w:r w:rsidR="00C132DF">
              <w:rPr>
                <w:rFonts w:ascii="Calibri" w:hAnsi="Calibri" w:cs="Calibri"/>
                <w:sz w:val="18"/>
                <w:szCs w:val="18"/>
              </w:rPr>
              <w:t>.</w:t>
            </w:r>
          </w:p>
        </w:tc>
        <w:tc>
          <w:tcPr>
            <w:tcW w:w="2410" w:type="dxa"/>
            <w:tcBorders>
              <w:bottom w:val="single" w:sz="2" w:space="0" w:color="auto"/>
            </w:tcBorders>
          </w:tcPr>
          <w:p w14:paraId="1294CDDE" w14:textId="77777777" w:rsidR="0024200C" w:rsidRPr="0024200C" w:rsidRDefault="0024200C" w:rsidP="0024200C">
            <w:pPr>
              <w:rPr>
                <w:rFonts w:ascii="Calibri" w:hAnsi="Calibri" w:cs="Calibri"/>
                <w:color w:val="000000"/>
                <w:sz w:val="18"/>
                <w:szCs w:val="18"/>
              </w:rPr>
            </w:pPr>
            <w:r w:rsidRPr="0024200C">
              <w:rPr>
                <w:rFonts w:ascii="Calibri" w:hAnsi="Calibri" w:cs="Calibri"/>
                <w:color w:val="000000"/>
                <w:sz w:val="18"/>
                <w:szCs w:val="18"/>
              </w:rPr>
              <w:t xml:space="preserve">Recap the </w:t>
            </w:r>
            <w:hyperlink r:id="rId6" w:history="1">
              <w:r w:rsidRPr="0024200C">
                <w:rPr>
                  <w:rStyle w:val="Hyperlink"/>
                  <w:rFonts w:ascii="Calibri" w:hAnsi="Calibri" w:cs="Calibri"/>
                  <w:color w:val="000000"/>
                  <w:sz w:val="18"/>
                  <w:szCs w:val="18"/>
                  <w:u w:val="none"/>
                </w:rPr>
                <w:t xml:space="preserve">Year 1 </w:t>
              </w:r>
              <w:r w:rsidRPr="0024200C">
                <w:rPr>
                  <w:rStyle w:val="Hyperlink"/>
                  <w:rFonts w:ascii="Calibri" w:hAnsi="Calibri" w:cs="Calibri"/>
                  <w:b/>
                  <w:color w:val="000000"/>
                  <w:sz w:val="18"/>
                  <w:szCs w:val="18"/>
                  <w:u w:val="none"/>
                </w:rPr>
                <w:t xml:space="preserve">ck </w:t>
              </w:r>
              <w:r w:rsidRPr="0024200C">
                <w:rPr>
                  <w:rStyle w:val="Hyperlink"/>
                  <w:rFonts w:ascii="Calibri" w:hAnsi="Calibri" w:cs="Calibri"/>
                  <w:color w:val="000000"/>
                  <w:sz w:val="18"/>
                  <w:szCs w:val="18"/>
                  <w:u w:val="none"/>
                </w:rPr>
                <w:t>grapheme</w:t>
              </w:r>
            </w:hyperlink>
            <w:r w:rsidRPr="0024200C">
              <w:rPr>
                <w:rFonts w:ascii="Calibri" w:hAnsi="Calibri" w:cs="Calibri"/>
                <w:color w:val="000000"/>
                <w:sz w:val="18"/>
                <w:szCs w:val="18"/>
              </w:rPr>
              <w:t xml:space="preserve"> using the flashcards provided.</w:t>
            </w:r>
          </w:p>
        </w:tc>
        <w:tc>
          <w:tcPr>
            <w:tcW w:w="2410" w:type="dxa"/>
            <w:tcBorders>
              <w:bottom w:val="single" w:sz="2" w:space="0" w:color="auto"/>
            </w:tcBorders>
          </w:tcPr>
          <w:p w14:paraId="71AA7B29" w14:textId="77777777" w:rsidR="0024200C" w:rsidRPr="0024200C" w:rsidRDefault="0024200C" w:rsidP="0024200C">
            <w:pPr>
              <w:rPr>
                <w:rFonts w:ascii="Calibri" w:hAnsi="Calibri" w:cs="Calibri"/>
                <w:color w:val="000000"/>
                <w:sz w:val="18"/>
                <w:szCs w:val="18"/>
              </w:rPr>
            </w:pPr>
            <w:r w:rsidRPr="0024200C">
              <w:rPr>
                <w:rFonts w:ascii="Calibri" w:hAnsi="Calibri" w:cs="Calibri"/>
                <w:color w:val="000000"/>
                <w:sz w:val="18"/>
                <w:szCs w:val="18"/>
              </w:rPr>
              <w:t xml:space="preserve">Recap the </w:t>
            </w:r>
            <w:hyperlink r:id="rId7" w:history="1">
              <w:r w:rsidRPr="0024200C">
                <w:rPr>
                  <w:rStyle w:val="Hyperlink"/>
                  <w:rFonts w:ascii="Calibri" w:hAnsi="Calibri" w:cs="Calibri"/>
                  <w:color w:val="000000"/>
                  <w:sz w:val="18"/>
                  <w:szCs w:val="18"/>
                  <w:u w:val="none"/>
                </w:rPr>
                <w:t xml:space="preserve">Year 1 </w:t>
              </w:r>
              <w:r w:rsidRPr="0024200C">
                <w:rPr>
                  <w:rStyle w:val="Hyperlink"/>
                  <w:rFonts w:ascii="Calibri" w:hAnsi="Calibri" w:cs="Calibri"/>
                  <w:b/>
                  <w:color w:val="000000"/>
                  <w:sz w:val="18"/>
                  <w:szCs w:val="18"/>
                  <w:u w:val="none"/>
                </w:rPr>
                <w:t xml:space="preserve">ll </w:t>
              </w:r>
              <w:r w:rsidRPr="0024200C">
                <w:rPr>
                  <w:rStyle w:val="Hyperlink"/>
                  <w:rFonts w:ascii="Calibri" w:hAnsi="Calibri" w:cs="Calibri"/>
                  <w:color w:val="000000"/>
                  <w:sz w:val="18"/>
                  <w:szCs w:val="18"/>
                  <w:u w:val="none"/>
                </w:rPr>
                <w:t>grapheme</w:t>
              </w:r>
            </w:hyperlink>
            <w:r w:rsidRPr="0024200C">
              <w:rPr>
                <w:rFonts w:ascii="Calibri" w:hAnsi="Calibri" w:cs="Calibri"/>
                <w:color w:val="000000"/>
                <w:sz w:val="18"/>
                <w:szCs w:val="18"/>
              </w:rPr>
              <w:t xml:space="preserve"> using the flashcards provided.</w:t>
            </w:r>
          </w:p>
        </w:tc>
        <w:tc>
          <w:tcPr>
            <w:tcW w:w="2639" w:type="dxa"/>
            <w:tcBorders>
              <w:bottom w:val="single" w:sz="2" w:space="0" w:color="auto"/>
            </w:tcBorders>
          </w:tcPr>
          <w:p w14:paraId="3443D8F8" w14:textId="77777777" w:rsidR="0024200C" w:rsidRPr="0024200C" w:rsidRDefault="0024200C" w:rsidP="0024200C">
            <w:pPr>
              <w:rPr>
                <w:rFonts w:ascii="Calibri" w:hAnsi="Calibri" w:cs="Calibri"/>
                <w:color w:val="000000"/>
                <w:sz w:val="18"/>
                <w:szCs w:val="18"/>
              </w:rPr>
            </w:pPr>
            <w:r w:rsidRPr="0024200C">
              <w:rPr>
                <w:rFonts w:ascii="Calibri" w:hAnsi="Calibri" w:cs="Calibri"/>
                <w:color w:val="000000"/>
                <w:sz w:val="18"/>
                <w:szCs w:val="18"/>
              </w:rPr>
              <w:t xml:space="preserve">Recap the </w:t>
            </w:r>
            <w:hyperlink r:id="rId8" w:history="1">
              <w:r w:rsidRPr="0024200C">
                <w:rPr>
                  <w:rStyle w:val="Hyperlink"/>
                  <w:rFonts w:ascii="Calibri" w:hAnsi="Calibri" w:cs="Calibri"/>
                  <w:color w:val="000000"/>
                  <w:sz w:val="18"/>
                  <w:szCs w:val="18"/>
                  <w:u w:val="none"/>
                </w:rPr>
                <w:t xml:space="preserve">Year 1 </w:t>
              </w:r>
              <w:r w:rsidRPr="0024200C">
                <w:rPr>
                  <w:rStyle w:val="Hyperlink"/>
                  <w:rFonts w:ascii="Calibri" w:hAnsi="Calibri" w:cs="Calibri"/>
                  <w:b/>
                  <w:color w:val="000000"/>
                  <w:sz w:val="18"/>
                  <w:szCs w:val="18"/>
                  <w:u w:val="none"/>
                </w:rPr>
                <w:t>ss</w:t>
              </w:r>
              <w:r w:rsidRPr="0024200C">
                <w:rPr>
                  <w:rStyle w:val="Hyperlink"/>
                  <w:rFonts w:ascii="Calibri" w:hAnsi="Calibri" w:cs="Calibri"/>
                  <w:color w:val="000000"/>
                  <w:sz w:val="18"/>
                  <w:szCs w:val="18"/>
                  <w:u w:val="none"/>
                </w:rPr>
                <w:t xml:space="preserve"> grapheme</w:t>
              </w:r>
            </w:hyperlink>
            <w:r w:rsidRPr="0024200C">
              <w:rPr>
                <w:rFonts w:ascii="Calibri" w:hAnsi="Calibri" w:cs="Calibri"/>
                <w:color w:val="000000"/>
                <w:sz w:val="18"/>
                <w:szCs w:val="18"/>
              </w:rPr>
              <w:t xml:space="preserve"> using the flashcards provided.</w:t>
            </w:r>
          </w:p>
        </w:tc>
        <w:tc>
          <w:tcPr>
            <w:tcW w:w="2449" w:type="dxa"/>
          </w:tcPr>
          <w:p w14:paraId="29E76C59" w14:textId="77777777" w:rsidR="0024200C" w:rsidRPr="0024200C" w:rsidRDefault="0024200C" w:rsidP="0024200C">
            <w:pPr>
              <w:rPr>
                <w:rFonts w:ascii="Calibri" w:hAnsi="Calibri" w:cs="Calibri"/>
                <w:color w:val="000000"/>
                <w:sz w:val="18"/>
                <w:szCs w:val="18"/>
              </w:rPr>
            </w:pPr>
            <w:r w:rsidRPr="0024200C">
              <w:rPr>
                <w:rFonts w:ascii="Calibri" w:hAnsi="Calibri" w:cs="Calibri"/>
                <w:color w:val="000000"/>
                <w:sz w:val="18"/>
                <w:szCs w:val="18"/>
              </w:rPr>
              <w:t xml:space="preserve">Recap the </w:t>
            </w:r>
            <w:hyperlink r:id="rId9" w:history="1">
              <w:r w:rsidRPr="0024200C">
                <w:rPr>
                  <w:rStyle w:val="Hyperlink"/>
                  <w:rFonts w:ascii="Calibri" w:hAnsi="Calibri" w:cs="Calibri"/>
                  <w:color w:val="000000"/>
                  <w:sz w:val="18"/>
                  <w:szCs w:val="18"/>
                  <w:u w:val="none"/>
                </w:rPr>
                <w:t xml:space="preserve">Year 1 </w:t>
              </w:r>
              <w:r w:rsidRPr="00725B55">
                <w:rPr>
                  <w:rStyle w:val="Hyperlink"/>
                  <w:rFonts w:ascii="Calibri" w:hAnsi="Calibri" w:cs="Calibri"/>
                  <w:b/>
                  <w:color w:val="000000"/>
                  <w:sz w:val="18"/>
                  <w:szCs w:val="18"/>
                  <w:u w:val="none"/>
                </w:rPr>
                <w:t>zz</w:t>
              </w:r>
              <w:r w:rsidRPr="0024200C">
                <w:rPr>
                  <w:rStyle w:val="Hyperlink"/>
                  <w:rFonts w:ascii="Calibri" w:hAnsi="Calibri" w:cs="Calibri"/>
                  <w:color w:val="000000"/>
                  <w:sz w:val="18"/>
                  <w:szCs w:val="18"/>
                  <w:u w:val="none"/>
                </w:rPr>
                <w:t xml:space="preserve"> grapheme</w:t>
              </w:r>
            </w:hyperlink>
            <w:r w:rsidRPr="0024200C">
              <w:rPr>
                <w:rFonts w:ascii="Calibri" w:hAnsi="Calibri" w:cs="Calibri"/>
                <w:color w:val="000000"/>
                <w:sz w:val="18"/>
                <w:szCs w:val="18"/>
              </w:rPr>
              <w:t xml:space="preserve"> using the flashcards provided.</w:t>
            </w:r>
          </w:p>
        </w:tc>
        <w:tc>
          <w:tcPr>
            <w:tcW w:w="2566" w:type="dxa"/>
            <w:vMerge w:val="restart"/>
          </w:tcPr>
          <w:p w14:paraId="2E346C66"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Read through </w:t>
            </w:r>
            <w:r w:rsidRPr="0024200C">
              <w:rPr>
                <w:rFonts w:ascii="Calibri" w:hAnsi="Calibri" w:cs="Calibri"/>
                <w:b/>
                <w:sz w:val="18"/>
                <w:szCs w:val="18"/>
              </w:rPr>
              <w:t xml:space="preserve">dge </w:t>
            </w:r>
            <w:r w:rsidRPr="0024200C">
              <w:rPr>
                <w:rFonts w:ascii="Calibri" w:hAnsi="Calibri" w:cs="Calibri"/>
                <w:sz w:val="18"/>
                <w:szCs w:val="18"/>
              </w:rPr>
              <w:t xml:space="preserve">and </w:t>
            </w:r>
            <w:r w:rsidRPr="0024200C">
              <w:rPr>
                <w:rFonts w:ascii="Calibri" w:hAnsi="Calibri" w:cs="Calibri"/>
                <w:b/>
                <w:sz w:val="18"/>
                <w:szCs w:val="18"/>
              </w:rPr>
              <w:t>g</w:t>
            </w:r>
            <w:r w:rsidRPr="0024200C">
              <w:rPr>
                <w:rFonts w:ascii="Calibri" w:hAnsi="Calibri" w:cs="Calibri"/>
                <w:sz w:val="18"/>
                <w:szCs w:val="18"/>
              </w:rPr>
              <w:t xml:space="preserve"> words on the PowerPoints.</w:t>
            </w:r>
          </w:p>
          <w:p w14:paraId="2C2F4545" w14:textId="77777777" w:rsidR="0024200C" w:rsidRPr="0024200C" w:rsidRDefault="0024200C" w:rsidP="0024200C">
            <w:pPr>
              <w:rPr>
                <w:rFonts w:ascii="Calibri" w:hAnsi="Calibri" w:cs="Calibri"/>
                <w:sz w:val="18"/>
                <w:szCs w:val="18"/>
              </w:rPr>
            </w:pPr>
          </w:p>
          <w:p w14:paraId="2C813518" w14:textId="77777777" w:rsidR="0024200C" w:rsidRPr="0024200C" w:rsidRDefault="0024200C" w:rsidP="0024200C">
            <w:pPr>
              <w:rPr>
                <w:rFonts w:ascii="Calibri" w:hAnsi="Calibri" w:cs="Calibri"/>
                <w:sz w:val="18"/>
                <w:szCs w:val="18"/>
              </w:rPr>
            </w:pPr>
            <w:r w:rsidRPr="0024200C">
              <w:rPr>
                <w:rFonts w:ascii="Calibri" w:hAnsi="Calibri" w:cs="Calibri"/>
                <w:sz w:val="18"/>
                <w:szCs w:val="18"/>
                <w:highlight w:val="yellow"/>
              </w:rPr>
              <w:t>CEWs</w:t>
            </w:r>
          </w:p>
          <w:p w14:paraId="73DEA911" w14:textId="19B8AD0C"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Add the </w:t>
            </w:r>
            <w:hyperlink r:id="rId10" w:history="1">
              <w:r w:rsidRPr="0024200C">
                <w:rPr>
                  <w:rStyle w:val="Hyperlink"/>
                  <w:rFonts w:ascii="Calibri" w:hAnsi="Calibri" w:cs="Calibri"/>
                  <w:color w:val="000000"/>
                  <w:sz w:val="18"/>
                  <w:szCs w:val="18"/>
                  <w:u w:val="none"/>
                </w:rPr>
                <w:t>Year 2 CEW</w:t>
              </w:r>
            </w:hyperlink>
            <w:r w:rsidRPr="0024200C">
              <w:rPr>
                <w:rFonts w:ascii="Calibri" w:hAnsi="Calibri" w:cs="Calibri"/>
                <w:sz w:val="18"/>
                <w:szCs w:val="18"/>
              </w:rPr>
              <w:t xml:space="preserve"> flashcards to a display board – add to this each week. Also display the Year 2 and Year 1 CEW Chart.</w:t>
            </w:r>
          </w:p>
          <w:p w14:paraId="4008D8BA" w14:textId="77777777" w:rsidR="0024200C" w:rsidRPr="0024200C" w:rsidRDefault="0024200C" w:rsidP="0024200C">
            <w:pPr>
              <w:rPr>
                <w:rFonts w:ascii="Calibri" w:hAnsi="Calibri" w:cs="Calibri"/>
                <w:sz w:val="18"/>
                <w:szCs w:val="18"/>
              </w:rPr>
            </w:pPr>
          </w:p>
          <w:p w14:paraId="2E6F329C"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Use the </w:t>
            </w:r>
            <w:r w:rsidRPr="0024200C">
              <w:rPr>
                <w:rStyle w:val="Hyperlink"/>
                <w:rFonts w:ascii="Calibri" w:hAnsi="Calibri" w:cs="Calibri"/>
                <w:color w:val="000000"/>
                <w:sz w:val="18"/>
                <w:szCs w:val="18"/>
                <w:u w:val="none"/>
              </w:rPr>
              <w:t>Year 2 CEW</w:t>
            </w:r>
            <w:r w:rsidRPr="0024200C">
              <w:rPr>
                <w:rFonts w:ascii="Calibri" w:hAnsi="Calibri" w:cs="Calibri"/>
                <w:sz w:val="18"/>
                <w:szCs w:val="18"/>
              </w:rPr>
              <w:t xml:space="preserve"> PowerPoint (Grouped by Sound) to recap the CEWs taught this week.</w:t>
            </w:r>
          </w:p>
        </w:tc>
      </w:tr>
      <w:tr w:rsidR="0024200C" w:rsidRPr="0059460F" w14:paraId="1B1B27D4" w14:textId="77777777" w:rsidTr="0024200C">
        <w:tc>
          <w:tcPr>
            <w:tcW w:w="2376" w:type="dxa"/>
            <w:tcBorders>
              <w:right w:val="single" w:sz="2" w:space="0" w:color="auto"/>
            </w:tcBorders>
          </w:tcPr>
          <w:p w14:paraId="315A7B91" w14:textId="77777777" w:rsidR="0024200C" w:rsidRPr="0024200C" w:rsidRDefault="0024200C" w:rsidP="0024200C">
            <w:pPr>
              <w:rPr>
                <w:rFonts w:ascii="Calibri" w:hAnsi="Calibri" w:cs="Calibri"/>
                <w:b/>
                <w:sz w:val="20"/>
                <w:szCs w:val="20"/>
              </w:rPr>
            </w:pPr>
            <w:r w:rsidRPr="0024200C">
              <w:rPr>
                <w:rFonts w:ascii="Calibri" w:hAnsi="Calibri" w:cs="Calibri"/>
                <w:b/>
                <w:sz w:val="20"/>
                <w:szCs w:val="20"/>
              </w:rPr>
              <w:t>Teach</w:t>
            </w:r>
          </w:p>
          <w:p w14:paraId="77433DF8" w14:textId="29905457" w:rsidR="0024200C" w:rsidRPr="0024200C" w:rsidRDefault="0024200C" w:rsidP="0024200C">
            <w:pPr>
              <w:rPr>
                <w:rFonts w:ascii="Calibri" w:hAnsi="Calibri" w:cs="Calibri"/>
                <w:sz w:val="18"/>
                <w:szCs w:val="18"/>
              </w:rPr>
            </w:pPr>
            <w:r w:rsidRPr="0024200C">
              <w:rPr>
                <w:rFonts w:ascii="Calibri" w:hAnsi="Calibri" w:cs="Calibri"/>
                <w:sz w:val="18"/>
                <w:szCs w:val="18"/>
              </w:rPr>
              <w:t>Teach new graphemes</w:t>
            </w:r>
            <w:r w:rsidR="00C132DF">
              <w:rPr>
                <w:rFonts w:ascii="Calibri" w:hAnsi="Calibri" w:cs="Calibri"/>
                <w:sz w:val="18"/>
                <w:szCs w:val="18"/>
              </w:rPr>
              <w:t>.</w:t>
            </w:r>
          </w:p>
          <w:p w14:paraId="69AD3A31" w14:textId="77777777" w:rsidR="0024200C" w:rsidRPr="0024200C" w:rsidRDefault="0024200C" w:rsidP="0024200C">
            <w:pPr>
              <w:rPr>
                <w:rFonts w:ascii="Calibri" w:hAnsi="Calibri" w:cs="Calibri"/>
                <w:b/>
                <w:sz w:val="18"/>
                <w:szCs w:val="18"/>
              </w:rPr>
            </w:pPr>
          </w:p>
          <w:p w14:paraId="359E679B" w14:textId="77777777" w:rsidR="0024200C" w:rsidRPr="0024200C" w:rsidRDefault="0024200C" w:rsidP="0024200C">
            <w:pPr>
              <w:rPr>
                <w:rFonts w:ascii="Calibri" w:hAnsi="Calibri" w:cs="Calibri"/>
                <w:b/>
                <w:sz w:val="18"/>
                <w:szCs w:val="18"/>
              </w:rPr>
            </w:pPr>
          </w:p>
        </w:tc>
        <w:tc>
          <w:tcPr>
            <w:tcW w:w="2410" w:type="dxa"/>
            <w:tcBorders>
              <w:top w:val="single" w:sz="2" w:space="0" w:color="auto"/>
              <w:left w:val="single" w:sz="2" w:space="0" w:color="auto"/>
            </w:tcBorders>
            <w:shd w:val="clear" w:color="auto" w:fill="auto"/>
          </w:tcPr>
          <w:p w14:paraId="18F97E2D" w14:textId="77777777" w:rsidR="0024200C" w:rsidRPr="0024200C" w:rsidRDefault="0024200C" w:rsidP="0024200C">
            <w:pPr>
              <w:rPr>
                <w:rFonts w:ascii="Calibri" w:hAnsi="Calibri" w:cs="Calibri"/>
                <w:sz w:val="18"/>
                <w:szCs w:val="18"/>
              </w:rPr>
            </w:pPr>
            <w:r w:rsidRPr="0024200C">
              <w:rPr>
                <w:rFonts w:ascii="Calibri" w:hAnsi="Calibri" w:cs="Calibri"/>
                <w:sz w:val="18"/>
                <w:szCs w:val="18"/>
                <w:highlight w:val="yellow"/>
              </w:rPr>
              <w:t xml:space="preserve">Teach the </w:t>
            </w:r>
            <w:r w:rsidRPr="0024200C">
              <w:rPr>
                <w:rFonts w:ascii="Calibri" w:hAnsi="Calibri" w:cs="Calibri"/>
                <w:b/>
                <w:sz w:val="18"/>
                <w:szCs w:val="18"/>
                <w:highlight w:val="yellow"/>
              </w:rPr>
              <w:t>dge</w:t>
            </w:r>
            <w:r w:rsidRPr="0024200C">
              <w:rPr>
                <w:rFonts w:ascii="Calibri" w:hAnsi="Calibri" w:cs="Calibri"/>
                <w:sz w:val="18"/>
                <w:szCs w:val="18"/>
                <w:highlight w:val="yellow"/>
              </w:rPr>
              <w:t xml:space="preserve"> grapheme</w:t>
            </w:r>
            <w:r w:rsidRPr="0024200C">
              <w:rPr>
                <w:rFonts w:ascii="Calibri" w:hAnsi="Calibri" w:cs="Calibri"/>
                <w:sz w:val="18"/>
                <w:szCs w:val="18"/>
              </w:rPr>
              <w:t>.</w:t>
            </w:r>
          </w:p>
          <w:p w14:paraId="366A4829"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Introduce the grapheme with the PowerPoint. </w:t>
            </w:r>
          </w:p>
          <w:p w14:paraId="265F0F22" w14:textId="77777777" w:rsidR="0024200C" w:rsidRPr="0024200C" w:rsidRDefault="0024200C" w:rsidP="0024200C">
            <w:pPr>
              <w:rPr>
                <w:rFonts w:ascii="Calibri" w:hAnsi="Calibri" w:cs="Calibri"/>
                <w:sz w:val="18"/>
                <w:szCs w:val="18"/>
                <w:u w:val="single"/>
              </w:rPr>
            </w:pPr>
            <w:r w:rsidRPr="0024200C">
              <w:rPr>
                <w:rFonts w:ascii="Calibri" w:hAnsi="Calibri" w:cs="Calibri"/>
                <w:sz w:val="18"/>
                <w:szCs w:val="18"/>
                <w:u w:val="single"/>
              </w:rPr>
              <w:t>Action: Tricky Witch’s wand.</w:t>
            </w:r>
          </w:p>
          <w:p w14:paraId="27D454B5" w14:textId="0DBFBF58" w:rsidR="0024200C" w:rsidRPr="0024200C" w:rsidRDefault="0024200C" w:rsidP="0024200C">
            <w:pPr>
              <w:rPr>
                <w:rFonts w:ascii="Calibri" w:hAnsi="Calibri" w:cs="Calibri"/>
                <w:sz w:val="18"/>
                <w:szCs w:val="18"/>
              </w:rPr>
            </w:pPr>
            <w:r w:rsidRPr="0024200C">
              <w:rPr>
                <w:rFonts w:ascii="Calibri" w:hAnsi="Calibri" w:cs="Calibri"/>
                <w:sz w:val="18"/>
                <w:szCs w:val="18"/>
              </w:rPr>
              <w:t>Watch the video ‘Fridge the Bridge</w:t>
            </w:r>
            <w:r w:rsidR="00C132DF">
              <w:rPr>
                <w:rFonts w:ascii="Calibri" w:hAnsi="Calibri" w:cs="Calibri"/>
                <w:sz w:val="18"/>
                <w:szCs w:val="18"/>
              </w:rPr>
              <w:t>’</w:t>
            </w:r>
            <w:r w:rsidRPr="0024200C">
              <w:rPr>
                <w:rFonts w:ascii="Calibri" w:hAnsi="Calibri" w:cs="Calibri"/>
                <w:sz w:val="18"/>
                <w:szCs w:val="18"/>
              </w:rPr>
              <w:t>.</w:t>
            </w:r>
          </w:p>
          <w:p w14:paraId="17C276ED" w14:textId="101C4819"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Read the </w:t>
            </w:r>
            <w:r w:rsidRPr="0024200C">
              <w:rPr>
                <w:rFonts w:ascii="Calibri" w:hAnsi="Calibri" w:cs="Calibri"/>
                <w:b/>
                <w:sz w:val="18"/>
                <w:szCs w:val="18"/>
              </w:rPr>
              <w:t>dge</w:t>
            </w:r>
            <w:r w:rsidRPr="0024200C">
              <w:rPr>
                <w:rFonts w:ascii="Calibri" w:hAnsi="Calibri" w:cs="Calibri"/>
                <w:sz w:val="18"/>
                <w:szCs w:val="18"/>
              </w:rPr>
              <w:t xml:space="preserve"> words in the PowerPoint</w:t>
            </w:r>
            <w:r w:rsidR="00C132DF">
              <w:rPr>
                <w:rFonts w:ascii="Calibri" w:hAnsi="Calibri" w:cs="Calibri"/>
                <w:sz w:val="18"/>
                <w:szCs w:val="18"/>
              </w:rPr>
              <w:t>,</w:t>
            </w:r>
            <w:r w:rsidRPr="0024200C">
              <w:rPr>
                <w:rFonts w:ascii="Calibri" w:hAnsi="Calibri" w:cs="Calibri"/>
                <w:sz w:val="18"/>
                <w:szCs w:val="18"/>
              </w:rPr>
              <w:t xml:space="preserve"> which shows how to add the suffixes </w:t>
            </w:r>
            <w:r w:rsidRPr="0024200C">
              <w:rPr>
                <w:rFonts w:ascii="Calibri" w:hAnsi="Calibri" w:cs="Calibri"/>
                <w:b/>
                <w:sz w:val="18"/>
                <w:szCs w:val="18"/>
              </w:rPr>
              <w:t>s</w:t>
            </w:r>
            <w:r w:rsidRPr="0024200C">
              <w:rPr>
                <w:rFonts w:ascii="Calibri" w:hAnsi="Calibri" w:cs="Calibri"/>
                <w:sz w:val="18"/>
                <w:szCs w:val="18"/>
              </w:rPr>
              <w:t xml:space="preserve">, </w:t>
            </w:r>
            <w:r w:rsidRPr="0024200C">
              <w:rPr>
                <w:rFonts w:ascii="Calibri" w:hAnsi="Calibri" w:cs="Calibri"/>
                <w:b/>
                <w:sz w:val="18"/>
                <w:szCs w:val="18"/>
              </w:rPr>
              <w:t>ing</w:t>
            </w:r>
            <w:r w:rsidRPr="0024200C">
              <w:rPr>
                <w:rFonts w:ascii="Calibri" w:hAnsi="Calibri" w:cs="Calibri"/>
                <w:sz w:val="18"/>
                <w:szCs w:val="18"/>
              </w:rPr>
              <w:t xml:space="preserve"> and </w:t>
            </w:r>
            <w:r w:rsidRPr="0024200C">
              <w:rPr>
                <w:rFonts w:ascii="Calibri" w:hAnsi="Calibri" w:cs="Calibri"/>
                <w:b/>
                <w:sz w:val="18"/>
                <w:szCs w:val="18"/>
              </w:rPr>
              <w:t>ed</w:t>
            </w:r>
            <w:r w:rsidRPr="0024200C">
              <w:rPr>
                <w:rFonts w:ascii="Calibri" w:hAnsi="Calibri" w:cs="Calibri"/>
                <w:sz w:val="18"/>
                <w:szCs w:val="18"/>
              </w:rPr>
              <w:t>.</w:t>
            </w:r>
          </w:p>
          <w:p w14:paraId="1A592D67"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Play Rhyming Pairs.</w:t>
            </w:r>
          </w:p>
        </w:tc>
        <w:tc>
          <w:tcPr>
            <w:tcW w:w="2410" w:type="dxa"/>
            <w:tcBorders>
              <w:top w:val="single" w:sz="2" w:space="0" w:color="auto"/>
            </w:tcBorders>
            <w:shd w:val="clear" w:color="auto" w:fill="auto"/>
          </w:tcPr>
          <w:p w14:paraId="6A2F90F2" w14:textId="77777777" w:rsidR="0024200C" w:rsidRPr="0024200C" w:rsidRDefault="0024200C" w:rsidP="0024200C">
            <w:pPr>
              <w:rPr>
                <w:rFonts w:ascii="Calibri" w:hAnsi="Calibri" w:cs="Calibri"/>
                <w:sz w:val="18"/>
                <w:szCs w:val="18"/>
              </w:rPr>
            </w:pPr>
            <w:r w:rsidRPr="0024200C">
              <w:rPr>
                <w:rFonts w:ascii="Calibri" w:hAnsi="Calibri" w:cs="Calibri"/>
                <w:sz w:val="18"/>
                <w:szCs w:val="18"/>
                <w:highlight w:val="yellow"/>
              </w:rPr>
              <w:t xml:space="preserve">Recap </w:t>
            </w:r>
            <w:r w:rsidRPr="0024200C">
              <w:rPr>
                <w:rFonts w:ascii="Calibri" w:hAnsi="Calibri" w:cs="Calibri"/>
                <w:b/>
                <w:sz w:val="18"/>
                <w:szCs w:val="18"/>
                <w:highlight w:val="yellow"/>
              </w:rPr>
              <w:t>dge</w:t>
            </w:r>
            <w:r w:rsidRPr="0024200C">
              <w:rPr>
                <w:rFonts w:ascii="Calibri" w:hAnsi="Calibri" w:cs="Calibri"/>
                <w:sz w:val="18"/>
                <w:szCs w:val="18"/>
                <w:highlight w:val="yellow"/>
              </w:rPr>
              <w:t xml:space="preserve"> and how to add suffixes </w:t>
            </w:r>
            <w:r w:rsidRPr="0024200C">
              <w:rPr>
                <w:rFonts w:ascii="Calibri" w:hAnsi="Calibri" w:cs="Calibri"/>
                <w:b/>
                <w:sz w:val="18"/>
                <w:szCs w:val="18"/>
                <w:highlight w:val="yellow"/>
              </w:rPr>
              <w:t xml:space="preserve">s ing </w:t>
            </w:r>
            <w:r w:rsidRPr="0024200C">
              <w:rPr>
                <w:rFonts w:ascii="Calibri" w:hAnsi="Calibri" w:cs="Calibri"/>
                <w:sz w:val="18"/>
                <w:szCs w:val="18"/>
                <w:highlight w:val="yellow"/>
              </w:rPr>
              <w:t xml:space="preserve">and </w:t>
            </w:r>
            <w:r w:rsidRPr="0024200C">
              <w:rPr>
                <w:rFonts w:ascii="Calibri" w:hAnsi="Calibri" w:cs="Calibri"/>
                <w:b/>
                <w:sz w:val="18"/>
                <w:szCs w:val="18"/>
                <w:highlight w:val="yellow"/>
              </w:rPr>
              <w:t>ed</w:t>
            </w:r>
            <w:r w:rsidRPr="0024200C">
              <w:rPr>
                <w:rFonts w:ascii="Calibri" w:hAnsi="Calibri" w:cs="Calibri"/>
                <w:sz w:val="18"/>
                <w:szCs w:val="18"/>
                <w:highlight w:val="yellow"/>
              </w:rPr>
              <w:t>.</w:t>
            </w:r>
          </w:p>
          <w:p w14:paraId="3DD88D86"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Use the following sentences as examples.</w:t>
            </w:r>
          </w:p>
          <w:p w14:paraId="37BA1FF4"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The badges are great.  </w:t>
            </w:r>
          </w:p>
          <w:p w14:paraId="7A68980C"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I am edging my painting.</w:t>
            </w:r>
          </w:p>
          <w:p w14:paraId="199DFE58"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They budged closer.</w:t>
            </w:r>
          </w:p>
          <w:p w14:paraId="1F251FFB" w14:textId="77777777" w:rsidR="00C132DF" w:rsidRDefault="0024200C" w:rsidP="0024200C">
            <w:pPr>
              <w:rPr>
                <w:rFonts w:ascii="Calibri" w:hAnsi="Calibri" w:cs="Calibri"/>
                <w:sz w:val="18"/>
                <w:szCs w:val="18"/>
              </w:rPr>
            </w:pPr>
            <w:r w:rsidRPr="0024200C">
              <w:rPr>
                <w:rFonts w:ascii="Calibri" w:hAnsi="Calibri" w:cs="Calibri"/>
                <w:sz w:val="18"/>
                <w:szCs w:val="18"/>
              </w:rPr>
              <w:t xml:space="preserve">We play a dodging game at break. </w:t>
            </w:r>
          </w:p>
          <w:p w14:paraId="5D3344B8" w14:textId="2806923E" w:rsidR="0024200C" w:rsidRPr="0024200C" w:rsidRDefault="0024200C" w:rsidP="0024200C">
            <w:pPr>
              <w:rPr>
                <w:rFonts w:ascii="Calibri" w:hAnsi="Calibri" w:cs="Calibri"/>
                <w:sz w:val="18"/>
                <w:szCs w:val="18"/>
              </w:rPr>
            </w:pPr>
            <w:r w:rsidRPr="0024200C">
              <w:rPr>
                <w:rFonts w:ascii="Calibri" w:hAnsi="Calibri" w:cs="Calibri"/>
                <w:sz w:val="18"/>
                <w:szCs w:val="18"/>
              </w:rPr>
              <w:t>The lodges are edged in red.</w:t>
            </w:r>
          </w:p>
        </w:tc>
        <w:tc>
          <w:tcPr>
            <w:tcW w:w="2639" w:type="dxa"/>
            <w:tcBorders>
              <w:top w:val="single" w:sz="2" w:space="0" w:color="auto"/>
              <w:right w:val="single" w:sz="2" w:space="0" w:color="auto"/>
            </w:tcBorders>
            <w:shd w:val="clear" w:color="auto" w:fill="auto"/>
          </w:tcPr>
          <w:p w14:paraId="12E01D04" w14:textId="77777777" w:rsidR="0024200C" w:rsidRPr="0024200C" w:rsidRDefault="0024200C" w:rsidP="0024200C">
            <w:pPr>
              <w:rPr>
                <w:rFonts w:ascii="Calibri" w:hAnsi="Calibri" w:cs="Calibri"/>
                <w:sz w:val="18"/>
                <w:szCs w:val="18"/>
              </w:rPr>
            </w:pPr>
            <w:r w:rsidRPr="0024200C">
              <w:rPr>
                <w:rFonts w:ascii="Calibri" w:hAnsi="Calibri" w:cs="Calibri"/>
                <w:sz w:val="18"/>
                <w:szCs w:val="18"/>
                <w:highlight w:val="yellow"/>
              </w:rPr>
              <w:t xml:space="preserve">Teach the </w:t>
            </w:r>
            <w:r w:rsidRPr="0024200C">
              <w:rPr>
                <w:rFonts w:ascii="Calibri" w:hAnsi="Calibri" w:cs="Calibri"/>
                <w:b/>
                <w:sz w:val="18"/>
                <w:szCs w:val="18"/>
                <w:highlight w:val="yellow"/>
              </w:rPr>
              <w:t>g</w:t>
            </w:r>
            <w:r w:rsidRPr="0024200C">
              <w:rPr>
                <w:rFonts w:ascii="Calibri" w:hAnsi="Calibri" w:cs="Calibri"/>
                <w:sz w:val="18"/>
                <w:szCs w:val="18"/>
                <w:highlight w:val="yellow"/>
              </w:rPr>
              <w:t xml:space="preserve"> grapheme.</w:t>
            </w:r>
          </w:p>
          <w:p w14:paraId="3AC5D195"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Introduce the grapheme with the PowerPoint. </w:t>
            </w:r>
          </w:p>
          <w:p w14:paraId="520624A2" w14:textId="77777777" w:rsidR="0024200C" w:rsidRPr="0024200C" w:rsidRDefault="0024200C" w:rsidP="0024200C">
            <w:pPr>
              <w:rPr>
                <w:rFonts w:ascii="Calibri" w:hAnsi="Calibri" w:cs="Calibri"/>
                <w:sz w:val="18"/>
                <w:szCs w:val="18"/>
                <w:u w:val="single"/>
              </w:rPr>
            </w:pPr>
            <w:r w:rsidRPr="0024200C">
              <w:rPr>
                <w:rFonts w:ascii="Calibri" w:hAnsi="Calibri" w:cs="Calibri"/>
                <w:sz w:val="18"/>
                <w:szCs w:val="18"/>
                <w:u w:val="single"/>
              </w:rPr>
              <w:t>Action: Tricky Witch’s wand.</w:t>
            </w:r>
          </w:p>
          <w:p w14:paraId="50B83D15"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Teach the </w:t>
            </w:r>
            <w:r w:rsidRPr="0024200C">
              <w:rPr>
                <w:rFonts w:ascii="Calibri" w:hAnsi="Calibri" w:cs="Calibri"/>
                <w:b/>
                <w:sz w:val="18"/>
                <w:szCs w:val="18"/>
              </w:rPr>
              <w:t>e</w:t>
            </w:r>
            <w:r w:rsidRPr="0024200C">
              <w:rPr>
                <w:rFonts w:ascii="Calibri" w:hAnsi="Calibri" w:cs="Calibri"/>
                <w:sz w:val="18"/>
                <w:szCs w:val="18"/>
              </w:rPr>
              <w:t>/</w:t>
            </w:r>
            <w:r w:rsidRPr="0024200C">
              <w:rPr>
                <w:rFonts w:ascii="Calibri" w:hAnsi="Calibri" w:cs="Calibri"/>
                <w:b/>
                <w:sz w:val="18"/>
                <w:szCs w:val="18"/>
              </w:rPr>
              <w:t>i</w:t>
            </w:r>
            <w:r w:rsidRPr="0024200C">
              <w:rPr>
                <w:rFonts w:ascii="Calibri" w:hAnsi="Calibri" w:cs="Calibri"/>
                <w:sz w:val="18"/>
                <w:szCs w:val="18"/>
              </w:rPr>
              <w:t>/</w:t>
            </w:r>
            <w:r w:rsidRPr="0024200C">
              <w:rPr>
                <w:rFonts w:ascii="Calibri" w:hAnsi="Calibri" w:cs="Calibri"/>
                <w:b/>
                <w:sz w:val="18"/>
                <w:szCs w:val="18"/>
              </w:rPr>
              <w:t>y</w:t>
            </w:r>
            <w:r w:rsidRPr="0024200C">
              <w:rPr>
                <w:rFonts w:ascii="Calibri" w:hAnsi="Calibri" w:cs="Calibri"/>
                <w:sz w:val="18"/>
                <w:szCs w:val="18"/>
              </w:rPr>
              <w:t xml:space="preserve"> rule.</w:t>
            </w:r>
          </w:p>
          <w:p w14:paraId="470C2D7D"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Read the </w:t>
            </w:r>
            <w:r w:rsidRPr="00725B55">
              <w:rPr>
                <w:rFonts w:ascii="Calibri" w:hAnsi="Calibri" w:cs="Calibri"/>
                <w:b/>
                <w:sz w:val="18"/>
                <w:szCs w:val="18"/>
              </w:rPr>
              <w:t>g</w:t>
            </w:r>
            <w:r w:rsidRPr="0024200C">
              <w:rPr>
                <w:rFonts w:ascii="Calibri" w:hAnsi="Calibri" w:cs="Calibri"/>
                <w:sz w:val="18"/>
                <w:szCs w:val="18"/>
              </w:rPr>
              <w:t xml:space="preserve"> words.</w:t>
            </w:r>
          </w:p>
          <w:p w14:paraId="3939EC9A"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Sort words into soft </w:t>
            </w:r>
            <w:r w:rsidRPr="00725B55">
              <w:rPr>
                <w:rFonts w:ascii="Calibri" w:hAnsi="Calibri" w:cs="Calibri"/>
                <w:b/>
                <w:sz w:val="18"/>
                <w:szCs w:val="18"/>
              </w:rPr>
              <w:t>g</w:t>
            </w:r>
            <w:r w:rsidRPr="0024200C">
              <w:rPr>
                <w:rFonts w:ascii="Calibri" w:hAnsi="Calibri" w:cs="Calibri"/>
                <w:sz w:val="18"/>
                <w:szCs w:val="18"/>
              </w:rPr>
              <w:t xml:space="preserve"> words (into the glass) and hard </w:t>
            </w:r>
            <w:r w:rsidRPr="0024200C">
              <w:rPr>
                <w:rFonts w:ascii="Calibri" w:hAnsi="Calibri" w:cs="Calibri"/>
                <w:b/>
                <w:sz w:val="18"/>
                <w:szCs w:val="18"/>
              </w:rPr>
              <w:t>g</w:t>
            </w:r>
            <w:r w:rsidRPr="0024200C">
              <w:rPr>
                <w:rFonts w:ascii="Calibri" w:hAnsi="Calibri" w:cs="Calibri"/>
                <w:sz w:val="18"/>
                <w:szCs w:val="18"/>
              </w:rPr>
              <w:t xml:space="preserve"> words (into the Magician’s hat). </w:t>
            </w:r>
          </w:p>
          <w:p w14:paraId="7E36A1C3" w14:textId="77777777" w:rsidR="0024200C" w:rsidRPr="0024200C" w:rsidRDefault="0024200C" w:rsidP="0024200C">
            <w:pPr>
              <w:rPr>
                <w:rFonts w:ascii="Calibri" w:hAnsi="Calibri" w:cs="Calibri"/>
                <w:sz w:val="18"/>
                <w:szCs w:val="18"/>
              </w:rPr>
            </w:pPr>
          </w:p>
        </w:tc>
        <w:tc>
          <w:tcPr>
            <w:tcW w:w="2449" w:type="dxa"/>
            <w:tcBorders>
              <w:left w:val="single" w:sz="2" w:space="0" w:color="auto"/>
            </w:tcBorders>
          </w:tcPr>
          <w:p w14:paraId="10E8C388" w14:textId="77777777" w:rsidR="0024200C" w:rsidRPr="0024200C" w:rsidRDefault="0024200C" w:rsidP="0024200C">
            <w:pPr>
              <w:rPr>
                <w:rFonts w:ascii="Calibri" w:hAnsi="Calibri" w:cs="Calibri"/>
                <w:sz w:val="18"/>
                <w:szCs w:val="18"/>
              </w:rPr>
            </w:pPr>
            <w:r w:rsidRPr="0024200C">
              <w:rPr>
                <w:rFonts w:ascii="Calibri" w:hAnsi="Calibri" w:cs="Calibri"/>
                <w:sz w:val="18"/>
                <w:szCs w:val="18"/>
                <w:highlight w:val="yellow"/>
              </w:rPr>
              <w:t xml:space="preserve">Recap the soft </w:t>
            </w:r>
            <w:r w:rsidRPr="0024200C">
              <w:rPr>
                <w:rFonts w:ascii="Calibri" w:hAnsi="Calibri" w:cs="Calibri"/>
                <w:b/>
                <w:sz w:val="18"/>
                <w:szCs w:val="18"/>
                <w:highlight w:val="yellow"/>
              </w:rPr>
              <w:t>g</w:t>
            </w:r>
            <w:r w:rsidRPr="0024200C">
              <w:rPr>
                <w:rFonts w:ascii="Calibri" w:hAnsi="Calibri" w:cs="Calibri"/>
                <w:sz w:val="18"/>
                <w:szCs w:val="18"/>
                <w:highlight w:val="yellow"/>
              </w:rPr>
              <w:t xml:space="preserve"> grapheme and the rule for reading a soft and hard </w:t>
            </w:r>
            <w:r w:rsidRPr="0024200C">
              <w:rPr>
                <w:rFonts w:ascii="Calibri" w:hAnsi="Calibri" w:cs="Calibri"/>
                <w:b/>
                <w:sz w:val="18"/>
                <w:szCs w:val="18"/>
                <w:highlight w:val="yellow"/>
              </w:rPr>
              <w:t>g</w:t>
            </w:r>
            <w:r w:rsidRPr="0024200C">
              <w:rPr>
                <w:rFonts w:ascii="Calibri" w:hAnsi="Calibri" w:cs="Calibri"/>
                <w:sz w:val="18"/>
                <w:szCs w:val="18"/>
                <w:highlight w:val="yellow"/>
              </w:rPr>
              <w:t>.</w:t>
            </w:r>
          </w:p>
          <w:p w14:paraId="4CA1FE77" w14:textId="793D19D3" w:rsidR="0024200C" w:rsidRPr="0024200C" w:rsidRDefault="0024200C" w:rsidP="0024200C">
            <w:pPr>
              <w:rPr>
                <w:rFonts w:ascii="Calibri" w:hAnsi="Calibri" w:cs="Calibri"/>
                <w:sz w:val="18"/>
                <w:szCs w:val="18"/>
              </w:rPr>
            </w:pPr>
            <w:r w:rsidRPr="0024200C">
              <w:rPr>
                <w:rFonts w:ascii="Calibri" w:hAnsi="Calibri" w:cs="Calibri"/>
                <w:sz w:val="18"/>
                <w:szCs w:val="18"/>
              </w:rPr>
              <w:t>Look at the examples</w:t>
            </w:r>
            <w:r w:rsidR="00C132DF">
              <w:rPr>
                <w:rFonts w:ascii="Calibri" w:hAnsi="Calibri" w:cs="Calibri"/>
                <w:sz w:val="18"/>
                <w:szCs w:val="18"/>
              </w:rPr>
              <w:t>:</w:t>
            </w:r>
            <w:r w:rsidRPr="0024200C">
              <w:rPr>
                <w:rFonts w:ascii="Calibri" w:hAnsi="Calibri" w:cs="Calibri"/>
                <w:sz w:val="18"/>
                <w:szCs w:val="18"/>
              </w:rPr>
              <w:t xml:space="preserve"> </w:t>
            </w:r>
          </w:p>
          <w:p w14:paraId="7DABEEB2" w14:textId="77777777" w:rsidR="0024200C" w:rsidRPr="00725B55" w:rsidRDefault="0024200C" w:rsidP="0024200C">
            <w:pPr>
              <w:rPr>
                <w:rFonts w:ascii="Calibri" w:hAnsi="Calibri" w:cs="Calibri"/>
                <w:b/>
                <w:sz w:val="18"/>
                <w:szCs w:val="18"/>
              </w:rPr>
            </w:pPr>
            <w:r w:rsidRPr="00725B55">
              <w:rPr>
                <w:rFonts w:ascii="Calibri" w:hAnsi="Calibri" w:cs="Calibri"/>
                <w:b/>
                <w:sz w:val="18"/>
                <w:szCs w:val="18"/>
              </w:rPr>
              <w:t>gym energy gentle huge magical ginger</w:t>
            </w:r>
          </w:p>
          <w:p w14:paraId="47F13034" w14:textId="5CD35F6D" w:rsidR="0024200C" w:rsidRPr="00725B55" w:rsidRDefault="0024200C" w:rsidP="0024200C">
            <w:pPr>
              <w:rPr>
                <w:rFonts w:ascii="Calibri" w:hAnsi="Calibri" w:cs="Calibri"/>
                <w:sz w:val="18"/>
                <w:szCs w:val="18"/>
              </w:rPr>
            </w:pPr>
            <w:r w:rsidRPr="0024200C">
              <w:rPr>
                <w:rFonts w:ascii="Calibri" w:hAnsi="Calibri" w:cs="Calibri"/>
                <w:sz w:val="18"/>
                <w:szCs w:val="18"/>
              </w:rPr>
              <w:t xml:space="preserve">Which is the most and least common </w:t>
            </w:r>
            <w:r w:rsidR="00C132DF">
              <w:rPr>
                <w:rFonts w:ascii="Calibri" w:hAnsi="Calibri" w:cs="Calibri"/>
                <w:sz w:val="18"/>
                <w:szCs w:val="18"/>
              </w:rPr>
              <w:t xml:space="preserve">- </w:t>
            </w:r>
            <w:proofErr w:type="spellStart"/>
            <w:r w:rsidRPr="0024200C">
              <w:rPr>
                <w:rFonts w:ascii="Calibri" w:hAnsi="Calibri" w:cs="Calibri"/>
                <w:b/>
                <w:sz w:val="18"/>
                <w:szCs w:val="18"/>
              </w:rPr>
              <w:t>ge</w:t>
            </w:r>
            <w:proofErr w:type="spellEnd"/>
            <w:r w:rsidRPr="0024200C">
              <w:rPr>
                <w:rFonts w:ascii="Calibri" w:hAnsi="Calibri" w:cs="Calibri"/>
                <w:b/>
                <w:sz w:val="18"/>
                <w:szCs w:val="18"/>
              </w:rPr>
              <w:t xml:space="preserve"> </w:t>
            </w:r>
            <w:proofErr w:type="spellStart"/>
            <w:r w:rsidRPr="0024200C">
              <w:rPr>
                <w:rFonts w:ascii="Calibri" w:hAnsi="Calibri" w:cs="Calibri"/>
                <w:b/>
                <w:sz w:val="18"/>
                <w:szCs w:val="18"/>
              </w:rPr>
              <w:t>gi</w:t>
            </w:r>
            <w:proofErr w:type="spellEnd"/>
            <w:r w:rsidRPr="0024200C">
              <w:rPr>
                <w:rFonts w:ascii="Calibri" w:hAnsi="Calibri" w:cs="Calibri"/>
                <w:b/>
                <w:sz w:val="18"/>
                <w:szCs w:val="18"/>
              </w:rPr>
              <w:t xml:space="preserve"> </w:t>
            </w:r>
            <w:r w:rsidRPr="0024200C">
              <w:rPr>
                <w:rFonts w:ascii="Calibri" w:hAnsi="Calibri" w:cs="Calibri"/>
                <w:sz w:val="18"/>
                <w:szCs w:val="18"/>
              </w:rPr>
              <w:t xml:space="preserve">or </w:t>
            </w:r>
            <w:proofErr w:type="spellStart"/>
            <w:r w:rsidRPr="0024200C">
              <w:rPr>
                <w:rFonts w:ascii="Calibri" w:hAnsi="Calibri" w:cs="Calibri"/>
                <w:b/>
                <w:sz w:val="18"/>
                <w:szCs w:val="18"/>
              </w:rPr>
              <w:t>gy</w:t>
            </w:r>
            <w:proofErr w:type="spellEnd"/>
            <w:r w:rsidR="00C132DF">
              <w:rPr>
                <w:rFonts w:ascii="Calibri" w:hAnsi="Calibri" w:cs="Calibri"/>
                <w:sz w:val="18"/>
                <w:szCs w:val="18"/>
              </w:rPr>
              <w:t>?</w:t>
            </w:r>
          </w:p>
          <w:p w14:paraId="0AD31961" w14:textId="77777777" w:rsidR="0024200C" w:rsidRPr="0024200C" w:rsidRDefault="0024200C" w:rsidP="0024200C">
            <w:pPr>
              <w:rPr>
                <w:rFonts w:ascii="Calibri" w:hAnsi="Calibri" w:cs="Calibri"/>
                <w:b/>
                <w:sz w:val="18"/>
                <w:szCs w:val="18"/>
              </w:rPr>
            </w:pPr>
          </w:p>
          <w:p w14:paraId="5F815396" w14:textId="77777777" w:rsidR="0024200C" w:rsidRPr="0024200C" w:rsidRDefault="0024200C" w:rsidP="0024200C">
            <w:pPr>
              <w:rPr>
                <w:rFonts w:ascii="Calibri" w:hAnsi="Calibri" w:cs="Calibri"/>
                <w:sz w:val="18"/>
                <w:szCs w:val="18"/>
              </w:rPr>
            </w:pPr>
          </w:p>
        </w:tc>
        <w:tc>
          <w:tcPr>
            <w:tcW w:w="2566" w:type="dxa"/>
            <w:vMerge/>
          </w:tcPr>
          <w:p w14:paraId="7F7087EA" w14:textId="77777777" w:rsidR="0024200C" w:rsidRPr="0024200C" w:rsidRDefault="0024200C" w:rsidP="0024200C">
            <w:pPr>
              <w:rPr>
                <w:rFonts w:ascii="Calibri" w:hAnsi="Calibri" w:cs="Calibri"/>
                <w:sz w:val="18"/>
                <w:szCs w:val="18"/>
              </w:rPr>
            </w:pPr>
          </w:p>
        </w:tc>
      </w:tr>
      <w:tr w:rsidR="0024200C" w:rsidRPr="0059460F" w14:paraId="1D81C22F" w14:textId="77777777" w:rsidTr="0024200C">
        <w:tc>
          <w:tcPr>
            <w:tcW w:w="2376" w:type="dxa"/>
            <w:tcBorders>
              <w:right w:val="single" w:sz="2" w:space="0" w:color="auto"/>
            </w:tcBorders>
          </w:tcPr>
          <w:p w14:paraId="7BD3A164" w14:textId="77777777" w:rsidR="0024200C" w:rsidRPr="0024200C" w:rsidRDefault="0024200C" w:rsidP="0024200C">
            <w:pPr>
              <w:rPr>
                <w:rFonts w:ascii="Calibri" w:hAnsi="Calibri" w:cs="Calibri"/>
                <w:b/>
                <w:sz w:val="20"/>
                <w:szCs w:val="20"/>
              </w:rPr>
            </w:pPr>
            <w:r w:rsidRPr="0024200C">
              <w:rPr>
                <w:rFonts w:ascii="Calibri" w:hAnsi="Calibri" w:cs="Calibri"/>
                <w:b/>
                <w:sz w:val="20"/>
                <w:szCs w:val="20"/>
              </w:rPr>
              <w:lastRenderedPageBreak/>
              <w:t>Main Activity</w:t>
            </w:r>
          </w:p>
          <w:p w14:paraId="00E36E12" w14:textId="21005B29" w:rsidR="0024200C" w:rsidRPr="0024200C" w:rsidRDefault="0024200C" w:rsidP="0024200C">
            <w:pPr>
              <w:rPr>
                <w:rFonts w:ascii="Calibri" w:hAnsi="Calibri" w:cs="Calibri"/>
                <w:b/>
                <w:sz w:val="18"/>
                <w:szCs w:val="18"/>
              </w:rPr>
            </w:pPr>
            <w:r w:rsidRPr="0024200C">
              <w:rPr>
                <w:rFonts w:ascii="Calibri" w:hAnsi="Calibri" w:cs="Calibri"/>
                <w:sz w:val="18"/>
                <w:szCs w:val="18"/>
              </w:rPr>
              <w:t>Reading and writing words with the new grapheme</w:t>
            </w:r>
            <w:r w:rsidR="00C132DF">
              <w:rPr>
                <w:rFonts w:ascii="Calibri" w:hAnsi="Calibri" w:cs="Calibri"/>
                <w:sz w:val="18"/>
                <w:szCs w:val="18"/>
              </w:rPr>
              <w:t>.</w:t>
            </w:r>
          </w:p>
        </w:tc>
        <w:tc>
          <w:tcPr>
            <w:tcW w:w="2410" w:type="dxa"/>
            <w:tcBorders>
              <w:left w:val="single" w:sz="2" w:space="0" w:color="auto"/>
            </w:tcBorders>
            <w:shd w:val="clear" w:color="auto" w:fill="auto"/>
          </w:tcPr>
          <w:p w14:paraId="30025C04"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Write </w:t>
            </w:r>
            <w:r w:rsidRPr="0024200C">
              <w:rPr>
                <w:rFonts w:ascii="Calibri" w:hAnsi="Calibri" w:cs="Calibri"/>
                <w:b/>
                <w:sz w:val="18"/>
                <w:szCs w:val="18"/>
              </w:rPr>
              <w:t>dge</w:t>
            </w:r>
            <w:r w:rsidRPr="0024200C">
              <w:rPr>
                <w:rFonts w:ascii="Calibri" w:hAnsi="Calibri" w:cs="Calibri"/>
                <w:sz w:val="18"/>
                <w:szCs w:val="18"/>
              </w:rPr>
              <w:t xml:space="preserve"> sentences that correspond to the </w:t>
            </w:r>
            <w:r w:rsidRPr="0024200C">
              <w:rPr>
                <w:rFonts w:ascii="Calibri" w:hAnsi="Calibri" w:cs="Calibri"/>
                <w:b/>
                <w:sz w:val="18"/>
                <w:szCs w:val="18"/>
              </w:rPr>
              <w:t>dge</w:t>
            </w:r>
            <w:r w:rsidRPr="0024200C">
              <w:rPr>
                <w:rFonts w:ascii="Calibri" w:hAnsi="Calibri" w:cs="Calibri"/>
                <w:sz w:val="18"/>
                <w:szCs w:val="18"/>
              </w:rPr>
              <w:t xml:space="preserve"> Games Sequence.</w:t>
            </w:r>
          </w:p>
          <w:p w14:paraId="6590D720" w14:textId="77777777" w:rsidR="0024200C" w:rsidRPr="0024200C" w:rsidRDefault="0024200C" w:rsidP="0024200C">
            <w:pPr>
              <w:rPr>
                <w:rFonts w:ascii="Calibri" w:hAnsi="Calibri" w:cs="Calibri"/>
                <w:sz w:val="18"/>
                <w:szCs w:val="18"/>
              </w:rPr>
            </w:pPr>
          </w:p>
          <w:p w14:paraId="0099CB85" w14:textId="77777777" w:rsidR="0024200C" w:rsidRPr="0024200C" w:rsidRDefault="0024200C" w:rsidP="0024200C">
            <w:pPr>
              <w:rPr>
                <w:rFonts w:ascii="Calibri" w:hAnsi="Calibri" w:cs="Calibri"/>
                <w:sz w:val="18"/>
                <w:szCs w:val="18"/>
              </w:rPr>
            </w:pPr>
          </w:p>
          <w:p w14:paraId="272163DE" w14:textId="77777777" w:rsidR="0024200C" w:rsidRPr="0024200C" w:rsidRDefault="0024200C" w:rsidP="0024200C">
            <w:pPr>
              <w:rPr>
                <w:rFonts w:ascii="Calibri" w:hAnsi="Calibri" w:cs="Calibri"/>
                <w:sz w:val="18"/>
                <w:szCs w:val="18"/>
              </w:rPr>
            </w:pPr>
          </w:p>
        </w:tc>
        <w:tc>
          <w:tcPr>
            <w:tcW w:w="2410" w:type="dxa"/>
            <w:shd w:val="clear" w:color="auto" w:fill="auto"/>
          </w:tcPr>
          <w:p w14:paraId="4700F81E" w14:textId="77777777" w:rsidR="0024200C" w:rsidRPr="0024200C" w:rsidRDefault="0024200C" w:rsidP="0024200C">
            <w:pPr>
              <w:rPr>
                <w:rFonts w:ascii="Calibri" w:hAnsi="Calibri" w:cs="Calibri"/>
                <w:b/>
                <w:sz w:val="18"/>
                <w:szCs w:val="18"/>
              </w:rPr>
            </w:pPr>
            <w:r w:rsidRPr="0024200C">
              <w:rPr>
                <w:rFonts w:ascii="Calibri" w:hAnsi="Calibri" w:cs="Calibri"/>
                <w:b/>
                <w:sz w:val="18"/>
                <w:szCs w:val="18"/>
              </w:rPr>
              <w:t>Learning Activities Rotation</w:t>
            </w:r>
          </w:p>
          <w:p w14:paraId="0B3B6C48" w14:textId="3400D009" w:rsidR="0024200C" w:rsidRPr="0024200C" w:rsidRDefault="0024200C" w:rsidP="0024200C">
            <w:pPr>
              <w:rPr>
                <w:rFonts w:ascii="Calibri" w:hAnsi="Calibri" w:cs="Calibri"/>
                <w:sz w:val="18"/>
                <w:szCs w:val="18"/>
              </w:rPr>
            </w:pPr>
            <w:r w:rsidRPr="0024200C">
              <w:rPr>
                <w:rFonts w:ascii="Calibri" w:hAnsi="Calibri" w:cs="Calibri"/>
                <w:sz w:val="18"/>
                <w:szCs w:val="18"/>
              </w:rPr>
              <w:t>Three groups rotate each 10</w:t>
            </w:r>
            <w:r w:rsidR="00C132DF">
              <w:rPr>
                <w:rFonts w:ascii="Calibri" w:hAnsi="Calibri" w:cs="Calibri"/>
                <w:sz w:val="18"/>
                <w:szCs w:val="18"/>
              </w:rPr>
              <w:t>-</w:t>
            </w:r>
            <w:r w:rsidRPr="0024200C">
              <w:rPr>
                <w:rFonts w:ascii="Calibri" w:hAnsi="Calibri" w:cs="Calibri"/>
                <w:sz w:val="18"/>
                <w:szCs w:val="18"/>
              </w:rPr>
              <w:t>minute activity.</w:t>
            </w:r>
          </w:p>
          <w:p w14:paraId="01B5CBFE"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1.</w:t>
            </w:r>
            <w:r w:rsidRPr="0024200C">
              <w:rPr>
                <w:rFonts w:ascii="Calibri" w:hAnsi="Calibri" w:cs="Calibri"/>
                <w:color w:val="000000"/>
                <w:sz w:val="18"/>
                <w:szCs w:val="18"/>
              </w:rPr>
              <w:t xml:space="preserve"> </w:t>
            </w:r>
            <w:hyperlink r:id="rId11" w:history="1">
              <w:r w:rsidRPr="0024200C">
                <w:rPr>
                  <w:rStyle w:val="Hyperlink"/>
                  <w:rFonts w:ascii="Calibri" w:hAnsi="Calibri" w:cs="Calibri"/>
                  <w:sz w:val="18"/>
                  <w:szCs w:val="18"/>
                </w:rPr>
                <w:t>Flashcard Activities</w:t>
              </w:r>
            </w:hyperlink>
          </w:p>
          <w:p w14:paraId="365F8DD7" w14:textId="1E39B14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2. Word Art – use an A4 book to write words in colour-code using a variety of media. Words can be written large or small, joined or print. The </w:t>
            </w:r>
            <w:r w:rsidR="00C132DF">
              <w:rPr>
                <w:rFonts w:ascii="Calibri" w:hAnsi="Calibri" w:cs="Calibri"/>
                <w:sz w:val="18"/>
                <w:szCs w:val="18"/>
              </w:rPr>
              <w:t>k</w:t>
            </w:r>
            <w:r w:rsidRPr="0024200C">
              <w:rPr>
                <w:rFonts w:ascii="Calibri" w:hAnsi="Calibri" w:cs="Calibri"/>
                <w:sz w:val="18"/>
                <w:szCs w:val="18"/>
              </w:rPr>
              <w:t>ey focus is on memory.</w:t>
            </w:r>
          </w:p>
          <w:p w14:paraId="0AD13E4A" w14:textId="2652B9A0" w:rsidR="0024200C" w:rsidRPr="00C234D3" w:rsidRDefault="0024200C" w:rsidP="00C234D3">
            <w:pPr>
              <w:rPr>
                <w:rFonts w:ascii="Calibri" w:hAnsi="Calibri" w:cs="Calibri"/>
                <w:sz w:val="18"/>
                <w:szCs w:val="18"/>
              </w:rPr>
            </w:pPr>
            <w:r w:rsidRPr="0024200C">
              <w:rPr>
                <w:rFonts w:ascii="Calibri" w:hAnsi="Calibri" w:cs="Calibri"/>
                <w:sz w:val="18"/>
                <w:szCs w:val="18"/>
              </w:rPr>
              <w:t xml:space="preserve">3. Word </w:t>
            </w:r>
            <w:r w:rsidR="00C132DF">
              <w:rPr>
                <w:rFonts w:ascii="Calibri" w:hAnsi="Calibri" w:cs="Calibri"/>
                <w:sz w:val="18"/>
                <w:szCs w:val="18"/>
              </w:rPr>
              <w:t>s</w:t>
            </w:r>
            <w:r w:rsidRPr="0024200C">
              <w:rPr>
                <w:rFonts w:ascii="Calibri" w:hAnsi="Calibri" w:cs="Calibri"/>
                <w:sz w:val="18"/>
                <w:szCs w:val="18"/>
              </w:rPr>
              <w:t xml:space="preserve">earch </w:t>
            </w:r>
            <w:proofErr w:type="spellStart"/>
            <w:r w:rsidRPr="0024200C">
              <w:rPr>
                <w:rFonts w:ascii="Calibri" w:hAnsi="Calibri" w:cs="Calibri"/>
                <w:b/>
                <w:sz w:val="18"/>
                <w:szCs w:val="18"/>
              </w:rPr>
              <w:t>dge</w:t>
            </w:r>
            <w:proofErr w:type="spellEnd"/>
            <w:r w:rsidR="00C132DF">
              <w:rPr>
                <w:rFonts w:ascii="Calibri" w:hAnsi="Calibri" w:cs="Calibri"/>
                <w:sz w:val="18"/>
                <w:szCs w:val="18"/>
              </w:rPr>
              <w:t>.</w:t>
            </w:r>
          </w:p>
        </w:tc>
        <w:tc>
          <w:tcPr>
            <w:tcW w:w="2639" w:type="dxa"/>
            <w:tcBorders>
              <w:right w:val="single" w:sz="2" w:space="0" w:color="auto"/>
            </w:tcBorders>
            <w:shd w:val="clear" w:color="auto" w:fill="auto"/>
          </w:tcPr>
          <w:p w14:paraId="184F4473" w14:textId="4EA7F7E1"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Play the sorting </w:t>
            </w:r>
            <w:r w:rsidRPr="0024200C">
              <w:rPr>
                <w:rFonts w:ascii="Calibri" w:hAnsi="Calibri" w:cs="Calibri"/>
                <w:b/>
                <w:sz w:val="18"/>
                <w:szCs w:val="18"/>
              </w:rPr>
              <w:t>g</w:t>
            </w:r>
            <w:r w:rsidRPr="0024200C">
              <w:rPr>
                <w:rFonts w:ascii="Calibri" w:hAnsi="Calibri" w:cs="Calibri"/>
                <w:sz w:val="18"/>
                <w:szCs w:val="18"/>
              </w:rPr>
              <w:t xml:space="preserve"> game in groups of three. Each child owns either </w:t>
            </w:r>
            <w:proofErr w:type="spellStart"/>
            <w:r w:rsidRPr="0024200C">
              <w:rPr>
                <w:rFonts w:ascii="Calibri" w:hAnsi="Calibri" w:cs="Calibri"/>
                <w:b/>
                <w:sz w:val="18"/>
                <w:szCs w:val="18"/>
              </w:rPr>
              <w:t>ge</w:t>
            </w:r>
            <w:proofErr w:type="spellEnd"/>
            <w:r w:rsidRPr="0024200C">
              <w:rPr>
                <w:rFonts w:ascii="Calibri" w:hAnsi="Calibri" w:cs="Calibri"/>
                <w:b/>
                <w:sz w:val="18"/>
                <w:szCs w:val="18"/>
              </w:rPr>
              <w:t xml:space="preserve"> </w:t>
            </w:r>
            <w:proofErr w:type="spellStart"/>
            <w:r w:rsidRPr="0024200C">
              <w:rPr>
                <w:rFonts w:ascii="Calibri" w:hAnsi="Calibri" w:cs="Calibri"/>
                <w:b/>
                <w:sz w:val="18"/>
                <w:szCs w:val="18"/>
              </w:rPr>
              <w:t>gi</w:t>
            </w:r>
            <w:proofErr w:type="spellEnd"/>
            <w:r w:rsidRPr="0024200C">
              <w:rPr>
                <w:rFonts w:ascii="Calibri" w:hAnsi="Calibri" w:cs="Calibri"/>
                <w:b/>
                <w:sz w:val="18"/>
                <w:szCs w:val="18"/>
              </w:rPr>
              <w:t xml:space="preserve"> </w:t>
            </w:r>
            <w:r w:rsidRPr="0024200C">
              <w:rPr>
                <w:rFonts w:ascii="Calibri" w:hAnsi="Calibri" w:cs="Calibri"/>
                <w:sz w:val="18"/>
                <w:szCs w:val="18"/>
              </w:rPr>
              <w:t xml:space="preserve">or </w:t>
            </w:r>
            <w:proofErr w:type="spellStart"/>
            <w:r w:rsidRPr="0024200C">
              <w:rPr>
                <w:rFonts w:ascii="Calibri" w:hAnsi="Calibri" w:cs="Calibri"/>
                <w:b/>
                <w:sz w:val="18"/>
                <w:szCs w:val="18"/>
              </w:rPr>
              <w:t>gy</w:t>
            </w:r>
            <w:proofErr w:type="spellEnd"/>
            <w:r w:rsidRPr="0024200C">
              <w:rPr>
                <w:rFonts w:ascii="Calibri" w:hAnsi="Calibri" w:cs="Calibri"/>
                <w:sz w:val="18"/>
                <w:szCs w:val="18"/>
              </w:rPr>
              <w:t>. Each takes a picture from the pile. If the picture is of a word that contains their grapheme</w:t>
            </w:r>
            <w:r w:rsidR="00C132DF">
              <w:rPr>
                <w:rFonts w:ascii="Calibri" w:hAnsi="Calibri" w:cs="Calibri"/>
                <w:sz w:val="18"/>
                <w:szCs w:val="18"/>
              </w:rPr>
              <w:t>,</w:t>
            </w:r>
            <w:r w:rsidRPr="0024200C">
              <w:rPr>
                <w:rFonts w:ascii="Calibri" w:hAnsi="Calibri" w:cs="Calibri"/>
                <w:sz w:val="18"/>
                <w:szCs w:val="18"/>
              </w:rPr>
              <w:t xml:space="preserve"> then they get to keep it. The winner is the player who collects the most cards. Record on Record Sheets.</w:t>
            </w:r>
          </w:p>
        </w:tc>
        <w:tc>
          <w:tcPr>
            <w:tcW w:w="2449" w:type="dxa"/>
            <w:tcBorders>
              <w:left w:val="single" w:sz="2" w:space="0" w:color="auto"/>
            </w:tcBorders>
          </w:tcPr>
          <w:p w14:paraId="34019FA8" w14:textId="77777777" w:rsidR="0024200C" w:rsidRPr="0024200C" w:rsidRDefault="0024200C" w:rsidP="0024200C">
            <w:pPr>
              <w:rPr>
                <w:rFonts w:ascii="Calibri" w:hAnsi="Calibri" w:cs="Calibri"/>
                <w:b/>
                <w:sz w:val="18"/>
                <w:szCs w:val="18"/>
              </w:rPr>
            </w:pPr>
            <w:r w:rsidRPr="0024200C">
              <w:rPr>
                <w:rFonts w:ascii="Calibri" w:hAnsi="Calibri" w:cs="Calibri"/>
                <w:b/>
                <w:sz w:val="18"/>
                <w:szCs w:val="18"/>
              </w:rPr>
              <w:t>Learning Activities Rotation</w:t>
            </w:r>
          </w:p>
          <w:p w14:paraId="3D56CC7E" w14:textId="1CDD5AE4" w:rsidR="0024200C" w:rsidRPr="0024200C" w:rsidRDefault="0024200C" w:rsidP="0024200C">
            <w:pPr>
              <w:rPr>
                <w:rFonts w:ascii="Calibri" w:hAnsi="Calibri" w:cs="Calibri"/>
                <w:sz w:val="18"/>
                <w:szCs w:val="18"/>
              </w:rPr>
            </w:pPr>
            <w:r w:rsidRPr="0024200C">
              <w:rPr>
                <w:rFonts w:ascii="Calibri" w:hAnsi="Calibri" w:cs="Calibri"/>
                <w:sz w:val="18"/>
                <w:szCs w:val="18"/>
              </w:rPr>
              <w:t>Three groups rotate each 10</w:t>
            </w:r>
            <w:r w:rsidR="00C132DF">
              <w:rPr>
                <w:rFonts w:ascii="Calibri" w:hAnsi="Calibri" w:cs="Calibri"/>
                <w:sz w:val="18"/>
                <w:szCs w:val="18"/>
              </w:rPr>
              <w:t>-</w:t>
            </w:r>
            <w:r w:rsidRPr="0024200C">
              <w:rPr>
                <w:rFonts w:ascii="Calibri" w:hAnsi="Calibri" w:cs="Calibri"/>
                <w:sz w:val="18"/>
                <w:szCs w:val="18"/>
              </w:rPr>
              <w:t>minute activity.</w:t>
            </w:r>
          </w:p>
          <w:p w14:paraId="45EFDD28"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1.</w:t>
            </w:r>
            <w:r w:rsidRPr="0024200C">
              <w:rPr>
                <w:rFonts w:ascii="Calibri" w:hAnsi="Calibri" w:cs="Calibri"/>
                <w:color w:val="000000"/>
                <w:sz w:val="18"/>
                <w:szCs w:val="18"/>
              </w:rPr>
              <w:t xml:space="preserve"> </w:t>
            </w:r>
            <w:hyperlink r:id="rId12" w:history="1">
              <w:r w:rsidRPr="0024200C">
                <w:rPr>
                  <w:rStyle w:val="Hyperlink"/>
                  <w:rFonts w:ascii="Calibri" w:hAnsi="Calibri" w:cs="Calibri"/>
                  <w:color w:val="0070C0"/>
                  <w:sz w:val="18"/>
                  <w:szCs w:val="18"/>
                </w:rPr>
                <w:t>Flashcard Activities</w:t>
              </w:r>
            </w:hyperlink>
          </w:p>
          <w:p w14:paraId="1E042A24" w14:textId="72F4A2BC"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2. Word Art – use an A4 book to write words in colour-code using a variety of media. Words can be written large or small, joined or print. The </w:t>
            </w:r>
            <w:r w:rsidR="00C132DF">
              <w:rPr>
                <w:rFonts w:ascii="Calibri" w:hAnsi="Calibri" w:cs="Calibri"/>
                <w:sz w:val="18"/>
                <w:szCs w:val="18"/>
              </w:rPr>
              <w:t>k</w:t>
            </w:r>
            <w:r w:rsidRPr="0024200C">
              <w:rPr>
                <w:rFonts w:ascii="Calibri" w:hAnsi="Calibri" w:cs="Calibri"/>
                <w:sz w:val="18"/>
                <w:szCs w:val="18"/>
              </w:rPr>
              <w:t>ey focus is on memory.</w:t>
            </w:r>
          </w:p>
          <w:p w14:paraId="20D15C0E" w14:textId="2E13F232" w:rsidR="0024200C" w:rsidRPr="00C234D3" w:rsidRDefault="0024200C" w:rsidP="00C234D3">
            <w:pPr>
              <w:rPr>
                <w:rFonts w:ascii="Calibri" w:hAnsi="Calibri" w:cs="Calibri"/>
                <w:sz w:val="18"/>
                <w:szCs w:val="18"/>
              </w:rPr>
            </w:pPr>
            <w:r w:rsidRPr="0024200C">
              <w:rPr>
                <w:rFonts w:ascii="Calibri" w:hAnsi="Calibri" w:cs="Calibri"/>
                <w:sz w:val="18"/>
                <w:szCs w:val="18"/>
              </w:rPr>
              <w:t xml:space="preserve">3. Word </w:t>
            </w:r>
            <w:r w:rsidR="00C132DF">
              <w:rPr>
                <w:rFonts w:ascii="Calibri" w:hAnsi="Calibri" w:cs="Calibri"/>
                <w:sz w:val="18"/>
                <w:szCs w:val="18"/>
              </w:rPr>
              <w:t>s</w:t>
            </w:r>
            <w:r w:rsidRPr="0024200C">
              <w:rPr>
                <w:rFonts w:ascii="Calibri" w:hAnsi="Calibri" w:cs="Calibri"/>
                <w:sz w:val="18"/>
                <w:szCs w:val="18"/>
              </w:rPr>
              <w:t xml:space="preserve">earch </w:t>
            </w:r>
            <w:r w:rsidRPr="0024200C">
              <w:rPr>
                <w:rFonts w:ascii="Calibri" w:hAnsi="Calibri" w:cs="Calibri"/>
                <w:b/>
                <w:sz w:val="18"/>
                <w:szCs w:val="18"/>
              </w:rPr>
              <w:t>g</w:t>
            </w:r>
            <w:r w:rsidR="00C132DF">
              <w:rPr>
                <w:rFonts w:ascii="Calibri" w:hAnsi="Calibri" w:cs="Calibri"/>
                <w:sz w:val="18"/>
                <w:szCs w:val="18"/>
              </w:rPr>
              <w:t>.</w:t>
            </w:r>
          </w:p>
        </w:tc>
        <w:tc>
          <w:tcPr>
            <w:tcW w:w="2566" w:type="dxa"/>
            <w:vMerge w:val="restart"/>
          </w:tcPr>
          <w:p w14:paraId="1AC548AD" w14:textId="695E3150" w:rsidR="0024200C" w:rsidRPr="0024200C" w:rsidRDefault="0024200C" w:rsidP="0024200C">
            <w:pPr>
              <w:rPr>
                <w:rFonts w:ascii="Calibri" w:hAnsi="Calibri" w:cs="Calibri"/>
                <w:sz w:val="18"/>
                <w:szCs w:val="18"/>
              </w:rPr>
            </w:pPr>
            <w:r w:rsidRPr="0024200C">
              <w:rPr>
                <w:rFonts w:ascii="Calibri" w:hAnsi="Calibri" w:cs="Calibri"/>
                <w:sz w:val="18"/>
                <w:szCs w:val="18"/>
              </w:rPr>
              <w:t>Weekly Spelling Test</w:t>
            </w:r>
            <w:r w:rsidR="00C132DF">
              <w:rPr>
                <w:rFonts w:ascii="Calibri" w:hAnsi="Calibri" w:cs="Calibri"/>
                <w:sz w:val="18"/>
                <w:szCs w:val="18"/>
              </w:rPr>
              <w:t>.</w:t>
            </w:r>
          </w:p>
        </w:tc>
      </w:tr>
      <w:tr w:rsidR="0024200C" w:rsidRPr="0059460F" w14:paraId="61C92D33" w14:textId="77777777" w:rsidTr="0024200C">
        <w:tc>
          <w:tcPr>
            <w:tcW w:w="2376" w:type="dxa"/>
            <w:tcBorders>
              <w:right w:val="single" w:sz="2" w:space="0" w:color="auto"/>
            </w:tcBorders>
          </w:tcPr>
          <w:p w14:paraId="1603346F" w14:textId="77777777" w:rsidR="0024200C" w:rsidRPr="0024200C" w:rsidRDefault="0024200C" w:rsidP="0024200C">
            <w:pPr>
              <w:rPr>
                <w:rFonts w:ascii="Calibri" w:hAnsi="Calibri" w:cs="Calibri"/>
                <w:b/>
                <w:sz w:val="20"/>
                <w:szCs w:val="20"/>
              </w:rPr>
            </w:pPr>
            <w:r w:rsidRPr="0024200C">
              <w:rPr>
                <w:rFonts w:ascii="Calibri" w:hAnsi="Calibri" w:cs="Calibri"/>
                <w:b/>
                <w:sz w:val="20"/>
                <w:szCs w:val="20"/>
              </w:rPr>
              <w:t>Plenary</w:t>
            </w:r>
          </w:p>
        </w:tc>
        <w:tc>
          <w:tcPr>
            <w:tcW w:w="2410" w:type="dxa"/>
            <w:tcBorders>
              <w:left w:val="single" w:sz="2" w:space="0" w:color="auto"/>
              <w:bottom w:val="single" w:sz="2" w:space="0" w:color="auto"/>
            </w:tcBorders>
            <w:shd w:val="clear" w:color="auto" w:fill="auto"/>
          </w:tcPr>
          <w:p w14:paraId="13FF3203"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Sing the song ‘Fridge the Bridge’.</w:t>
            </w:r>
          </w:p>
          <w:p w14:paraId="402E4C98" w14:textId="77777777" w:rsidR="0024200C" w:rsidRPr="0024200C" w:rsidRDefault="0024200C" w:rsidP="0024200C">
            <w:pPr>
              <w:rPr>
                <w:rFonts w:ascii="Calibri" w:hAnsi="Calibri" w:cs="Calibri"/>
                <w:sz w:val="18"/>
                <w:szCs w:val="18"/>
              </w:rPr>
            </w:pPr>
          </w:p>
        </w:tc>
        <w:tc>
          <w:tcPr>
            <w:tcW w:w="2410" w:type="dxa"/>
            <w:tcBorders>
              <w:bottom w:val="single" w:sz="2" w:space="0" w:color="auto"/>
            </w:tcBorders>
            <w:shd w:val="clear" w:color="auto" w:fill="auto"/>
          </w:tcPr>
          <w:p w14:paraId="4B3D4334"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How many rhyming </w:t>
            </w:r>
            <w:r w:rsidRPr="0024200C">
              <w:rPr>
                <w:rFonts w:ascii="Calibri" w:hAnsi="Calibri" w:cs="Calibri"/>
                <w:b/>
                <w:sz w:val="18"/>
                <w:szCs w:val="18"/>
              </w:rPr>
              <w:t xml:space="preserve">dge </w:t>
            </w:r>
            <w:r w:rsidRPr="0024200C">
              <w:rPr>
                <w:rFonts w:ascii="Calibri" w:hAnsi="Calibri" w:cs="Calibri"/>
                <w:sz w:val="18"/>
                <w:szCs w:val="18"/>
              </w:rPr>
              <w:t>pairs can the class remember? Discuss in pairs.</w:t>
            </w:r>
          </w:p>
        </w:tc>
        <w:tc>
          <w:tcPr>
            <w:tcW w:w="2639" w:type="dxa"/>
            <w:tcBorders>
              <w:bottom w:val="single" w:sz="2" w:space="0" w:color="auto"/>
              <w:right w:val="single" w:sz="2" w:space="0" w:color="auto"/>
            </w:tcBorders>
            <w:shd w:val="clear" w:color="auto" w:fill="auto"/>
          </w:tcPr>
          <w:p w14:paraId="0847EF85"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Share Record Sheets. Collate these to make a Magic Spell Book for the class.</w:t>
            </w:r>
          </w:p>
        </w:tc>
        <w:tc>
          <w:tcPr>
            <w:tcW w:w="2449" w:type="dxa"/>
            <w:tcBorders>
              <w:left w:val="single" w:sz="2" w:space="0" w:color="auto"/>
            </w:tcBorders>
          </w:tcPr>
          <w:p w14:paraId="4ABC7BAF" w14:textId="77777777" w:rsidR="0024200C" w:rsidRPr="0024200C" w:rsidRDefault="0024200C" w:rsidP="0024200C">
            <w:pPr>
              <w:rPr>
                <w:rFonts w:ascii="Calibri" w:hAnsi="Calibri" w:cs="Calibri"/>
                <w:sz w:val="18"/>
                <w:szCs w:val="18"/>
              </w:rPr>
            </w:pPr>
          </w:p>
        </w:tc>
        <w:tc>
          <w:tcPr>
            <w:tcW w:w="2566" w:type="dxa"/>
            <w:vMerge/>
          </w:tcPr>
          <w:p w14:paraId="3BE1D585" w14:textId="77777777" w:rsidR="0024200C" w:rsidRPr="0024200C" w:rsidRDefault="0024200C" w:rsidP="0024200C">
            <w:pPr>
              <w:rPr>
                <w:rFonts w:ascii="Calibri" w:hAnsi="Calibri" w:cs="Calibri"/>
                <w:sz w:val="18"/>
                <w:szCs w:val="18"/>
              </w:rPr>
            </w:pPr>
          </w:p>
        </w:tc>
      </w:tr>
      <w:tr w:rsidR="0024200C" w:rsidRPr="0059460F" w14:paraId="4A13FFFB" w14:textId="77777777" w:rsidTr="0024200C">
        <w:tc>
          <w:tcPr>
            <w:tcW w:w="2376" w:type="dxa"/>
          </w:tcPr>
          <w:p w14:paraId="7DD7EE37" w14:textId="77777777" w:rsidR="0024200C" w:rsidRPr="0024200C" w:rsidRDefault="0024200C" w:rsidP="0024200C">
            <w:pPr>
              <w:rPr>
                <w:rFonts w:ascii="Calibri" w:hAnsi="Calibri" w:cs="Calibri"/>
                <w:b/>
                <w:sz w:val="20"/>
                <w:szCs w:val="20"/>
              </w:rPr>
            </w:pPr>
            <w:r w:rsidRPr="0024200C">
              <w:rPr>
                <w:rFonts w:ascii="Calibri" w:hAnsi="Calibri" w:cs="Calibri"/>
                <w:b/>
                <w:sz w:val="20"/>
                <w:szCs w:val="20"/>
              </w:rPr>
              <w:t>CEWs</w:t>
            </w:r>
          </w:p>
          <w:p w14:paraId="5FDABB60" w14:textId="4E3F3138" w:rsidR="0024200C" w:rsidRPr="0024200C" w:rsidRDefault="0024200C" w:rsidP="0024200C">
            <w:pPr>
              <w:rPr>
                <w:rFonts w:ascii="Calibri" w:hAnsi="Calibri" w:cs="Calibri"/>
                <w:sz w:val="18"/>
                <w:szCs w:val="18"/>
              </w:rPr>
            </w:pPr>
            <w:r w:rsidRPr="0024200C">
              <w:rPr>
                <w:rFonts w:ascii="Calibri" w:hAnsi="Calibri" w:cs="Calibri"/>
                <w:sz w:val="18"/>
                <w:szCs w:val="18"/>
              </w:rPr>
              <w:t>Show the flashcard print</w:t>
            </w:r>
            <w:r w:rsidR="00C132DF">
              <w:rPr>
                <w:rFonts w:ascii="Calibri" w:hAnsi="Calibri" w:cs="Calibri"/>
                <w:sz w:val="18"/>
                <w:szCs w:val="18"/>
              </w:rPr>
              <w:t>-</w:t>
            </w:r>
            <w:r w:rsidRPr="0024200C">
              <w:rPr>
                <w:rFonts w:ascii="Calibri" w:hAnsi="Calibri" w:cs="Calibri"/>
                <w:sz w:val="18"/>
                <w:szCs w:val="18"/>
              </w:rPr>
              <w:t>out or the CEW PowerPoint. Resources found in the Flashcards Section.</w:t>
            </w:r>
          </w:p>
          <w:p w14:paraId="65533467" w14:textId="77777777" w:rsidR="0024200C" w:rsidRPr="0024200C" w:rsidRDefault="0024200C" w:rsidP="0024200C">
            <w:pPr>
              <w:rPr>
                <w:rFonts w:ascii="Calibri" w:hAnsi="Calibri" w:cs="Calibri"/>
                <w:b/>
                <w:sz w:val="18"/>
                <w:szCs w:val="18"/>
              </w:rPr>
            </w:pPr>
            <w:r w:rsidRPr="0024200C">
              <w:rPr>
                <w:rFonts w:ascii="Calibri" w:hAnsi="Calibri" w:cs="Calibri"/>
                <w:sz w:val="18"/>
                <w:szCs w:val="18"/>
              </w:rPr>
              <w:t>Highlight features, graphemes, silent and tricky letters.</w:t>
            </w:r>
          </w:p>
        </w:tc>
        <w:tc>
          <w:tcPr>
            <w:tcW w:w="2410" w:type="dxa"/>
            <w:tcBorders>
              <w:top w:val="single" w:sz="2" w:space="0" w:color="auto"/>
            </w:tcBorders>
          </w:tcPr>
          <w:p w14:paraId="440E4E27" w14:textId="77777777" w:rsidR="0024200C" w:rsidRPr="0024200C" w:rsidRDefault="0024200C" w:rsidP="0024200C">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73D8F5DF" w14:textId="77777777" w:rsidR="0024200C" w:rsidRPr="0024200C" w:rsidRDefault="0024200C" w:rsidP="0024200C">
            <w:pPr>
              <w:rPr>
                <w:rFonts w:ascii="Calibri" w:hAnsi="Calibri" w:cs="Calibri"/>
                <w:sz w:val="18"/>
                <w:szCs w:val="18"/>
              </w:rPr>
            </w:pPr>
            <w:r w:rsidRPr="0024200C">
              <w:rPr>
                <w:rFonts w:ascii="Calibri" w:hAnsi="Calibri" w:cs="Calibri"/>
                <w:b/>
                <w:sz w:val="18"/>
                <w:szCs w:val="18"/>
              </w:rPr>
              <w:t>great break steak</w:t>
            </w:r>
            <w:r w:rsidRPr="0024200C">
              <w:rPr>
                <w:rFonts w:ascii="Calibri" w:hAnsi="Calibri" w:cs="Calibri"/>
                <w:sz w:val="18"/>
                <w:szCs w:val="18"/>
              </w:rPr>
              <w:t xml:space="preserve"> – the </w:t>
            </w:r>
            <w:r w:rsidRPr="0024200C">
              <w:rPr>
                <w:rFonts w:ascii="Calibri" w:hAnsi="Calibri" w:cs="Calibri"/>
                <w:b/>
                <w:sz w:val="18"/>
                <w:szCs w:val="18"/>
              </w:rPr>
              <w:t xml:space="preserve">ea </w:t>
            </w:r>
            <w:r w:rsidRPr="0024200C">
              <w:rPr>
                <w:rFonts w:ascii="Calibri" w:hAnsi="Calibri" w:cs="Calibri"/>
                <w:sz w:val="18"/>
                <w:szCs w:val="18"/>
              </w:rPr>
              <w:t xml:space="preserve">usually either makes a long or short </w:t>
            </w:r>
            <w:r w:rsidRPr="0024200C">
              <w:rPr>
                <w:rFonts w:ascii="Calibri" w:hAnsi="Calibri" w:cs="Calibri"/>
                <w:b/>
                <w:sz w:val="18"/>
                <w:szCs w:val="18"/>
              </w:rPr>
              <w:t>e</w:t>
            </w:r>
            <w:r w:rsidRPr="0024200C">
              <w:rPr>
                <w:rFonts w:ascii="Calibri" w:hAnsi="Calibri" w:cs="Calibri"/>
                <w:sz w:val="18"/>
                <w:szCs w:val="18"/>
              </w:rPr>
              <w:t xml:space="preserve">. Here it is making a long Angry Red A sound. This occurs in very few words.  These are the only ones that children need to learn. </w:t>
            </w:r>
          </w:p>
        </w:tc>
        <w:tc>
          <w:tcPr>
            <w:tcW w:w="2410" w:type="dxa"/>
            <w:tcBorders>
              <w:top w:val="single" w:sz="2" w:space="0" w:color="auto"/>
            </w:tcBorders>
          </w:tcPr>
          <w:p w14:paraId="655D65B1" w14:textId="77777777" w:rsidR="0024200C" w:rsidRPr="0024200C" w:rsidRDefault="0024200C" w:rsidP="0024200C">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4B1336E7"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Recap </w:t>
            </w:r>
            <w:r w:rsidRPr="0024200C">
              <w:rPr>
                <w:rFonts w:ascii="Calibri" w:hAnsi="Calibri" w:cs="Calibri"/>
                <w:b/>
                <w:sz w:val="18"/>
                <w:szCs w:val="18"/>
              </w:rPr>
              <w:t>great break steak</w:t>
            </w:r>
            <w:r w:rsidRPr="0024200C">
              <w:rPr>
                <w:rFonts w:ascii="Calibri" w:hAnsi="Calibri" w:cs="Calibri"/>
                <w:sz w:val="18"/>
                <w:szCs w:val="18"/>
              </w:rPr>
              <w:t>.</w:t>
            </w:r>
          </w:p>
        </w:tc>
        <w:tc>
          <w:tcPr>
            <w:tcW w:w="2639" w:type="dxa"/>
            <w:tcBorders>
              <w:top w:val="single" w:sz="2" w:space="0" w:color="auto"/>
            </w:tcBorders>
          </w:tcPr>
          <w:p w14:paraId="3B2E2292" w14:textId="77777777" w:rsidR="0024200C" w:rsidRPr="0024200C" w:rsidRDefault="0024200C" w:rsidP="0024200C">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73F10F08" w14:textId="69500F00" w:rsidR="0024200C" w:rsidRPr="0024200C" w:rsidRDefault="0024200C" w:rsidP="0024200C">
            <w:pPr>
              <w:rPr>
                <w:rFonts w:ascii="Calibri" w:hAnsi="Calibri" w:cs="Calibri"/>
                <w:sz w:val="18"/>
                <w:szCs w:val="18"/>
              </w:rPr>
            </w:pPr>
            <w:r w:rsidRPr="0024200C">
              <w:rPr>
                <w:rFonts w:ascii="Calibri" w:hAnsi="Calibri" w:cs="Calibri"/>
                <w:b/>
                <w:sz w:val="18"/>
                <w:szCs w:val="18"/>
              </w:rPr>
              <w:t>find mind kind behind</w:t>
            </w:r>
            <w:r w:rsidR="00C132DF">
              <w:rPr>
                <w:rFonts w:ascii="Calibri" w:hAnsi="Calibri" w:cs="Calibri"/>
                <w:b/>
                <w:sz w:val="18"/>
                <w:szCs w:val="18"/>
              </w:rPr>
              <w:t xml:space="preserve"> </w:t>
            </w:r>
            <w:r w:rsidRPr="0024200C">
              <w:rPr>
                <w:rFonts w:ascii="Calibri" w:hAnsi="Calibri" w:cs="Calibri"/>
                <w:sz w:val="18"/>
                <w:szCs w:val="18"/>
              </w:rPr>
              <w:t>- all have an open syllable</w:t>
            </w:r>
            <w:r w:rsidRPr="0024200C">
              <w:rPr>
                <w:rFonts w:ascii="Calibri" w:hAnsi="Calibri" w:cs="Calibri"/>
                <w:b/>
                <w:sz w:val="18"/>
                <w:szCs w:val="18"/>
              </w:rPr>
              <w:t xml:space="preserve"> </w:t>
            </w:r>
            <w:r w:rsidR="00C132DF">
              <w:rPr>
                <w:rFonts w:ascii="Calibri" w:hAnsi="Calibri" w:cs="Calibri"/>
                <w:b/>
                <w:sz w:val="18"/>
                <w:szCs w:val="18"/>
              </w:rPr>
              <w:t>i</w:t>
            </w:r>
            <w:r w:rsidR="00C132DF">
              <w:rPr>
                <w:rFonts w:ascii="Calibri" w:hAnsi="Calibri" w:cs="Calibri"/>
                <w:sz w:val="18"/>
                <w:szCs w:val="18"/>
              </w:rPr>
              <w:t>,</w:t>
            </w:r>
            <w:r w:rsidRPr="0024200C">
              <w:rPr>
                <w:rFonts w:ascii="Calibri" w:hAnsi="Calibri" w:cs="Calibri"/>
                <w:b/>
                <w:sz w:val="18"/>
                <w:szCs w:val="18"/>
              </w:rPr>
              <w:t xml:space="preserve"> </w:t>
            </w:r>
            <w:r w:rsidRPr="0024200C">
              <w:rPr>
                <w:rFonts w:ascii="Calibri" w:hAnsi="Calibri" w:cs="Calibri"/>
                <w:sz w:val="18"/>
                <w:szCs w:val="18"/>
              </w:rPr>
              <w:t xml:space="preserve">which makes the long Yellow </w:t>
            </w:r>
            <w:r w:rsidRPr="00725B55">
              <w:rPr>
                <w:rFonts w:ascii="Calibri" w:hAnsi="Calibri" w:cs="Calibri"/>
                <w:sz w:val="18"/>
                <w:szCs w:val="18"/>
              </w:rPr>
              <w:t>I</w:t>
            </w:r>
            <w:r w:rsidRPr="0024200C">
              <w:rPr>
                <w:rFonts w:ascii="Calibri" w:hAnsi="Calibri" w:cs="Calibri"/>
                <w:sz w:val="18"/>
                <w:szCs w:val="18"/>
              </w:rPr>
              <w:t xml:space="preserve"> sound. </w:t>
            </w:r>
          </w:p>
          <w:p w14:paraId="01DA9780" w14:textId="77777777" w:rsidR="0024200C" w:rsidRPr="0024200C" w:rsidRDefault="0024200C" w:rsidP="0024200C">
            <w:pPr>
              <w:rPr>
                <w:rFonts w:ascii="Calibri" w:hAnsi="Calibri" w:cs="Calibri"/>
                <w:sz w:val="18"/>
                <w:szCs w:val="18"/>
              </w:rPr>
            </w:pPr>
            <w:r w:rsidRPr="0024200C">
              <w:rPr>
                <w:rFonts w:ascii="Calibri" w:hAnsi="Calibri" w:cs="Calibri"/>
                <w:b/>
                <w:sz w:val="18"/>
                <w:szCs w:val="18"/>
              </w:rPr>
              <w:t>behind</w:t>
            </w:r>
            <w:r w:rsidRPr="0024200C">
              <w:rPr>
                <w:rFonts w:ascii="Calibri" w:hAnsi="Calibri" w:cs="Calibri"/>
                <w:sz w:val="18"/>
                <w:szCs w:val="18"/>
              </w:rPr>
              <w:t xml:space="preserve"> - also has an open syllable</w:t>
            </w:r>
            <w:r w:rsidRPr="0024200C">
              <w:rPr>
                <w:rFonts w:ascii="Calibri" w:hAnsi="Calibri" w:cs="Calibri"/>
                <w:b/>
                <w:sz w:val="18"/>
                <w:szCs w:val="18"/>
              </w:rPr>
              <w:t xml:space="preserve"> e</w:t>
            </w:r>
            <w:r w:rsidRPr="0024200C">
              <w:rPr>
                <w:rFonts w:ascii="Calibri" w:hAnsi="Calibri" w:cs="Calibri"/>
                <w:sz w:val="18"/>
                <w:szCs w:val="18"/>
              </w:rPr>
              <w:t>.</w:t>
            </w:r>
          </w:p>
          <w:p w14:paraId="39F2CB10" w14:textId="77777777" w:rsidR="0024200C" w:rsidRPr="0024200C" w:rsidRDefault="0024200C" w:rsidP="0024200C">
            <w:pPr>
              <w:rPr>
                <w:rFonts w:ascii="Calibri" w:hAnsi="Calibri" w:cs="Calibri"/>
                <w:sz w:val="18"/>
                <w:szCs w:val="18"/>
              </w:rPr>
            </w:pPr>
          </w:p>
        </w:tc>
        <w:tc>
          <w:tcPr>
            <w:tcW w:w="2449" w:type="dxa"/>
          </w:tcPr>
          <w:p w14:paraId="3264FC2F" w14:textId="77777777" w:rsidR="0024200C" w:rsidRPr="0024200C" w:rsidRDefault="0024200C" w:rsidP="0024200C">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672B599C"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xml:space="preserve">Recap </w:t>
            </w:r>
            <w:r w:rsidRPr="0024200C">
              <w:rPr>
                <w:rFonts w:ascii="Calibri" w:hAnsi="Calibri" w:cs="Calibri"/>
                <w:b/>
                <w:sz w:val="18"/>
                <w:szCs w:val="18"/>
              </w:rPr>
              <w:t>find mind kind behind</w:t>
            </w:r>
            <w:r w:rsidRPr="0024200C">
              <w:rPr>
                <w:rFonts w:ascii="Calibri" w:hAnsi="Calibri" w:cs="Calibri"/>
                <w:sz w:val="18"/>
                <w:szCs w:val="18"/>
              </w:rPr>
              <w:t>.</w:t>
            </w:r>
          </w:p>
        </w:tc>
        <w:tc>
          <w:tcPr>
            <w:tcW w:w="2566" w:type="dxa"/>
          </w:tcPr>
          <w:p w14:paraId="05199AE7" w14:textId="77777777" w:rsidR="0024200C" w:rsidRPr="0024200C" w:rsidRDefault="0024200C" w:rsidP="0024200C">
            <w:pPr>
              <w:rPr>
                <w:rFonts w:ascii="Calibri" w:hAnsi="Calibri" w:cs="Calibri"/>
                <w:b/>
                <w:sz w:val="20"/>
                <w:szCs w:val="20"/>
              </w:rPr>
            </w:pPr>
            <w:r w:rsidRPr="0024200C">
              <w:rPr>
                <w:rFonts w:ascii="Calibri" w:hAnsi="Calibri" w:cs="Calibri"/>
                <w:b/>
                <w:sz w:val="20"/>
                <w:szCs w:val="20"/>
              </w:rPr>
              <w:t xml:space="preserve">Year 2 Spelling Log Book </w:t>
            </w:r>
          </w:p>
          <w:p w14:paraId="4258529B"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tick words to learn for next week’s test.</w:t>
            </w:r>
          </w:p>
          <w:p w14:paraId="5165D11C" w14:textId="77777777" w:rsidR="0024200C" w:rsidRPr="0024200C" w:rsidRDefault="0024200C" w:rsidP="0024200C">
            <w:pPr>
              <w:rPr>
                <w:rFonts w:ascii="Calibri" w:hAnsi="Calibri" w:cs="Calibri"/>
                <w:sz w:val="18"/>
                <w:szCs w:val="18"/>
              </w:rPr>
            </w:pPr>
            <w:r w:rsidRPr="0024200C">
              <w:rPr>
                <w:rFonts w:ascii="Calibri" w:hAnsi="Calibri" w:cs="Calibri"/>
                <w:sz w:val="18"/>
                <w:szCs w:val="18"/>
              </w:rPr>
              <w:t>- add any HFW/CEW/words commonly misspelt to the ‘My Words’ section.</w:t>
            </w:r>
          </w:p>
        </w:tc>
      </w:tr>
    </w:tbl>
    <w:p w14:paraId="098D4628" w14:textId="429DC2DB" w:rsidR="00A1357E" w:rsidRDefault="0080483E" w:rsidP="001A5375">
      <w:pPr>
        <w:rPr>
          <w:rFonts w:ascii="SassoonPrimaryInfant" w:hAnsi="SassoonPrimaryInfant"/>
        </w:rPr>
      </w:pPr>
      <w:r w:rsidRPr="0073539F">
        <w:rPr>
          <w:rFonts w:ascii="Calibri" w:hAnsi="Calibri" w:cs="Calibri"/>
          <w:b/>
          <w:bCs/>
          <w:noProof/>
        </w:rPr>
        <w:drawing>
          <wp:anchor distT="0" distB="0" distL="114300" distR="114300" simplePos="0" relativeHeight="251692032" behindDoc="1" locked="0" layoutInCell="1" allowOverlap="1" wp14:anchorId="2D8D564D" wp14:editId="29E511B0">
            <wp:simplePos x="0" y="0"/>
            <wp:positionH relativeFrom="page">
              <wp:align>right</wp:align>
            </wp:positionH>
            <wp:positionV relativeFrom="paragraph">
              <wp:posOffset>-2772410</wp:posOffset>
            </wp:positionV>
            <wp:extent cx="10659110" cy="6659880"/>
            <wp:effectExtent l="0" t="0" r="8890" b="7620"/>
            <wp:wrapNone/>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65408" behindDoc="0" locked="0" layoutInCell="1" allowOverlap="1" wp14:anchorId="259F73BE" wp14:editId="7B9142BB">
                <wp:simplePos x="0" y="0"/>
                <wp:positionH relativeFrom="margin">
                  <wp:posOffset>-293370</wp:posOffset>
                </wp:positionH>
                <wp:positionV relativeFrom="paragraph">
                  <wp:posOffset>91440</wp:posOffset>
                </wp:positionV>
                <wp:extent cx="10083800" cy="577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7E4EBB58"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D761C66"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9F73BE" id="_x0000_t202" coordsize="21600,21600" o:spt="202" path="m,l,21600r21600,l21600,xe">
                <v:stroke joinstyle="miter"/>
                <v:path gradientshapeok="t" o:connecttype="rect"/>
              </v:shapetype>
              <v:shape id="Text Box 1" o:spid="_x0000_s1026" type="#_x0000_t202" style="position:absolute;margin-left:-23.1pt;margin-top:7.2pt;width:794pt;height:45.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" fillcolor="window" stroked="f" strokeweight=".5pt">
                <v:textbox>
                  <w:txbxContent>
                    <w:p w14:paraId="7E4EBB58"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D761C66" w14:textId="77777777" w:rsidR="00AF5F8B" w:rsidRDefault="00AF5F8B" w:rsidP="00AF5F8B"/>
                  </w:txbxContent>
                </v:textbox>
                <w10:wrap anchorx="margin"/>
              </v:shape>
            </w:pict>
          </mc:Fallback>
        </mc:AlternateConten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52"/>
        <w:gridCol w:w="2409"/>
        <w:gridCol w:w="2410"/>
        <w:gridCol w:w="2387"/>
        <w:gridCol w:w="8"/>
        <w:gridCol w:w="2566"/>
      </w:tblGrid>
      <w:tr w:rsidR="0024200C" w:rsidRPr="0059460F" w14:paraId="5B92E466" w14:textId="77777777" w:rsidTr="0080483E">
        <w:tc>
          <w:tcPr>
            <w:tcW w:w="14850" w:type="dxa"/>
            <w:gridSpan w:val="7"/>
            <w:tcBorders>
              <w:top w:val="nil"/>
              <w:left w:val="nil"/>
              <w:bottom w:val="nil"/>
              <w:right w:val="nil"/>
            </w:tcBorders>
          </w:tcPr>
          <w:p w14:paraId="33D73BB4" w14:textId="09874795" w:rsidR="00761E50" w:rsidRDefault="00761E50" w:rsidP="0024200C">
            <w:pPr>
              <w:rPr>
                <w:rFonts w:ascii="Calibri" w:hAnsi="Calibri" w:cs="Calibri"/>
                <w:b/>
                <w:bCs/>
                <w:sz w:val="22"/>
                <w:szCs w:val="20"/>
              </w:rPr>
            </w:pPr>
          </w:p>
          <w:p w14:paraId="631A2D66" w14:textId="19DCA11B" w:rsidR="00761E50" w:rsidRDefault="00761E50" w:rsidP="0024200C">
            <w:pPr>
              <w:rPr>
                <w:rFonts w:ascii="Calibri" w:hAnsi="Calibri" w:cs="Calibri"/>
                <w:b/>
                <w:bCs/>
                <w:sz w:val="22"/>
                <w:szCs w:val="20"/>
              </w:rPr>
            </w:pPr>
          </w:p>
          <w:p w14:paraId="7E4C870E" w14:textId="52FD18DF" w:rsidR="00761E50" w:rsidRDefault="00761E50" w:rsidP="0024200C">
            <w:pPr>
              <w:rPr>
                <w:rFonts w:ascii="Calibri" w:hAnsi="Calibri" w:cs="Calibri"/>
                <w:b/>
                <w:bCs/>
                <w:sz w:val="22"/>
                <w:szCs w:val="20"/>
              </w:rPr>
            </w:pPr>
          </w:p>
          <w:p w14:paraId="58E61E98" w14:textId="77777777" w:rsidR="00761E50" w:rsidRDefault="00761E50" w:rsidP="0024200C">
            <w:pPr>
              <w:rPr>
                <w:rFonts w:ascii="Calibri" w:hAnsi="Calibri" w:cs="Calibri"/>
                <w:b/>
                <w:bCs/>
                <w:sz w:val="22"/>
                <w:szCs w:val="20"/>
              </w:rPr>
            </w:pPr>
          </w:p>
          <w:p w14:paraId="0F308676" w14:textId="77777777" w:rsidR="00761E50" w:rsidRDefault="00761E50" w:rsidP="0024200C">
            <w:pPr>
              <w:rPr>
                <w:rFonts w:ascii="Calibri" w:hAnsi="Calibri" w:cs="Calibri"/>
                <w:b/>
                <w:bCs/>
                <w:sz w:val="22"/>
                <w:szCs w:val="20"/>
              </w:rPr>
            </w:pPr>
          </w:p>
          <w:p w14:paraId="53A31D28" w14:textId="77777777" w:rsidR="00761E50" w:rsidRDefault="00761E50" w:rsidP="0024200C">
            <w:pPr>
              <w:rPr>
                <w:rFonts w:ascii="Calibri" w:hAnsi="Calibri" w:cs="Calibri"/>
                <w:b/>
                <w:bCs/>
                <w:sz w:val="22"/>
                <w:szCs w:val="20"/>
              </w:rPr>
            </w:pPr>
          </w:p>
          <w:p w14:paraId="33A25B87" w14:textId="6949AC47" w:rsidR="00761E50" w:rsidRDefault="00761E50" w:rsidP="0024200C">
            <w:pPr>
              <w:rPr>
                <w:rFonts w:ascii="Calibri" w:hAnsi="Calibri" w:cs="Calibri"/>
                <w:b/>
                <w:bCs/>
                <w:sz w:val="22"/>
                <w:szCs w:val="20"/>
              </w:rPr>
            </w:pPr>
          </w:p>
          <w:p w14:paraId="769E1545" w14:textId="6D8C8380" w:rsidR="00761E50" w:rsidRDefault="00761E50" w:rsidP="0024200C">
            <w:pPr>
              <w:rPr>
                <w:rFonts w:ascii="Calibri" w:hAnsi="Calibri" w:cs="Calibri"/>
                <w:b/>
                <w:bCs/>
                <w:sz w:val="22"/>
                <w:szCs w:val="20"/>
              </w:rPr>
            </w:pPr>
          </w:p>
          <w:p w14:paraId="29A2DFFE" w14:textId="77777777" w:rsidR="00761E50" w:rsidRDefault="00761E50" w:rsidP="0024200C">
            <w:pPr>
              <w:rPr>
                <w:rFonts w:ascii="Calibri" w:hAnsi="Calibri" w:cs="Calibri"/>
                <w:b/>
                <w:bCs/>
                <w:sz w:val="22"/>
                <w:szCs w:val="20"/>
              </w:rPr>
            </w:pPr>
          </w:p>
          <w:p w14:paraId="6877EAB6" w14:textId="77777777" w:rsidR="00761E50" w:rsidRDefault="00761E50" w:rsidP="0024200C">
            <w:pPr>
              <w:rPr>
                <w:rFonts w:ascii="Calibri" w:hAnsi="Calibri" w:cs="Calibri"/>
                <w:b/>
                <w:bCs/>
                <w:sz w:val="22"/>
                <w:szCs w:val="20"/>
              </w:rPr>
            </w:pPr>
          </w:p>
          <w:p w14:paraId="5B744758" w14:textId="77777777" w:rsidR="00761E50" w:rsidRDefault="00761E50" w:rsidP="0024200C">
            <w:pPr>
              <w:rPr>
                <w:rFonts w:ascii="Calibri" w:hAnsi="Calibri" w:cs="Calibri"/>
                <w:b/>
                <w:bCs/>
                <w:sz w:val="22"/>
                <w:szCs w:val="20"/>
              </w:rPr>
            </w:pPr>
          </w:p>
          <w:p w14:paraId="2CF2C8F4" w14:textId="77777777" w:rsidR="00501802" w:rsidRDefault="00501802" w:rsidP="0024200C">
            <w:pPr>
              <w:rPr>
                <w:rFonts w:ascii="Calibri" w:hAnsi="Calibri" w:cs="Calibri"/>
                <w:b/>
                <w:bCs/>
                <w:sz w:val="22"/>
                <w:szCs w:val="20"/>
              </w:rPr>
            </w:pPr>
          </w:p>
          <w:p w14:paraId="7AD991A9" w14:textId="77777777" w:rsidR="00501802" w:rsidRDefault="00501802" w:rsidP="0024200C">
            <w:pPr>
              <w:rPr>
                <w:rFonts w:ascii="Calibri" w:hAnsi="Calibri" w:cs="Calibri"/>
                <w:b/>
                <w:bCs/>
                <w:sz w:val="22"/>
                <w:szCs w:val="20"/>
              </w:rPr>
            </w:pPr>
          </w:p>
          <w:p w14:paraId="16E1E525" w14:textId="77777777" w:rsidR="00761E50" w:rsidRDefault="00761E50" w:rsidP="0024200C">
            <w:pPr>
              <w:rPr>
                <w:rFonts w:ascii="Calibri" w:hAnsi="Calibri" w:cs="Calibri"/>
                <w:b/>
                <w:bCs/>
                <w:sz w:val="22"/>
                <w:szCs w:val="20"/>
              </w:rPr>
            </w:pPr>
          </w:p>
          <w:p w14:paraId="73207EAD" w14:textId="77777777" w:rsidR="00761E50" w:rsidRDefault="00761E50" w:rsidP="0024200C">
            <w:pPr>
              <w:rPr>
                <w:rFonts w:ascii="Calibri" w:hAnsi="Calibri" w:cs="Calibri"/>
                <w:b/>
                <w:bCs/>
                <w:sz w:val="22"/>
                <w:szCs w:val="20"/>
              </w:rPr>
            </w:pPr>
          </w:p>
          <w:p w14:paraId="4CB375B3" w14:textId="77777777" w:rsidR="0024200C" w:rsidRDefault="0024200C" w:rsidP="0024200C">
            <w:pPr>
              <w:rPr>
                <w:rFonts w:ascii="Calibri" w:hAnsi="Calibri" w:cs="Calibri"/>
                <w:b/>
                <w:bCs/>
                <w:i/>
                <w:sz w:val="22"/>
                <w:szCs w:val="20"/>
              </w:rPr>
            </w:pPr>
            <w:r w:rsidRPr="00A1357E">
              <w:rPr>
                <w:rFonts w:ascii="Calibri" w:hAnsi="Calibri" w:cs="Calibri"/>
                <w:b/>
                <w:bCs/>
                <w:sz w:val="22"/>
                <w:szCs w:val="20"/>
              </w:rPr>
              <w:lastRenderedPageBreak/>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42960040" w14:textId="77777777" w:rsidR="00E501CE" w:rsidRDefault="00E501CE" w:rsidP="0024200C">
            <w:pPr>
              <w:rPr>
                <w:rFonts w:ascii="Calibri" w:hAnsi="Calibri" w:cs="Calibri"/>
                <w:b/>
                <w:bCs/>
                <w:i/>
                <w:sz w:val="22"/>
                <w:szCs w:val="20"/>
              </w:rPr>
            </w:pPr>
          </w:p>
          <w:tbl>
            <w:tblPr>
              <w:tblStyle w:val="TableGrid"/>
              <w:tblW w:w="14491" w:type="dxa"/>
              <w:tblLook w:val="04A0" w:firstRow="1" w:lastRow="0" w:firstColumn="1" w:lastColumn="0" w:noHBand="0" w:noVBand="1"/>
            </w:tblPr>
            <w:tblGrid>
              <w:gridCol w:w="6516"/>
              <w:gridCol w:w="7975"/>
            </w:tblGrid>
            <w:tr w:rsidR="00556367" w14:paraId="7D73627D" w14:textId="77777777" w:rsidTr="00F00DB3">
              <w:tc>
                <w:tcPr>
                  <w:tcW w:w="6516" w:type="dxa"/>
                  <w:shd w:val="clear" w:color="auto" w:fill="auto"/>
                </w:tcPr>
                <w:p w14:paraId="4953CF22"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975" w:type="dxa"/>
                  <w:shd w:val="clear" w:color="auto" w:fill="auto"/>
                </w:tcPr>
                <w:p w14:paraId="2F3E208C"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59DD0079" w14:textId="77777777" w:rsidTr="00F00DB3">
              <w:trPr>
                <w:trHeight w:val="889"/>
              </w:trPr>
              <w:tc>
                <w:tcPr>
                  <w:tcW w:w="6516" w:type="dxa"/>
                  <w:shd w:val="clear" w:color="auto" w:fill="auto"/>
                </w:tcPr>
                <w:p w14:paraId="0255C1DE" w14:textId="13C428F7" w:rsidR="00761E50" w:rsidRPr="00F00DB3" w:rsidRDefault="00761E50" w:rsidP="00761E50">
                  <w:pPr>
                    <w:rPr>
                      <w:rFonts w:asciiTheme="minorHAnsi" w:hAnsiTheme="minorHAnsi" w:cs="Calibri"/>
                      <w:b/>
                      <w:bCs/>
                    </w:rPr>
                  </w:pPr>
                  <w:r w:rsidRPr="00F00DB3">
                    <w:rPr>
                      <w:rFonts w:asciiTheme="minorHAnsi" w:hAnsiTheme="minorHAnsi" w:cs="Calibri"/>
                      <w:b/>
                      <w:bCs/>
                    </w:rPr>
                    <w:t xml:space="preserve">Teach the </w:t>
                  </w:r>
                  <w:r w:rsidRPr="00F00DB3">
                    <w:rPr>
                      <w:rFonts w:asciiTheme="minorHAnsi" w:hAnsiTheme="minorHAnsi"/>
                      <w:b/>
                      <w:color w:val="212529"/>
                    </w:rPr>
                    <w:t xml:space="preserve">soft c and the </w:t>
                  </w:r>
                  <w:proofErr w:type="spellStart"/>
                  <w:r w:rsidRPr="00F00DB3">
                    <w:rPr>
                      <w:rFonts w:asciiTheme="minorHAnsi" w:hAnsiTheme="minorHAnsi"/>
                      <w:b/>
                      <w:color w:val="212529"/>
                    </w:rPr>
                    <w:t>kn</w:t>
                  </w:r>
                  <w:proofErr w:type="spellEnd"/>
                  <w:r w:rsidRPr="00F00DB3">
                    <w:rPr>
                      <w:rFonts w:asciiTheme="minorHAnsi" w:hAnsiTheme="minorHAnsi"/>
                      <w:b/>
                      <w:color w:val="212529"/>
                    </w:rPr>
                    <w:t xml:space="preserve"> (silent k)</w:t>
                  </w:r>
                  <w:r>
                    <w:rPr>
                      <w:rFonts w:asciiTheme="minorHAnsi" w:hAnsiTheme="minorHAnsi"/>
                      <w:b/>
                      <w:color w:val="212529"/>
                    </w:rPr>
                    <w:t xml:space="preserve"> graphemes.</w:t>
                  </w:r>
                </w:p>
                <w:p w14:paraId="68B743E4" w14:textId="77777777" w:rsidR="00761E50" w:rsidRPr="00A879F0" w:rsidRDefault="00761E50" w:rsidP="00761E50">
                  <w:pPr>
                    <w:rPr>
                      <w:rFonts w:ascii="Calibri" w:hAnsi="Calibri" w:cs="Calibri"/>
                      <w:b/>
                      <w:bCs/>
                    </w:rPr>
                  </w:pPr>
                </w:p>
                <w:p w14:paraId="59B46DCC" w14:textId="77777777" w:rsidR="00761E50" w:rsidRPr="00A879F0" w:rsidRDefault="00761E50" w:rsidP="00761E50">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blending for reading.</w:t>
                  </w:r>
                </w:p>
                <w:p w14:paraId="79E5217E" w14:textId="77777777" w:rsidR="00761E50" w:rsidRPr="00A879F0" w:rsidRDefault="00761E50" w:rsidP="00761E50">
                  <w:pPr>
                    <w:rPr>
                      <w:rFonts w:ascii="Calibri" w:hAnsi="Calibri" w:cs="Calibri"/>
                      <w:b/>
                      <w:bCs/>
                    </w:rPr>
                  </w:pPr>
                </w:p>
                <w:p w14:paraId="6642DEAD" w14:textId="77777777" w:rsidR="00761E50" w:rsidRPr="00A879F0" w:rsidRDefault="00761E50" w:rsidP="00761E50">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segmenting for spelling.</w:t>
                  </w:r>
                </w:p>
                <w:p w14:paraId="2E656F16" w14:textId="77777777" w:rsidR="00761E50" w:rsidRPr="00A879F0" w:rsidRDefault="00761E50" w:rsidP="00761E50">
                  <w:pPr>
                    <w:rPr>
                      <w:rFonts w:ascii="Calibri" w:hAnsi="Calibri" w:cs="Calibri"/>
                      <w:b/>
                      <w:bCs/>
                    </w:rPr>
                  </w:pPr>
                </w:p>
                <w:p w14:paraId="0463697A" w14:textId="77777777" w:rsidR="00761E50" w:rsidRPr="00A879F0" w:rsidRDefault="00761E50" w:rsidP="00761E50">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blending to read sentences.</w:t>
                  </w:r>
                </w:p>
                <w:p w14:paraId="74D20F8F" w14:textId="77777777" w:rsidR="00761E50" w:rsidRPr="00A879F0" w:rsidRDefault="00761E50" w:rsidP="00761E50">
                  <w:pPr>
                    <w:rPr>
                      <w:rFonts w:ascii="Calibri" w:hAnsi="Calibri" w:cs="Calibri"/>
                      <w:b/>
                      <w:bCs/>
                    </w:rPr>
                  </w:pPr>
                </w:p>
                <w:p w14:paraId="39ABE187" w14:textId="77777777" w:rsidR="00761E50" w:rsidRPr="00A879F0" w:rsidRDefault="00761E50" w:rsidP="00761E50">
                  <w:pPr>
                    <w:rPr>
                      <w:rFonts w:ascii="Calibri" w:hAnsi="Calibri" w:cs="Calibri"/>
                      <w:b/>
                      <w:bCs/>
                    </w:rPr>
                  </w:pPr>
                  <w:proofErr w:type="spellStart"/>
                  <w:r w:rsidRPr="00A879F0">
                    <w:rPr>
                      <w:rFonts w:ascii="Calibri" w:hAnsi="Calibri" w:cs="Calibri"/>
                      <w:b/>
                      <w:bCs/>
                    </w:rPr>
                    <w:t>Practise</w:t>
                  </w:r>
                  <w:proofErr w:type="spellEnd"/>
                  <w:r w:rsidRPr="00A879F0">
                    <w:rPr>
                      <w:rFonts w:ascii="Calibri" w:hAnsi="Calibri" w:cs="Calibri"/>
                      <w:b/>
                      <w:bCs/>
                    </w:rPr>
                    <w:t xml:space="preserve"> segmenting to write sentences.</w:t>
                  </w:r>
                </w:p>
                <w:p w14:paraId="11F7C632" w14:textId="77777777" w:rsidR="00761E50" w:rsidRPr="00A879F0" w:rsidRDefault="00761E50" w:rsidP="00761E50">
                  <w:pPr>
                    <w:rPr>
                      <w:rFonts w:ascii="Calibri" w:hAnsi="Calibri" w:cs="Calibri"/>
                      <w:b/>
                      <w:bCs/>
                    </w:rPr>
                  </w:pPr>
                </w:p>
                <w:p w14:paraId="7659D10F" w14:textId="7D8EDF40" w:rsidR="00E501CE" w:rsidRPr="00A879F0" w:rsidRDefault="0033536B" w:rsidP="00F00DB3">
                  <w:pPr>
                    <w:pStyle w:val="NormalWeb"/>
                    <w:shd w:val="clear" w:color="auto" w:fill="FFFFFF"/>
                    <w:spacing w:before="0" w:beforeAutospacing="0"/>
                    <w:rPr>
                      <w:rFonts w:ascii="Calibri" w:hAnsi="Calibri" w:cs="Calibri"/>
                      <w:b/>
                      <w:bCs/>
                    </w:rPr>
                  </w:pPr>
                  <w:r>
                    <w:rPr>
                      <w:rFonts w:ascii="Calibri" w:hAnsi="Calibri" w:cs="Calibri"/>
                      <w:b/>
                      <w:bCs/>
                    </w:rPr>
                    <w:t>CEW</w:t>
                  </w:r>
                  <w:r w:rsidR="00761E50" w:rsidRPr="00A879F0">
                    <w:rPr>
                      <w:rFonts w:ascii="Calibri" w:hAnsi="Calibri" w:cs="Calibri"/>
                      <w:b/>
                      <w:bCs/>
                    </w:rPr>
                    <w:t xml:space="preserve">: </w:t>
                  </w:r>
                  <w:r w:rsidR="00F00DB3" w:rsidRPr="00F00DB3">
                    <w:rPr>
                      <w:rFonts w:ascii="Calibri" w:hAnsi="Calibri" w:cs="Calibri"/>
                      <w:b/>
                      <w:bCs/>
                    </w:rPr>
                    <w:t>wild, child, climb, old, gold, hold, cold, told</w:t>
                  </w:r>
                  <w:r w:rsidR="00F00DB3">
                    <w:rPr>
                      <w:rFonts w:ascii="Calibri" w:hAnsi="Calibri" w:cs="Calibri"/>
                      <w:b/>
                      <w:bCs/>
                    </w:rPr>
                    <w:t>.</w:t>
                  </w:r>
                </w:p>
              </w:tc>
              <w:tc>
                <w:tcPr>
                  <w:tcW w:w="7975" w:type="dxa"/>
                  <w:shd w:val="clear" w:color="auto" w:fill="auto"/>
                </w:tcPr>
                <w:p w14:paraId="00F7E3AA" w14:textId="25A1360D" w:rsidR="00761E50" w:rsidRPr="00A879F0" w:rsidRDefault="00761E50" w:rsidP="00761E50">
                  <w:pPr>
                    <w:rPr>
                      <w:rFonts w:ascii="Calibri" w:hAnsi="Calibri" w:cs="Calibri"/>
                      <w:b/>
                      <w:bCs/>
                    </w:rPr>
                  </w:pPr>
                  <w:r w:rsidRPr="00A879F0">
                    <w:rPr>
                      <w:rFonts w:ascii="Calibri" w:hAnsi="Calibri" w:cs="Calibri"/>
                      <w:b/>
                      <w:bCs/>
                    </w:rPr>
                    <w:t xml:space="preserve">Can they </w:t>
                  </w:r>
                  <w:proofErr w:type="spellStart"/>
                  <w:r w:rsidRPr="00A879F0">
                    <w:rPr>
                      <w:rFonts w:ascii="Calibri" w:hAnsi="Calibri" w:cs="Calibri"/>
                      <w:b/>
                      <w:bCs/>
                    </w:rPr>
                    <w:t>recognise</w:t>
                  </w:r>
                  <w:proofErr w:type="spellEnd"/>
                  <w:r w:rsidRPr="00A879F0">
                    <w:rPr>
                      <w:rFonts w:ascii="Calibri" w:hAnsi="Calibri" w:cs="Calibri"/>
                      <w:b/>
                      <w:bCs/>
                    </w:rPr>
                    <w:t xml:space="preserve"> the</w:t>
                  </w:r>
                  <w:r>
                    <w:rPr>
                      <w:rFonts w:ascii="Calibri" w:hAnsi="Calibri" w:cs="Calibri"/>
                      <w:b/>
                      <w:bCs/>
                    </w:rPr>
                    <w:t xml:space="preserve"> </w:t>
                  </w:r>
                  <w:r w:rsidRPr="00E61391">
                    <w:rPr>
                      <w:rFonts w:asciiTheme="minorHAnsi" w:hAnsiTheme="minorHAnsi"/>
                      <w:b/>
                      <w:color w:val="212529"/>
                    </w:rPr>
                    <w:t xml:space="preserve">soft c and the </w:t>
                  </w:r>
                  <w:proofErr w:type="spellStart"/>
                  <w:r w:rsidRPr="00E61391">
                    <w:rPr>
                      <w:rFonts w:asciiTheme="minorHAnsi" w:hAnsiTheme="minorHAnsi"/>
                      <w:b/>
                      <w:color w:val="212529"/>
                    </w:rPr>
                    <w:t>kn</w:t>
                  </w:r>
                  <w:proofErr w:type="spellEnd"/>
                  <w:r w:rsidRPr="00E61391">
                    <w:rPr>
                      <w:rFonts w:asciiTheme="minorHAnsi" w:hAnsiTheme="minorHAnsi"/>
                      <w:b/>
                      <w:color w:val="212529"/>
                    </w:rPr>
                    <w:t xml:space="preserve"> (silent k)</w:t>
                  </w:r>
                  <w:r>
                    <w:rPr>
                      <w:rFonts w:asciiTheme="minorHAnsi" w:hAnsiTheme="minorHAnsi"/>
                      <w:b/>
                      <w:color w:val="212529"/>
                    </w:rPr>
                    <w:t xml:space="preserve"> graphemes</w:t>
                  </w:r>
                  <w:r w:rsidRPr="00A879F0">
                    <w:rPr>
                      <w:rFonts w:ascii="Calibri" w:hAnsi="Calibri" w:cs="Calibri"/>
                      <w:b/>
                      <w:bCs/>
                    </w:rPr>
                    <w:t>?</w:t>
                  </w:r>
                </w:p>
                <w:p w14:paraId="40E595C6" w14:textId="77777777" w:rsidR="00761E50" w:rsidRPr="00A879F0" w:rsidRDefault="00761E50" w:rsidP="00761E50">
                  <w:pPr>
                    <w:rPr>
                      <w:rFonts w:ascii="Calibri" w:hAnsi="Calibri" w:cs="Calibri"/>
                      <w:b/>
                      <w:bCs/>
                    </w:rPr>
                  </w:pPr>
                </w:p>
                <w:p w14:paraId="42AF9C6E" w14:textId="073A2427" w:rsidR="00761E50" w:rsidRPr="00A879F0" w:rsidRDefault="00761E50" w:rsidP="00761E50">
                  <w:pPr>
                    <w:rPr>
                      <w:rFonts w:ascii="Calibri" w:hAnsi="Calibri" w:cs="Calibri"/>
                      <w:b/>
                      <w:bCs/>
                    </w:rPr>
                  </w:pPr>
                  <w:r w:rsidRPr="00A879F0">
                    <w:rPr>
                      <w:rFonts w:ascii="Calibri" w:hAnsi="Calibri" w:cs="Calibri"/>
                      <w:b/>
                      <w:bCs/>
                    </w:rPr>
                    <w:t>Can they blend the</w:t>
                  </w:r>
                  <w:r>
                    <w:rPr>
                      <w:rFonts w:ascii="Calibri" w:hAnsi="Calibri" w:cs="Calibri"/>
                      <w:b/>
                      <w:bCs/>
                    </w:rPr>
                    <w:t xml:space="preserve"> </w:t>
                  </w:r>
                  <w:r w:rsidRPr="00E61391">
                    <w:rPr>
                      <w:rFonts w:asciiTheme="minorHAnsi" w:hAnsiTheme="minorHAnsi"/>
                      <w:b/>
                      <w:color w:val="212529"/>
                    </w:rPr>
                    <w:t xml:space="preserve">soft c and the </w:t>
                  </w:r>
                  <w:proofErr w:type="spellStart"/>
                  <w:r w:rsidRPr="00E61391">
                    <w:rPr>
                      <w:rFonts w:asciiTheme="minorHAnsi" w:hAnsiTheme="minorHAnsi"/>
                      <w:b/>
                      <w:color w:val="212529"/>
                    </w:rPr>
                    <w:t>kn</w:t>
                  </w:r>
                  <w:proofErr w:type="spellEnd"/>
                  <w:r w:rsidRPr="00E61391">
                    <w:rPr>
                      <w:rFonts w:asciiTheme="minorHAnsi" w:hAnsiTheme="minorHAnsi"/>
                      <w:b/>
                      <w:color w:val="212529"/>
                    </w:rPr>
                    <w:t xml:space="preserve"> (silent k)</w:t>
                  </w:r>
                  <w:r>
                    <w:rPr>
                      <w:rFonts w:asciiTheme="minorHAnsi" w:hAnsiTheme="minorHAnsi"/>
                      <w:b/>
                      <w:color w:val="212529"/>
                    </w:rPr>
                    <w:t xml:space="preserve"> </w:t>
                  </w:r>
                  <w:r w:rsidRPr="00A879F0">
                    <w:rPr>
                      <w:rFonts w:ascii="Calibri" w:hAnsi="Calibri" w:cs="Calibri"/>
                      <w:b/>
                      <w:bCs/>
                    </w:rPr>
                    <w:t>grapheme</w:t>
                  </w:r>
                  <w:r>
                    <w:rPr>
                      <w:rFonts w:ascii="Calibri" w:hAnsi="Calibri" w:cs="Calibri"/>
                      <w:b/>
                      <w:bCs/>
                    </w:rPr>
                    <w:t>s</w:t>
                  </w:r>
                  <w:r w:rsidRPr="00A879F0">
                    <w:rPr>
                      <w:rFonts w:ascii="Calibri" w:hAnsi="Calibri" w:cs="Calibri"/>
                      <w:b/>
                      <w:bCs/>
                    </w:rPr>
                    <w:t xml:space="preserve"> and other graphemes to read words?</w:t>
                  </w:r>
                </w:p>
                <w:p w14:paraId="6611028C" w14:textId="77777777" w:rsidR="00761E50" w:rsidRPr="00A879F0" w:rsidRDefault="00761E50" w:rsidP="00761E50">
                  <w:pPr>
                    <w:rPr>
                      <w:rFonts w:ascii="Calibri" w:hAnsi="Calibri" w:cs="Calibri"/>
                      <w:b/>
                      <w:bCs/>
                    </w:rPr>
                  </w:pPr>
                </w:p>
                <w:p w14:paraId="359BA5DA" w14:textId="3B114C97" w:rsidR="00761E50" w:rsidRDefault="00761E50" w:rsidP="00761E50">
                  <w:pPr>
                    <w:rPr>
                      <w:rFonts w:ascii="Calibri" w:hAnsi="Calibri" w:cs="Calibri"/>
                      <w:b/>
                      <w:bCs/>
                    </w:rPr>
                  </w:pPr>
                  <w:r w:rsidRPr="00A879F0">
                    <w:rPr>
                      <w:rFonts w:ascii="Calibri" w:hAnsi="Calibri" w:cs="Calibri"/>
                      <w:b/>
                      <w:bCs/>
                    </w:rPr>
                    <w:t>Can they segment the</w:t>
                  </w:r>
                  <w:r>
                    <w:rPr>
                      <w:rFonts w:ascii="Calibri" w:hAnsi="Calibri" w:cs="Calibri"/>
                      <w:b/>
                      <w:bCs/>
                    </w:rPr>
                    <w:t xml:space="preserve"> </w:t>
                  </w:r>
                  <w:r w:rsidRPr="00E61391">
                    <w:rPr>
                      <w:rFonts w:asciiTheme="minorHAnsi" w:hAnsiTheme="minorHAnsi"/>
                      <w:b/>
                      <w:color w:val="212529"/>
                    </w:rPr>
                    <w:t xml:space="preserve">soft c and the </w:t>
                  </w:r>
                  <w:proofErr w:type="spellStart"/>
                  <w:r w:rsidRPr="00E61391">
                    <w:rPr>
                      <w:rFonts w:asciiTheme="minorHAnsi" w:hAnsiTheme="minorHAnsi"/>
                      <w:b/>
                      <w:color w:val="212529"/>
                    </w:rPr>
                    <w:t>kn</w:t>
                  </w:r>
                  <w:proofErr w:type="spellEnd"/>
                  <w:r w:rsidRPr="00E61391">
                    <w:rPr>
                      <w:rFonts w:asciiTheme="minorHAnsi" w:hAnsiTheme="minorHAnsi"/>
                      <w:b/>
                      <w:color w:val="212529"/>
                    </w:rPr>
                    <w:t xml:space="preserve"> (silent k)</w:t>
                  </w:r>
                  <w:r>
                    <w:rPr>
                      <w:rFonts w:asciiTheme="minorHAnsi" w:hAnsiTheme="minorHAnsi"/>
                      <w:b/>
                      <w:color w:val="212529"/>
                    </w:rPr>
                    <w:t xml:space="preserve"> </w:t>
                  </w:r>
                  <w:r w:rsidRPr="00A879F0">
                    <w:rPr>
                      <w:rFonts w:ascii="Calibri" w:hAnsi="Calibri" w:cs="Calibri"/>
                      <w:b/>
                      <w:bCs/>
                    </w:rPr>
                    <w:t>grapheme</w:t>
                  </w:r>
                  <w:r>
                    <w:rPr>
                      <w:rFonts w:ascii="Calibri" w:hAnsi="Calibri" w:cs="Calibri"/>
                      <w:b/>
                      <w:bCs/>
                    </w:rPr>
                    <w:t>s</w:t>
                  </w:r>
                  <w:r w:rsidRPr="00A879F0">
                    <w:rPr>
                      <w:rFonts w:ascii="Calibri" w:hAnsi="Calibri" w:cs="Calibri"/>
                      <w:b/>
                      <w:bCs/>
                    </w:rPr>
                    <w:t xml:space="preserve"> and other graphemes to spell words?</w:t>
                  </w:r>
                </w:p>
                <w:p w14:paraId="6658ABC0" w14:textId="77777777" w:rsidR="00761E50" w:rsidRPr="00A879F0" w:rsidRDefault="00761E50" w:rsidP="00761E50">
                  <w:pPr>
                    <w:rPr>
                      <w:rFonts w:ascii="Calibri" w:hAnsi="Calibri" w:cs="Calibri"/>
                      <w:b/>
                      <w:bCs/>
                    </w:rPr>
                  </w:pPr>
                </w:p>
                <w:p w14:paraId="72C1C8DA" w14:textId="77777777" w:rsidR="00761E50" w:rsidRPr="00A879F0" w:rsidRDefault="00761E50" w:rsidP="00761E50">
                  <w:pPr>
                    <w:rPr>
                      <w:rFonts w:ascii="Calibri" w:hAnsi="Calibri" w:cs="Calibri"/>
                      <w:b/>
                      <w:bCs/>
                    </w:rPr>
                  </w:pPr>
                  <w:r w:rsidRPr="00A879F0">
                    <w:rPr>
                      <w:rFonts w:ascii="Calibri" w:hAnsi="Calibri" w:cs="Calibri"/>
                      <w:b/>
                      <w:bCs/>
                    </w:rPr>
                    <w:t>Can they blend to read sentences?</w:t>
                  </w:r>
                </w:p>
                <w:p w14:paraId="0F4346D0" w14:textId="77777777" w:rsidR="00761E50" w:rsidRPr="00A879F0" w:rsidRDefault="00761E50" w:rsidP="00761E50">
                  <w:pPr>
                    <w:rPr>
                      <w:rFonts w:ascii="Calibri" w:hAnsi="Calibri" w:cs="Calibri"/>
                      <w:b/>
                      <w:bCs/>
                    </w:rPr>
                  </w:pPr>
                </w:p>
                <w:p w14:paraId="23005788" w14:textId="77777777" w:rsidR="00761E50" w:rsidRPr="00A879F0" w:rsidRDefault="00761E50" w:rsidP="00761E50">
                  <w:pPr>
                    <w:rPr>
                      <w:rFonts w:ascii="Calibri" w:hAnsi="Calibri" w:cs="Calibri"/>
                      <w:b/>
                      <w:bCs/>
                    </w:rPr>
                  </w:pPr>
                  <w:r w:rsidRPr="00A879F0">
                    <w:rPr>
                      <w:rFonts w:ascii="Calibri" w:hAnsi="Calibri" w:cs="Calibri"/>
                      <w:b/>
                      <w:bCs/>
                    </w:rPr>
                    <w:t>Can they segment to write sentences?</w:t>
                  </w:r>
                </w:p>
                <w:p w14:paraId="5F2AB833" w14:textId="77777777" w:rsidR="00761E50" w:rsidRPr="00A879F0" w:rsidRDefault="00761E50" w:rsidP="00761E50">
                  <w:pPr>
                    <w:rPr>
                      <w:rFonts w:ascii="Calibri" w:hAnsi="Calibri" w:cs="Calibri"/>
                      <w:b/>
                      <w:bCs/>
                    </w:rPr>
                  </w:pPr>
                </w:p>
                <w:p w14:paraId="27A20E15" w14:textId="6D17938E" w:rsidR="00E501CE" w:rsidRDefault="0033536B">
                  <w:pPr>
                    <w:rPr>
                      <w:rFonts w:ascii="Helvetica" w:hAnsi="Helvetica"/>
                      <w:color w:val="212529"/>
                    </w:rPr>
                  </w:pPr>
                  <w:r>
                    <w:rPr>
                      <w:rFonts w:ascii="Calibri" w:hAnsi="Calibri" w:cs="Calibri"/>
                      <w:b/>
                      <w:bCs/>
                    </w:rPr>
                    <w:t>Can they spell the CEW</w:t>
                  </w:r>
                  <w:r w:rsidR="00761E50">
                    <w:rPr>
                      <w:rFonts w:ascii="Calibri" w:hAnsi="Calibri" w:cs="Calibri"/>
                      <w:b/>
                      <w:bCs/>
                    </w:rPr>
                    <w:t>s</w:t>
                  </w:r>
                  <w:r w:rsidR="00761E50" w:rsidRPr="00A879F0">
                    <w:rPr>
                      <w:rFonts w:ascii="Calibri" w:hAnsi="Calibri" w:cs="Calibri"/>
                      <w:b/>
                      <w:bCs/>
                    </w:rPr>
                    <w:t>:</w:t>
                  </w:r>
                  <w:r w:rsidR="00761E50">
                    <w:rPr>
                      <w:rFonts w:ascii="Calibri" w:hAnsi="Calibri" w:cs="Calibri"/>
                      <w:b/>
                      <w:bCs/>
                    </w:rPr>
                    <w:t xml:space="preserve"> </w:t>
                  </w:r>
                  <w:r w:rsidR="00F00DB3" w:rsidRPr="00F00DB3">
                    <w:rPr>
                      <w:rFonts w:ascii="Calibri" w:hAnsi="Calibri" w:cs="Calibri"/>
                      <w:b/>
                      <w:bCs/>
                    </w:rPr>
                    <w:t>wild, child, climb, old, gold, hold, cold, told?</w:t>
                  </w:r>
                </w:p>
                <w:p w14:paraId="5B049535" w14:textId="58C762E7" w:rsidR="00556367" w:rsidRPr="00A879F0" w:rsidRDefault="00556367">
                  <w:pPr>
                    <w:rPr>
                      <w:rFonts w:ascii="Calibri" w:hAnsi="Calibri" w:cs="Calibri"/>
                      <w:b/>
                      <w:bCs/>
                    </w:rPr>
                  </w:pPr>
                </w:p>
              </w:tc>
            </w:tr>
          </w:tbl>
          <w:p w14:paraId="0E680338" w14:textId="77777777" w:rsidR="00E501CE" w:rsidRPr="0024200C" w:rsidRDefault="00E501CE" w:rsidP="00E501CE">
            <w:pPr>
              <w:rPr>
                <w:rFonts w:ascii="Calibri" w:hAnsi="Calibri" w:cs="Calibri"/>
                <w:b/>
                <w:bCs/>
                <w:sz w:val="20"/>
                <w:szCs w:val="20"/>
              </w:rPr>
            </w:pPr>
          </w:p>
          <w:p w14:paraId="6848BBA6" w14:textId="77777777" w:rsidR="00E501CE" w:rsidRPr="0024200C" w:rsidRDefault="00E501CE" w:rsidP="0024200C">
            <w:pPr>
              <w:rPr>
                <w:rFonts w:ascii="Calibri" w:hAnsi="Calibri" w:cs="Calibri"/>
                <w:b/>
                <w:bCs/>
                <w:sz w:val="20"/>
                <w:szCs w:val="20"/>
              </w:rPr>
            </w:pPr>
          </w:p>
          <w:p w14:paraId="1BB721A8" w14:textId="77777777" w:rsidR="0024200C" w:rsidRPr="0059460F" w:rsidRDefault="0024200C" w:rsidP="0024200C">
            <w:pPr>
              <w:rPr>
                <w:rFonts w:ascii="Calibri" w:hAnsi="Calibri" w:cs="Calibri"/>
                <w:b/>
                <w:bCs/>
                <w:i/>
                <w:sz w:val="20"/>
                <w:szCs w:val="20"/>
              </w:rPr>
            </w:pPr>
          </w:p>
        </w:tc>
      </w:tr>
      <w:tr w:rsidR="0024200C" w:rsidRPr="0024200C" w14:paraId="3BFF5BBD" w14:textId="77777777" w:rsidTr="0080483E">
        <w:tc>
          <w:tcPr>
            <w:tcW w:w="2518" w:type="dxa"/>
            <w:tcBorders>
              <w:top w:val="nil"/>
            </w:tcBorders>
            <w:shd w:val="clear" w:color="auto" w:fill="F2F2F2"/>
            <w:vAlign w:val="center"/>
          </w:tcPr>
          <w:p w14:paraId="2D510A00" w14:textId="162BF3C6" w:rsidR="0024200C" w:rsidRPr="0024200C" w:rsidRDefault="0024200C" w:rsidP="0024200C">
            <w:pPr>
              <w:rPr>
                <w:rFonts w:ascii="Calibri" w:hAnsi="Calibri" w:cs="Calibri"/>
                <w:b/>
                <w:sz w:val="32"/>
                <w:szCs w:val="32"/>
              </w:rPr>
            </w:pPr>
            <w:r w:rsidRPr="0024200C">
              <w:rPr>
                <w:rFonts w:ascii="Calibri" w:hAnsi="Calibri" w:cs="Calibri"/>
                <w:b/>
                <w:sz w:val="32"/>
                <w:szCs w:val="32"/>
              </w:rPr>
              <w:lastRenderedPageBreak/>
              <w:t xml:space="preserve">Week </w:t>
            </w:r>
            <w:r>
              <w:rPr>
                <w:rFonts w:ascii="Calibri" w:hAnsi="Calibri" w:cs="Calibri"/>
                <w:b/>
                <w:sz w:val="32"/>
                <w:szCs w:val="32"/>
              </w:rPr>
              <w:t>2</w:t>
            </w:r>
          </w:p>
        </w:tc>
        <w:tc>
          <w:tcPr>
            <w:tcW w:w="2552" w:type="dxa"/>
            <w:tcBorders>
              <w:top w:val="nil"/>
            </w:tcBorders>
            <w:shd w:val="clear" w:color="auto" w:fill="F2F2F2"/>
            <w:vAlign w:val="center"/>
          </w:tcPr>
          <w:p w14:paraId="18F97FE3" w14:textId="77777777" w:rsidR="0024200C" w:rsidRPr="0024200C" w:rsidRDefault="0024200C" w:rsidP="0024200C">
            <w:pPr>
              <w:rPr>
                <w:rFonts w:ascii="Calibri" w:hAnsi="Calibri" w:cs="Calibri"/>
                <w:b/>
              </w:rPr>
            </w:pPr>
            <w:r w:rsidRPr="0024200C">
              <w:rPr>
                <w:rFonts w:ascii="Calibri" w:hAnsi="Calibri" w:cs="Calibri"/>
                <w:b/>
              </w:rPr>
              <w:t>Monday</w:t>
            </w:r>
          </w:p>
        </w:tc>
        <w:tc>
          <w:tcPr>
            <w:tcW w:w="2409" w:type="dxa"/>
            <w:tcBorders>
              <w:top w:val="nil"/>
            </w:tcBorders>
            <w:shd w:val="clear" w:color="auto" w:fill="F2F2F2"/>
            <w:vAlign w:val="center"/>
          </w:tcPr>
          <w:p w14:paraId="36ABF1CB" w14:textId="77777777" w:rsidR="0024200C" w:rsidRPr="0024200C" w:rsidRDefault="0024200C" w:rsidP="0024200C">
            <w:pPr>
              <w:rPr>
                <w:rFonts w:ascii="Calibri" w:hAnsi="Calibri" w:cs="Calibri"/>
                <w:b/>
              </w:rPr>
            </w:pPr>
            <w:r w:rsidRPr="0024200C">
              <w:rPr>
                <w:rFonts w:ascii="Calibri" w:hAnsi="Calibri" w:cs="Calibri"/>
                <w:b/>
              </w:rPr>
              <w:t>Tuesday</w:t>
            </w:r>
          </w:p>
        </w:tc>
        <w:tc>
          <w:tcPr>
            <w:tcW w:w="2410" w:type="dxa"/>
            <w:tcBorders>
              <w:top w:val="nil"/>
            </w:tcBorders>
            <w:shd w:val="clear" w:color="auto" w:fill="F2F2F2"/>
            <w:vAlign w:val="center"/>
          </w:tcPr>
          <w:p w14:paraId="7D67D9C6" w14:textId="77777777" w:rsidR="0024200C" w:rsidRPr="0024200C" w:rsidRDefault="0024200C" w:rsidP="0024200C">
            <w:pPr>
              <w:rPr>
                <w:rFonts w:ascii="Calibri" w:hAnsi="Calibri" w:cs="Calibri"/>
                <w:b/>
              </w:rPr>
            </w:pPr>
            <w:r w:rsidRPr="0024200C">
              <w:rPr>
                <w:rFonts w:ascii="Calibri" w:hAnsi="Calibri" w:cs="Calibri"/>
                <w:b/>
              </w:rPr>
              <w:t>Wednesday</w:t>
            </w:r>
          </w:p>
        </w:tc>
        <w:tc>
          <w:tcPr>
            <w:tcW w:w="2395" w:type="dxa"/>
            <w:gridSpan w:val="2"/>
            <w:tcBorders>
              <w:top w:val="nil"/>
            </w:tcBorders>
            <w:shd w:val="clear" w:color="auto" w:fill="F2F2F2"/>
            <w:vAlign w:val="center"/>
          </w:tcPr>
          <w:p w14:paraId="141A89C0" w14:textId="77777777" w:rsidR="0024200C" w:rsidRPr="0024200C" w:rsidRDefault="0024200C" w:rsidP="0024200C">
            <w:pPr>
              <w:rPr>
                <w:rFonts w:ascii="Calibri" w:hAnsi="Calibri" w:cs="Calibri"/>
                <w:b/>
              </w:rPr>
            </w:pPr>
            <w:r w:rsidRPr="0024200C">
              <w:rPr>
                <w:rFonts w:ascii="Calibri" w:hAnsi="Calibri" w:cs="Calibri"/>
                <w:b/>
              </w:rPr>
              <w:t>Thursday</w:t>
            </w:r>
          </w:p>
        </w:tc>
        <w:tc>
          <w:tcPr>
            <w:tcW w:w="2566" w:type="dxa"/>
            <w:tcBorders>
              <w:top w:val="nil"/>
            </w:tcBorders>
            <w:shd w:val="clear" w:color="auto" w:fill="F2F2F2"/>
            <w:vAlign w:val="center"/>
          </w:tcPr>
          <w:p w14:paraId="5923584D" w14:textId="77777777" w:rsidR="0024200C" w:rsidRPr="0024200C" w:rsidRDefault="0024200C" w:rsidP="0024200C">
            <w:pPr>
              <w:rPr>
                <w:rFonts w:ascii="Calibri" w:hAnsi="Calibri" w:cs="Calibri"/>
                <w:b/>
              </w:rPr>
            </w:pPr>
            <w:r w:rsidRPr="0024200C">
              <w:rPr>
                <w:rFonts w:ascii="Calibri" w:hAnsi="Calibri" w:cs="Calibri"/>
                <w:b/>
              </w:rPr>
              <w:t>Friday</w:t>
            </w:r>
          </w:p>
        </w:tc>
      </w:tr>
      <w:tr w:rsidR="00A1357E" w:rsidRPr="0059460F" w14:paraId="76E7DD64" w14:textId="77777777" w:rsidTr="0024200C">
        <w:tc>
          <w:tcPr>
            <w:tcW w:w="2518" w:type="dxa"/>
          </w:tcPr>
          <w:p w14:paraId="768F5643" w14:textId="77777777" w:rsidR="00A1357E" w:rsidRPr="0024200C" w:rsidRDefault="00A1357E" w:rsidP="00A1357E">
            <w:pPr>
              <w:rPr>
                <w:rFonts w:ascii="Calibri" w:hAnsi="Calibri" w:cs="Calibri"/>
                <w:b/>
                <w:sz w:val="20"/>
                <w:szCs w:val="20"/>
              </w:rPr>
            </w:pPr>
            <w:r w:rsidRPr="0024200C">
              <w:rPr>
                <w:rFonts w:ascii="Calibri" w:hAnsi="Calibri" w:cs="Calibri"/>
                <w:b/>
                <w:sz w:val="20"/>
                <w:szCs w:val="20"/>
              </w:rPr>
              <w:t>Review</w:t>
            </w:r>
          </w:p>
          <w:p w14:paraId="73ED4EE9" w14:textId="5D96BE5A" w:rsidR="00A1357E" w:rsidRPr="0024200C" w:rsidRDefault="00A1357E" w:rsidP="00A1357E">
            <w:pPr>
              <w:rPr>
                <w:rFonts w:ascii="Calibri" w:hAnsi="Calibri" w:cs="Calibri"/>
                <w:sz w:val="18"/>
                <w:szCs w:val="18"/>
              </w:rPr>
            </w:pPr>
            <w:r w:rsidRPr="0024200C">
              <w:rPr>
                <w:rFonts w:ascii="Calibri" w:hAnsi="Calibri" w:cs="Calibri"/>
                <w:sz w:val="18"/>
                <w:szCs w:val="18"/>
              </w:rPr>
              <w:t>Revisit previously learned graphemes</w:t>
            </w:r>
            <w:r w:rsidR="00C132DF">
              <w:rPr>
                <w:rFonts w:ascii="Calibri" w:hAnsi="Calibri" w:cs="Calibri"/>
                <w:sz w:val="18"/>
                <w:szCs w:val="18"/>
              </w:rPr>
              <w:t>.</w:t>
            </w:r>
          </w:p>
        </w:tc>
        <w:tc>
          <w:tcPr>
            <w:tcW w:w="2552" w:type="dxa"/>
            <w:tcBorders>
              <w:bottom w:val="single" w:sz="2" w:space="0" w:color="auto"/>
            </w:tcBorders>
          </w:tcPr>
          <w:p w14:paraId="71F9232C" w14:textId="0E3915AE" w:rsidR="00A1357E" w:rsidRPr="0024200C" w:rsidRDefault="00CA6EE7" w:rsidP="00944422">
            <w:pPr>
              <w:rPr>
                <w:rFonts w:ascii="Calibri" w:hAnsi="Calibri" w:cs="Calibri"/>
                <w:sz w:val="18"/>
                <w:szCs w:val="18"/>
              </w:rPr>
            </w:pPr>
            <w:r w:rsidRPr="0024200C">
              <w:rPr>
                <w:rFonts w:ascii="Calibri" w:hAnsi="Calibri" w:cs="Calibri"/>
                <w:sz w:val="18"/>
                <w:szCs w:val="18"/>
              </w:rPr>
              <w:t xml:space="preserve">Recap the </w:t>
            </w:r>
            <w:hyperlink r:id="rId14" w:history="1">
              <w:r w:rsidR="00944422" w:rsidRPr="0024200C">
                <w:rPr>
                  <w:rStyle w:val="Hyperlink"/>
                  <w:rFonts w:ascii="Calibri" w:hAnsi="Calibri" w:cs="Calibri"/>
                  <w:color w:val="000000"/>
                  <w:sz w:val="18"/>
                  <w:szCs w:val="18"/>
                  <w:u w:val="none"/>
                </w:rPr>
                <w:t>Y</w:t>
              </w:r>
              <w:r w:rsidRPr="0024200C">
                <w:rPr>
                  <w:rStyle w:val="Hyperlink"/>
                  <w:rFonts w:ascii="Calibri" w:hAnsi="Calibri" w:cs="Calibri"/>
                  <w:color w:val="000000"/>
                  <w:sz w:val="18"/>
                  <w:szCs w:val="18"/>
                  <w:u w:val="none"/>
                </w:rPr>
                <w:t xml:space="preserve">ear 1 </w:t>
              </w:r>
              <w:r w:rsidRPr="0024200C">
                <w:rPr>
                  <w:rStyle w:val="Hyperlink"/>
                  <w:rFonts w:ascii="Calibri" w:hAnsi="Calibri" w:cs="Calibri"/>
                  <w:b/>
                  <w:color w:val="000000"/>
                  <w:sz w:val="18"/>
                  <w:szCs w:val="18"/>
                  <w:u w:val="none"/>
                </w:rPr>
                <w:t xml:space="preserve">ff </w:t>
              </w:r>
              <w:r w:rsidRPr="0024200C">
                <w:rPr>
                  <w:rStyle w:val="Hyperlink"/>
                  <w:rFonts w:ascii="Calibri" w:hAnsi="Calibri" w:cs="Calibri"/>
                  <w:color w:val="000000"/>
                  <w:sz w:val="18"/>
                  <w:szCs w:val="18"/>
                  <w:u w:val="none"/>
                </w:rPr>
                <w:t>grapheme</w:t>
              </w:r>
            </w:hyperlink>
            <w:r w:rsidRPr="0024200C">
              <w:rPr>
                <w:rFonts w:ascii="Calibri" w:hAnsi="Calibri" w:cs="Calibri"/>
                <w:sz w:val="18"/>
                <w:szCs w:val="18"/>
              </w:rPr>
              <w:t xml:space="preserve"> using the flashcards provided.</w:t>
            </w:r>
          </w:p>
        </w:tc>
        <w:tc>
          <w:tcPr>
            <w:tcW w:w="2409" w:type="dxa"/>
            <w:tcBorders>
              <w:bottom w:val="single" w:sz="2" w:space="0" w:color="auto"/>
            </w:tcBorders>
          </w:tcPr>
          <w:p w14:paraId="7DC749CA" w14:textId="7AE081E3" w:rsidR="00A1357E" w:rsidRPr="0024200C" w:rsidRDefault="00CA6EE7" w:rsidP="00944422">
            <w:pPr>
              <w:rPr>
                <w:rFonts w:ascii="Calibri" w:hAnsi="Calibri" w:cs="Calibri"/>
                <w:sz w:val="18"/>
                <w:szCs w:val="18"/>
              </w:rPr>
            </w:pPr>
            <w:r w:rsidRPr="0024200C">
              <w:rPr>
                <w:rFonts w:ascii="Calibri" w:hAnsi="Calibri" w:cs="Calibri"/>
                <w:sz w:val="18"/>
                <w:szCs w:val="18"/>
              </w:rPr>
              <w:t xml:space="preserve">Recap the </w:t>
            </w:r>
            <w:r w:rsidR="00944422" w:rsidRPr="0024200C">
              <w:rPr>
                <w:rStyle w:val="Hyperlink"/>
                <w:rFonts w:ascii="Calibri" w:hAnsi="Calibri" w:cs="Calibri"/>
                <w:color w:val="000000"/>
                <w:sz w:val="18"/>
                <w:szCs w:val="18"/>
                <w:u w:val="none"/>
              </w:rPr>
              <w:t>Y</w:t>
            </w:r>
            <w:r w:rsidRPr="0024200C">
              <w:rPr>
                <w:rStyle w:val="Hyperlink"/>
                <w:rFonts w:ascii="Calibri" w:hAnsi="Calibri" w:cs="Calibri"/>
                <w:color w:val="000000"/>
                <w:sz w:val="18"/>
                <w:szCs w:val="18"/>
                <w:u w:val="none"/>
              </w:rPr>
              <w:t xml:space="preserve">ear 1 </w:t>
            </w:r>
            <w:r w:rsidRPr="0024200C">
              <w:rPr>
                <w:rStyle w:val="Hyperlink"/>
                <w:rFonts w:ascii="Calibri" w:hAnsi="Calibri" w:cs="Calibri"/>
                <w:b/>
                <w:color w:val="000000"/>
                <w:sz w:val="18"/>
                <w:szCs w:val="18"/>
                <w:u w:val="none"/>
              </w:rPr>
              <w:t xml:space="preserve">nk </w:t>
            </w:r>
            <w:r w:rsidRPr="0024200C">
              <w:rPr>
                <w:rStyle w:val="Hyperlink"/>
                <w:rFonts w:ascii="Calibri" w:hAnsi="Calibri" w:cs="Calibri"/>
                <w:color w:val="000000"/>
                <w:sz w:val="18"/>
                <w:szCs w:val="18"/>
                <w:u w:val="none"/>
              </w:rPr>
              <w:t>grapheme</w:t>
            </w:r>
            <w:r w:rsidRPr="0024200C">
              <w:rPr>
                <w:rFonts w:ascii="Calibri" w:hAnsi="Calibri" w:cs="Calibri"/>
                <w:color w:val="000000"/>
                <w:sz w:val="18"/>
                <w:szCs w:val="18"/>
              </w:rPr>
              <w:t xml:space="preserve"> </w:t>
            </w:r>
            <w:r w:rsidRPr="0024200C">
              <w:rPr>
                <w:rFonts w:ascii="Calibri" w:hAnsi="Calibri" w:cs="Calibri"/>
                <w:sz w:val="18"/>
                <w:szCs w:val="18"/>
              </w:rPr>
              <w:t>using the flashcards provided.</w:t>
            </w:r>
          </w:p>
        </w:tc>
        <w:tc>
          <w:tcPr>
            <w:tcW w:w="2410" w:type="dxa"/>
            <w:tcBorders>
              <w:bottom w:val="single" w:sz="2" w:space="0" w:color="auto"/>
            </w:tcBorders>
          </w:tcPr>
          <w:p w14:paraId="6166BF7E" w14:textId="0DD76AC0" w:rsidR="00A1357E" w:rsidRPr="0024200C" w:rsidRDefault="00CA6EE7" w:rsidP="00944422">
            <w:pPr>
              <w:rPr>
                <w:rFonts w:ascii="Calibri" w:hAnsi="Calibri" w:cs="Calibri"/>
                <w:sz w:val="18"/>
                <w:szCs w:val="18"/>
              </w:rPr>
            </w:pPr>
            <w:r w:rsidRPr="0024200C">
              <w:rPr>
                <w:rFonts w:ascii="Calibri" w:hAnsi="Calibri" w:cs="Calibri"/>
                <w:sz w:val="18"/>
                <w:szCs w:val="18"/>
              </w:rPr>
              <w:t xml:space="preserve">Recap the </w:t>
            </w:r>
            <w:hyperlink r:id="rId15" w:history="1">
              <w:r w:rsidR="00944422" w:rsidRPr="0024200C">
                <w:rPr>
                  <w:rStyle w:val="Hyperlink"/>
                  <w:rFonts w:ascii="Calibri" w:hAnsi="Calibri" w:cs="Calibri"/>
                  <w:color w:val="000000"/>
                  <w:sz w:val="18"/>
                  <w:szCs w:val="18"/>
                  <w:u w:val="none"/>
                </w:rPr>
                <w:t>Y</w:t>
              </w:r>
              <w:r w:rsidRPr="0024200C">
                <w:rPr>
                  <w:rStyle w:val="Hyperlink"/>
                  <w:rFonts w:ascii="Calibri" w:hAnsi="Calibri" w:cs="Calibri"/>
                  <w:color w:val="000000"/>
                  <w:sz w:val="18"/>
                  <w:szCs w:val="18"/>
                  <w:u w:val="none"/>
                </w:rPr>
                <w:t xml:space="preserve">ear 1 </w:t>
              </w:r>
              <w:r w:rsidRPr="0024200C">
                <w:rPr>
                  <w:rStyle w:val="Hyperlink"/>
                  <w:rFonts w:ascii="Calibri" w:hAnsi="Calibri" w:cs="Calibri"/>
                  <w:b/>
                  <w:color w:val="000000"/>
                  <w:sz w:val="18"/>
                  <w:szCs w:val="18"/>
                  <w:u w:val="none"/>
                </w:rPr>
                <w:t xml:space="preserve">tch </w:t>
              </w:r>
              <w:r w:rsidRPr="0024200C">
                <w:rPr>
                  <w:rStyle w:val="Hyperlink"/>
                  <w:rFonts w:ascii="Calibri" w:hAnsi="Calibri" w:cs="Calibri"/>
                  <w:color w:val="000000"/>
                  <w:sz w:val="18"/>
                  <w:szCs w:val="18"/>
                  <w:u w:val="none"/>
                </w:rPr>
                <w:t>grapheme</w:t>
              </w:r>
            </w:hyperlink>
            <w:r w:rsidRPr="0024200C">
              <w:rPr>
                <w:rFonts w:ascii="Calibri" w:hAnsi="Calibri" w:cs="Calibri"/>
                <w:color w:val="000000"/>
                <w:sz w:val="18"/>
                <w:szCs w:val="18"/>
              </w:rPr>
              <w:t xml:space="preserve"> </w:t>
            </w:r>
            <w:r w:rsidRPr="0024200C">
              <w:rPr>
                <w:rFonts w:ascii="Calibri" w:hAnsi="Calibri" w:cs="Calibri"/>
                <w:sz w:val="18"/>
                <w:szCs w:val="18"/>
              </w:rPr>
              <w:t>using the flashcards provided.</w:t>
            </w:r>
          </w:p>
        </w:tc>
        <w:tc>
          <w:tcPr>
            <w:tcW w:w="2387" w:type="dxa"/>
          </w:tcPr>
          <w:p w14:paraId="3DCD4161" w14:textId="6C1648BB" w:rsidR="00A1357E" w:rsidRPr="0024200C" w:rsidRDefault="00CA6EE7" w:rsidP="00944422">
            <w:pPr>
              <w:rPr>
                <w:rFonts w:ascii="Calibri" w:hAnsi="Calibri" w:cs="Calibri"/>
                <w:sz w:val="18"/>
                <w:szCs w:val="18"/>
              </w:rPr>
            </w:pPr>
            <w:r w:rsidRPr="0024200C">
              <w:rPr>
                <w:rFonts w:ascii="Calibri" w:hAnsi="Calibri" w:cs="Calibri"/>
                <w:sz w:val="18"/>
                <w:szCs w:val="18"/>
              </w:rPr>
              <w:t>Recap the</w:t>
            </w:r>
            <w:r w:rsidRPr="0024200C">
              <w:rPr>
                <w:rFonts w:ascii="Calibri" w:hAnsi="Calibri" w:cs="Calibri"/>
                <w:color w:val="000000"/>
                <w:sz w:val="18"/>
                <w:szCs w:val="18"/>
              </w:rPr>
              <w:t xml:space="preserve"> </w:t>
            </w:r>
            <w:r w:rsidR="00944422" w:rsidRPr="0024200C">
              <w:rPr>
                <w:rStyle w:val="Hyperlink"/>
                <w:rFonts w:ascii="Calibri" w:hAnsi="Calibri" w:cs="Calibri"/>
                <w:color w:val="000000"/>
                <w:sz w:val="18"/>
                <w:szCs w:val="18"/>
                <w:u w:val="none"/>
              </w:rPr>
              <w:t>Y</w:t>
            </w:r>
            <w:r w:rsidRPr="0024200C">
              <w:rPr>
                <w:rStyle w:val="Hyperlink"/>
                <w:rFonts w:ascii="Calibri" w:hAnsi="Calibri" w:cs="Calibri"/>
                <w:color w:val="000000"/>
                <w:sz w:val="18"/>
                <w:szCs w:val="18"/>
                <w:u w:val="none"/>
              </w:rPr>
              <w:t xml:space="preserve">ear 1 </w:t>
            </w:r>
            <w:r w:rsidRPr="0024200C">
              <w:rPr>
                <w:rStyle w:val="Hyperlink"/>
                <w:rFonts w:ascii="Calibri" w:hAnsi="Calibri" w:cs="Calibri"/>
                <w:b/>
                <w:color w:val="000000"/>
                <w:sz w:val="18"/>
                <w:szCs w:val="18"/>
                <w:u w:val="none"/>
              </w:rPr>
              <w:t>ve</w:t>
            </w:r>
            <w:r w:rsidRPr="0024200C">
              <w:rPr>
                <w:rStyle w:val="Hyperlink"/>
                <w:rFonts w:ascii="Calibri" w:hAnsi="Calibri" w:cs="Calibri"/>
                <w:color w:val="000000"/>
                <w:sz w:val="18"/>
                <w:szCs w:val="18"/>
                <w:u w:val="none"/>
              </w:rPr>
              <w:t xml:space="preserve"> grapheme</w:t>
            </w:r>
            <w:r w:rsidRPr="0024200C">
              <w:rPr>
                <w:rFonts w:ascii="Calibri" w:hAnsi="Calibri" w:cs="Calibri"/>
                <w:color w:val="000000"/>
                <w:sz w:val="18"/>
                <w:szCs w:val="18"/>
              </w:rPr>
              <w:t xml:space="preserve"> </w:t>
            </w:r>
            <w:r w:rsidRPr="0024200C">
              <w:rPr>
                <w:rFonts w:ascii="Calibri" w:hAnsi="Calibri" w:cs="Calibri"/>
                <w:sz w:val="18"/>
                <w:szCs w:val="18"/>
              </w:rPr>
              <w:t>using the flashcards provided.</w:t>
            </w:r>
          </w:p>
        </w:tc>
        <w:tc>
          <w:tcPr>
            <w:tcW w:w="2574" w:type="dxa"/>
            <w:gridSpan w:val="2"/>
            <w:vMerge w:val="restart"/>
          </w:tcPr>
          <w:p w14:paraId="065202B4" w14:textId="39DA1F48" w:rsidR="00A1357E" w:rsidRPr="0024200C" w:rsidRDefault="00A1357E" w:rsidP="00A1357E">
            <w:pPr>
              <w:rPr>
                <w:rFonts w:ascii="Calibri" w:hAnsi="Calibri" w:cs="Calibri"/>
                <w:sz w:val="18"/>
                <w:szCs w:val="18"/>
              </w:rPr>
            </w:pPr>
            <w:r w:rsidRPr="0024200C">
              <w:rPr>
                <w:rFonts w:ascii="Calibri" w:hAnsi="Calibri" w:cs="Calibri"/>
                <w:sz w:val="18"/>
                <w:szCs w:val="18"/>
              </w:rPr>
              <w:t xml:space="preserve">Read through </w:t>
            </w:r>
            <w:r w:rsidR="00775594" w:rsidRPr="0024200C">
              <w:rPr>
                <w:rFonts w:ascii="Calibri" w:hAnsi="Calibri" w:cs="Calibri"/>
                <w:b/>
                <w:sz w:val="18"/>
                <w:szCs w:val="18"/>
              </w:rPr>
              <w:t>c</w:t>
            </w:r>
            <w:r w:rsidRPr="0024200C">
              <w:rPr>
                <w:rFonts w:ascii="Calibri" w:hAnsi="Calibri" w:cs="Calibri"/>
                <w:b/>
                <w:sz w:val="18"/>
                <w:szCs w:val="18"/>
              </w:rPr>
              <w:t xml:space="preserve"> </w:t>
            </w:r>
            <w:r w:rsidRPr="0024200C">
              <w:rPr>
                <w:rFonts w:ascii="Calibri" w:hAnsi="Calibri" w:cs="Calibri"/>
                <w:sz w:val="18"/>
                <w:szCs w:val="18"/>
              </w:rPr>
              <w:t xml:space="preserve">and </w:t>
            </w:r>
            <w:r w:rsidR="00775594" w:rsidRPr="0024200C">
              <w:rPr>
                <w:rFonts w:ascii="Calibri" w:hAnsi="Calibri" w:cs="Calibri"/>
                <w:b/>
                <w:sz w:val="18"/>
                <w:szCs w:val="18"/>
              </w:rPr>
              <w:t>kn</w:t>
            </w:r>
            <w:r w:rsidRPr="0024200C">
              <w:rPr>
                <w:rFonts w:ascii="Calibri" w:hAnsi="Calibri" w:cs="Calibri"/>
                <w:sz w:val="18"/>
                <w:szCs w:val="18"/>
              </w:rPr>
              <w:t xml:space="preserve"> words on the PowerPoints.</w:t>
            </w:r>
          </w:p>
          <w:p w14:paraId="133E6C6A" w14:textId="77777777" w:rsidR="00A1357E" w:rsidRPr="0024200C" w:rsidRDefault="00A1357E" w:rsidP="00A1357E">
            <w:pPr>
              <w:rPr>
                <w:rFonts w:ascii="Calibri" w:hAnsi="Calibri" w:cs="Calibri"/>
                <w:sz w:val="18"/>
                <w:szCs w:val="18"/>
              </w:rPr>
            </w:pPr>
          </w:p>
          <w:p w14:paraId="71402636" w14:textId="32ABD20F" w:rsidR="00A36994" w:rsidRPr="0024200C" w:rsidRDefault="00A36994" w:rsidP="00A1357E">
            <w:pPr>
              <w:rPr>
                <w:rFonts w:ascii="Calibri" w:hAnsi="Calibri" w:cs="Calibri"/>
                <w:sz w:val="18"/>
                <w:szCs w:val="18"/>
              </w:rPr>
            </w:pPr>
            <w:r w:rsidRPr="0024200C">
              <w:rPr>
                <w:rFonts w:ascii="Calibri" w:hAnsi="Calibri" w:cs="Calibri"/>
                <w:sz w:val="18"/>
                <w:szCs w:val="18"/>
                <w:highlight w:val="yellow"/>
              </w:rPr>
              <w:t>CEWs</w:t>
            </w:r>
          </w:p>
          <w:p w14:paraId="6E6F46FB" w14:textId="77777777" w:rsidR="00017657" w:rsidRPr="0024200C" w:rsidRDefault="00A1357E" w:rsidP="00017657">
            <w:pPr>
              <w:rPr>
                <w:rFonts w:ascii="Calibri" w:hAnsi="Calibri" w:cs="Calibri"/>
                <w:sz w:val="18"/>
                <w:szCs w:val="18"/>
              </w:rPr>
            </w:pPr>
            <w:r w:rsidRPr="0024200C">
              <w:rPr>
                <w:rFonts w:ascii="Calibri" w:hAnsi="Calibri" w:cs="Calibri"/>
                <w:sz w:val="18"/>
                <w:szCs w:val="18"/>
              </w:rPr>
              <w:t xml:space="preserve">Add the </w:t>
            </w:r>
            <w:hyperlink r:id="rId16" w:history="1">
              <w:r w:rsidR="00017657" w:rsidRPr="0024200C">
                <w:rPr>
                  <w:rStyle w:val="Hyperlink"/>
                  <w:rFonts w:ascii="Calibri" w:hAnsi="Calibri" w:cs="Calibri"/>
                  <w:color w:val="000000"/>
                  <w:sz w:val="18"/>
                  <w:szCs w:val="18"/>
                  <w:u w:val="none"/>
                </w:rPr>
                <w:t>Year 2 CEWs</w:t>
              </w:r>
            </w:hyperlink>
          </w:p>
          <w:p w14:paraId="5CD1DAC0" w14:textId="3F5C7527" w:rsidR="00A1357E" w:rsidRPr="0024200C" w:rsidRDefault="00A1357E" w:rsidP="00A1357E">
            <w:pPr>
              <w:rPr>
                <w:rFonts w:ascii="Calibri" w:hAnsi="Calibri" w:cs="Calibri"/>
                <w:sz w:val="18"/>
                <w:szCs w:val="18"/>
              </w:rPr>
            </w:pPr>
            <w:r w:rsidRPr="0024200C">
              <w:rPr>
                <w:rFonts w:ascii="Calibri" w:hAnsi="Calibri" w:cs="Calibri"/>
                <w:sz w:val="18"/>
                <w:szCs w:val="18"/>
              </w:rPr>
              <w:t>flashcards to a display board – add to this each week. Also display the Year 2 and Year 1 CEW Chart.</w:t>
            </w:r>
          </w:p>
          <w:p w14:paraId="79C1D316" w14:textId="77777777" w:rsidR="00A1357E" w:rsidRPr="0024200C" w:rsidRDefault="00A1357E" w:rsidP="00A1357E">
            <w:pPr>
              <w:rPr>
                <w:rFonts w:ascii="Calibri" w:hAnsi="Calibri" w:cs="Calibri"/>
                <w:sz w:val="18"/>
                <w:szCs w:val="18"/>
              </w:rPr>
            </w:pPr>
          </w:p>
          <w:p w14:paraId="1BCBDCF1" w14:textId="0F5294DB" w:rsidR="00A1357E" w:rsidRPr="0024200C" w:rsidRDefault="00A1357E" w:rsidP="00A1357E">
            <w:pPr>
              <w:rPr>
                <w:rFonts w:ascii="Calibri" w:hAnsi="Calibri" w:cs="Calibri"/>
                <w:sz w:val="18"/>
                <w:szCs w:val="18"/>
              </w:rPr>
            </w:pPr>
            <w:r w:rsidRPr="0024200C">
              <w:rPr>
                <w:rFonts w:ascii="Calibri" w:hAnsi="Calibri" w:cs="Calibri"/>
                <w:sz w:val="18"/>
                <w:szCs w:val="18"/>
              </w:rPr>
              <w:t xml:space="preserve">Use the </w:t>
            </w:r>
            <w:r w:rsidR="00AF16C0" w:rsidRPr="0024200C">
              <w:rPr>
                <w:rStyle w:val="Hyperlink"/>
                <w:rFonts w:ascii="Calibri" w:hAnsi="Calibri" w:cs="Calibri"/>
                <w:color w:val="000000"/>
                <w:sz w:val="18"/>
                <w:szCs w:val="18"/>
                <w:u w:val="none"/>
              </w:rPr>
              <w:t>Year 2</w:t>
            </w:r>
            <w:r w:rsidR="00017657" w:rsidRPr="0024200C">
              <w:rPr>
                <w:rStyle w:val="Hyperlink"/>
                <w:rFonts w:ascii="Calibri" w:hAnsi="Calibri" w:cs="Calibri"/>
                <w:color w:val="000000"/>
                <w:sz w:val="18"/>
                <w:szCs w:val="18"/>
                <w:u w:val="none"/>
              </w:rPr>
              <w:t xml:space="preserve"> CEW</w:t>
            </w:r>
            <w:r w:rsidR="00017657" w:rsidRPr="0024200C">
              <w:rPr>
                <w:rFonts w:ascii="Calibri" w:hAnsi="Calibri" w:cs="Calibri"/>
                <w:sz w:val="18"/>
                <w:szCs w:val="18"/>
              </w:rPr>
              <w:t xml:space="preserve"> </w:t>
            </w:r>
            <w:r w:rsidRPr="0024200C">
              <w:rPr>
                <w:rFonts w:ascii="Calibri" w:hAnsi="Calibri" w:cs="Calibri"/>
                <w:sz w:val="18"/>
                <w:szCs w:val="18"/>
              </w:rPr>
              <w:t>PowerPoint (Grouped by Sound) to recap the CEWs taught this week.</w:t>
            </w:r>
          </w:p>
        </w:tc>
      </w:tr>
      <w:tr w:rsidR="00A1357E" w:rsidRPr="0059460F" w14:paraId="51C91DA4" w14:textId="77777777" w:rsidTr="0024200C">
        <w:tc>
          <w:tcPr>
            <w:tcW w:w="2518" w:type="dxa"/>
            <w:tcBorders>
              <w:right w:val="single" w:sz="2" w:space="0" w:color="auto"/>
            </w:tcBorders>
          </w:tcPr>
          <w:p w14:paraId="38254F59" w14:textId="77777777" w:rsidR="00A1357E" w:rsidRPr="0024200C" w:rsidRDefault="00A1357E" w:rsidP="00A1357E">
            <w:pPr>
              <w:rPr>
                <w:rFonts w:ascii="Calibri" w:hAnsi="Calibri" w:cs="Calibri"/>
                <w:b/>
                <w:sz w:val="20"/>
                <w:szCs w:val="20"/>
              </w:rPr>
            </w:pPr>
            <w:r w:rsidRPr="0024200C">
              <w:rPr>
                <w:rFonts w:ascii="Calibri" w:hAnsi="Calibri" w:cs="Calibri"/>
                <w:b/>
                <w:sz w:val="20"/>
                <w:szCs w:val="20"/>
              </w:rPr>
              <w:t>Teach</w:t>
            </w:r>
          </w:p>
          <w:p w14:paraId="0A61D34A" w14:textId="7B1158EF" w:rsidR="00A1357E" w:rsidRPr="0024200C" w:rsidRDefault="00A1357E" w:rsidP="00A1357E">
            <w:pPr>
              <w:rPr>
                <w:rFonts w:ascii="Calibri" w:hAnsi="Calibri" w:cs="Calibri"/>
                <w:sz w:val="20"/>
                <w:szCs w:val="20"/>
              </w:rPr>
            </w:pPr>
            <w:r w:rsidRPr="0024200C">
              <w:rPr>
                <w:rFonts w:ascii="Calibri" w:hAnsi="Calibri" w:cs="Calibri"/>
                <w:sz w:val="20"/>
                <w:szCs w:val="20"/>
              </w:rPr>
              <w:t>Teach new graphemes</w:t>
            </w:r>
            <w:r w:rsidR="00C132DF">
              <w:rPr>
                <w:rFonts w:ascii="Calibri" w:hAnsi="Calibri" w:cs="Calibri"/>
                <w:sz w:val="20"/>
                <w:szCs w:val="20"/>
              </w:rPr>
              <w:t>.</w:t>
            </w:r>
          </w:p>
          <w:p w14:paraId="65F37C12" w14:textId="77777777" w:rsidR="00A1357E" w:rsidRPr="0024200C" w:rsidRDefault="00A1357E" w:rsidP="00A1357E">
            <w:pPr>
              <w:rPr>
                <w:rFonts w:ascii="Calibri" w:hAnsi="Calibri" w:cs="Calibri"/>
                <w:b/>
                <w:sz w:val="20"/>
                <w:szCs w:val="20"/>
              </w:rPr>
            </w:pPr>
          </w:p>
          <w:p w14:paraId="48EBB59A" w14:textId="77777777" w:rsidR="00A1357E" w:rsidRPr="0024200C" w:rsidRDefault="00A1357E" w:rsidP="00A1357E">
            <w:pPr>
              <w:rPr>
                <w:rFonts w:ascii="Calibri" w:hAnsi="Calibri" w:cs="Calibri"/>
                <w:b/>
                <w:sz w:val="20"/>
                <w:szCs w:val="20"/>
              </w:rPr>
            </w:pPr>
          </w:p>
        </w:tc>
        <w:tc>
          <w:tcPr>
            <w:tcW w:w="2552" w:type="dxa"/>
            <w:tcBorders>
              <w:top w:val="single" w:sz="2" w:space="0" w:color="auto"/>
              <w:right w:val="single" w:sz="2" w:space="0" w:color="auto"/>
            </w:tcBorders>
            <w:shd w:val="clear" w:color="auto" w:fill="auto"/>
          </w:tcPr>
          <w:p w14:paraId="15A2A07A" w14:textId="77777777" w:rsidR="00A1357E" w:rsidRPr="0024200C" w:rsidRDefault="00A1357E" w:rsidP="00A1357E">
            <w:pPr>
              <w:rPr>
                <w:rFonts w:ascii="Calibri" w:hAnsi="Calibri" w:cs="Calibri"/>
                <w:sz w:val="18"/>
                <w:szCs w:val="18"/>
              </w:rPr>
            </w:pPr>
            <w:r w:rsidRPr="0024200C">
              <w:rPr>
                <w:rFonts w:ascii="Calibri" w:hAnsi="Calibri" w:cs="Calibri"/>
                <w:sz w:val="18"/>
                <w:szCs w:val="18"/>
                <w:highlight w:val="yellow"/>
              </w:rPr>
              <w:t>Teach the</w:t>
            </w:r>
            <w:r w:rsidR="00DD7B1A" w:rsidRPr="0024200C">
              <w:rPr>
                <w:rFonts w:ascii="Calibri" w:hAnsi="Calibri" w:cs="Calibri"/>
                <w:sz w:val="18"/>
                <w:szCs w:val="18"/>
                <w:highlight w:val="yellow"/>
              </w:rPr>
              <w:t xml:space="preserve"> </w:t>
            </w:r>
            <w:r w:rsidR="00DD7B1A" w:rsidRPr="0024200C">
              <w:rPr>
                <w:rFonts w:ascii="Calibri" w:hAnsi="Calibri" w:cs="Calibri"/>
                <w:b/>
                <w:sz w:val="18"/>
                <w:szCs w:val="18"/>
                <w:highlight w:val="yellow"/>
              </w:rPr>
              <w:t>c</w:t>
            </w:r>
            <w:r w:rsidR="00DD7B1A" w:rsidRPr="0024200C">
              <w:rPr>
                <w:rFonts w:ascii="Calibri" w:hAnsi="Calibri" w:cs="Calibri"/>
                <w:sz w:val="18"/>
                <w:szCs w:val="18"/>
                <w:highlight w:val="yellow"/>
              </w:rPr>
              <w:t xml:space="preserve"> </w:t>
            </w:r>
            <w:r w:rsidRPr="0024200C">
              <w:rPr>
                <w:rFonts w:ascii="Calibri" w:hAnsi="Calibri" w:cs="Calibri"/>
                <w:sz w:val="18"/>
                <w:szCs w:val="18"/>
                <w:highlight w:val="yellow"/>
              </w:rPr>
              <w:t>grapheme.</w:t>
            </w:r>
          </w:p>
          <w:p w14:paraId="1AF31F65" w14:textId="77777777" w:rsidR="00A1357E" w:rsidRPr="0024200C" w:rsidRDefault="00A1357E" w:rsidP="00A1357E">
            <w:pPr>
              <w:rPr>
                <w:rFonts w:ascii="Calibri" w:hAnsi="Calibri" w:cs="Calibri"/>
                <w:sz w:val="18"/>
                <w:szCs w:val="18"/>
              </w:rPr>
            </w:pPr>
            <w:r w:rsidRPr="0024200C">
              <w:rPr>
                <w:rFonts w:ascii="Calibri" w:hAnsi="Calibri" w:cs="Calibri"/>
                <w:sz w:val="18"/>
                <w:szCs w:val="18"/>
              </w:rPr>
              <w:t xml:space="preserve">Introduce the grapheme with the PowerPoint. </w:t>
            </w:r>
          </w:p>
          <w:p w14:paraId="7C082C92" w14:textId="77777777" w:rsidR="00A1357E" w:rsidRPr="0024200C" w:rsidRDefault="00A1357E" w:rsidP="00A1357E">
            <w:pPr>
              <w:rPr>
                <w:rFonts w:ascii="Calibri" w:hAnsi="Calibri" w:cs="Calibri"/>
                <w:sz w:val="18"/>
                <w:szCs w:val="18"/>
                <w:u w:val="single"/>
              </w:rPr>
            </w:pPr>
            <w:r w:rsidRPr="0024200C">
              <w:rPr>
                <w:rFonts w:ascii="Calibri" w:hAnsi="Calibri" w:cs="Calibri"/>
                <w:sz w:val="18"/>
                <w:szCs w:val="18"/>
                <w:u w:val="single"/>
              </w:rPr>
              <w:t>Action: Tricky Witch’s wand.</w:t>
            </w:r>
          </w:p>
          <w:p w14:paraId="60A2D6CC" w14:textId="77777777" w:rsidR="00A1357E" w:rsidRPr="0024200C" w:rsidRDefault="00A1357E" w:rsidP="00A1357E">
            <w:pPr>
              <w:rPr>
                <w:rFonts w:ascii="Calibri" w:hAnsi="Calibri" w:cs="Calibri"/>
                <w:sz w:val="18"/>
                <w:szCs w:val="18"/>
              </w:rPr>
            </w:pPr>
            <w:r w:rsidRPr="0024200C">
              <w:rPr>
                <w:rFonts w:ascii="Calibri" w:hAnsi="Calibri" w:cs="Calibri"/>
                <w:sz w:val="18"/>
                <w:szCs w:val="18"/>
              </w:rPr>
              <w:t xml:space="preserve">Teach the </w:t>
            </w:r>
            <w:r w:rsidRPr="0024200C">
              <w:rPr>
                <w:rFonts w:ascii="Calibri" w:hAnsi="Calibri" w:cs="Calibri"/>
                <w:b/>
                <w:sz w:val="18"/>
                <w:szCs w:val="18"/>
              </w:rPr>
              <w:t>e</w:t>
            </w:r>
            <w:r w:rsidRPr="0024200C">
              <w:rPr>
                <w:rFonts w:ascii="Calibri" w:hAnsi="Calibri" w:cs="Calibri"/>
                <w:sz w:val="18"/>
                <w:szCs w:val="18"/>
              </w:rPr>
              <w:t>/</w:t>
            </w:r>
            <w:r w:rsidRPr="0024200C">
              <w:rPr>
                <w:rFonts w:ascii="Calibri" w:hAnsi="Calibri" w:cs="Calibri"/>
                <w:b/>
                <w:sz w:val="18"/>
                <w:szCs w:val="18"/>
              </w:rPr>
              <w:t>i</w:t>
            </w:r>
            <w:r w:rsidRPr="0024200C">
              <w:rPr>
                <w:rFonts w:ascii="Calibri" w:hAnsi="Calibri" w:cs="Calibri"/>
                <w:sz w:val="18"/>
                <w:szCs w:val="18"/>
              </w:rPr>
              <w:t>/</w:t>
            </w:r>
            <w:r w:rsidRPr="0024200C">
              <w:rPr>
                <w:rFonts w:ascii="Calibri" w:hAnsi="Calibri" w:cs="Calibri"/>
                <w:b/>
                <w:sz w:val="18"/>
                <w:szCs w:val="18"/>
              </w:rPr>
              <w:t>y</w:t>
            </w:r>
            <w:r w:rsidRPr="0024200C">
              <w:rPr>
                <w:rFonts w:ascii="Calibri" w:hAnsi="Calibri" w:cs="Calibri"/>
                <w:sz w:val="18"/>
                <w:szCs w:val="18"/>
              </w:rPr>
              <w:t xml:space="preserve"> rule.</w:t>
            </w:r>
          </w:p>
          <w:p w14:paraId="62173064" w14:textId="7CBBB5E3" w:rsidR="00A1357E" w:rsidRPr="0024200C" w:rsidRDefault="004731E5" w:rsidP="00A1357E">
            <w:pPr>
              <w:rPr>
                <w:rFonts w:ascii="Calibri" w:hAnsi="Calibri" w:cs="Calibri"/>
                <w:sz w:val="18"/>
                <w:szCs w:val="18"/>
              </w:rPr>
            </w:pPr>
            <w:r>
              <w:rPr>
                <w:rFonts w:ascii="Calibri" w:hAnsi="Calibri" w:cs="Calibri"/>
                <w:sz w:val="18"/>
                <w:szCs w:val="18"/>
              </w:rPr>
              <w:t>Watch the video</w:t>
            </w:r>
            <w:r w:rsidR="00A1357E" w:rsidRPr="0024200C">
              <w:rPr>
                <w:rFonts w:ascii="Calibri" w:hAnsi="Calibri" w:cs="Calibri"/>
                <w:sz w:val="18"/>
                <w:szCs w:val="18"/>
              </w:rPr>
              <w:t xml:space="preserve"> ‘</w:t>
            </w:r>
            <w:r>
              <w:rPr>
                <w:rFonts w:ascii="Calibri" w:hAnsi="Calibri" w:cs="Calibri"/>
                <w:sz w:val="18"/>
                <w:szCs w:val="18"/>
              </w:rPr>
              <w:t>The sad Prince and Princess</w:t>
            </w:r>
            <w:r w:rsidR="007D22AC" w:rsidRPr="0024200C">
              <w:rPr>
                <w:rFonts w:ascii="Calibri" w:hAnsi="Calibri" w:cs="Calibri"/>
                <w:sz w:val="18"/>
                <w:szCs w:val="18"/>
              </w:rPr>
              <w:t>.</w:t>
            </w:r>
          </w:p>
          <w:p w14:paraId="5E4279B7" w14:textId="77777777" w:rsidR="00A1357E" w:rsidRPr="0024200C" w:rsidRDefault="00A1357E" w:rsidP="00A1357E">
            <w:pPr>
              <w:rPr>
                <w:rFonts w:ascii="Calibri" w:hAnsi="Calibri" w:cs="Calibri"/>
                <w:sz w:val="18"/>
                <w:szCs w:val="18"/>
              </w:rPr>
            </w:pPr>
            <w:r w:rsidRPr="0024200C">
              <w:rPr>
                <w:rFonts w:ascii="Calibri" w:hAnsi="Calibri" w:cs="Calibri"/>
                <w:sz w:val="18"/>
                <w:szCs w:val="18"/>
              </w:rPr>
              <w:t>Sort words into soft</w:t>
            </w:r>
            <w:r w:rsidRPr="0024200C">
              <w:rPr>
                <w:rFonts w:ascii="Calibri" w:hAnsi="Calibri" w:cs="Calibri"/>
                <w:b/>
                <w:sz w:val="18"/>
                <w:szCs w:val="18"/>
              </w:rPr>
              <w:t xml:space="preserve"> c </w:t>
            </w:r>
            <w:r w:rsidRPr="0024200C">
              <w:rPr>
                <w:rFonts w:ascii="Calibri" w:hAnsi="Calibri" w:cs="Calibri"/>
                <w:sz w:val="18"/>
                <w:szCs w:val="18"/>
              </w:rPr>
              <w:t xml:space="preserve">words (into the cat) and hard </w:t>
            </w:r>
            <w:r w:rsidRPr="0024200C">
              <w:rPr>
                <w:rFonts w:ascii="Calibri" w:hAnsi="Calibri" w:cs="Calibri"/>
                <w:b/>
                <w:sz w:val="18"/>
                <w:szCs w:val="18"/>
              </w:rPr>
              <w:t>g</w:t>
            </w:r>
            <w:r w:rsidRPr="0024200C">
              <w:rPr>
                <w:rFonts w:ascii="Calibri" w:hAnsi="Calibri" w:cs="Calibri"/>
                <w:sz w:val="18"/>
                <w:szCs w:val="18"/>
              </w:rPr>
              <w:t xml:space="preserve"> words (into the ice-cream).</w:t>
            </w:r>
          </w:p>
          <w:p w14:paraId="2EA855D4" w14:textId="2F0066A5" w:rsidR="00E52004" w:rsidRPr="0024200C" w:rsidRDefault="00E52004" w:rsidP="00E52004">
            <w:pPr>
              <w:rPr>
                <w:rFonts w:ascii="Calibri" w:hAnsi="Calibri" w:cs="Calibri"/>
                <w:sz w:val="18"/>
                <w:szCs w:val="18"/>
              </w:rPr>
            </w:pPr>
          </w:p>
        </w:tc>
        <w:tc>
          <w:tcPr>
            <w:tcW w:w="2409" w:type="dxa"/>
            <w:tcBorders>
              <w:top w:val="single" w:sz="2" w:space="0" w:color="auto"/>
            </w:tcBorders>
            <w:shd w:val="clear" w:color="auto" w:fill="auto"/>
          </w:tcPr>
          <w:p w14:paraId="0AF17644" w14:textId="77777777" w:rsidR="00A1357E" w:rsidRPr="0024200C" w:rsidRDefault="00997B0B" w:rsidP="00A1357E">
            <w:pPr>
              <w:rPr>
                <w:rFonts w:ascii="Calibri" w:hAnsi="Calibri" w:cs="Calibri"/>
                <w:sz w:val="18"/>
                <w:szCs w:val="18"/>
              </w:rPr>
            </w:pPr>
            <w:r w:rsidRPr="0024200C">
              <w:rPr>
                <w:rFonts w:ascii="Calibri" w:hAnsi="Calibri" w:cs="Calibri"/>
                <w:sz w:val="18"/>
                <w:szCs w:val="18"/>
                <w:highlight w:val="yellow"/>
              </w:rPr>
              <w:t xml:space="preserve">Recap </w:t>
            </w:r>
            <w:r w:rsidRPr="0024200C">
              <w:rPr>
                <w:rFonts w:ascii="Calibri" w:hAnsi="Calibri" w:cs="Calibri"/>
                <w:b/>
                <w:sz w:val="18"/>
                <w:szCs w:val="18"/>
                <w:highlight w:val="yellow"/>
              </w:rPr>
              <w:t>c</w:t>
            </w:r>
            <w:r w:rsidR="00A1357E" w:rsidRPr="0024200C">
              <w:rPr>
                <w:rFonts w:ascii="Calibri" w:hAnsi="Calibri" w:cs="Calibri"/>
                <w:sz w:val="18"/>
                <w:szCs w:val="18"/>
                <w:highlight w:val="yellow"/>
              </w:rPr>
              <w:t xml:space="preserve"> and </w:t>
            </w:r>
            <w:r w:rsidRPr="0024200C">
              <w:rPr>
                <w:rFonts w:ascii="Calibri" w:hAnsi="Calibri" w:cs="Calibri"/>
                <w:sz w:val="18"/>
                <w:szCs w:val="18"/>
                <w:highlight w:val="yellow"/>
              </w:rPr>
              <w:t>the highlighted features from yesterday’s lesson</w:t>
            </w:r>
          </w:p>
          <w:p w14:paraId="6C52D6C8" w14:textId="17160DFE" w:rsidR="00997B0B" w:rsidRPr="0024200C" w:rsidRDefault="00997B0B" w:rsidP="00A1357E">
            <w:pPr>
              <w:rPr>
                <w:rFonts w:ascii="Calibri" w:hAnsi="Calibri" w:cs="Calibri"/>
                <w:sz w:val="18"/>
                <w:szCs w:val="18"/>
              </w:rPr>
            </w:pPr>
            <w:r w:rsidRPr="0024200C">
              <w:rPr>
                <w:rFonts w:ascii="Calibri" w:hAnsi="Calibri" w:cs="Calibri"/>
                <w:sz w:val="18"/>
                <w:szCs w:val="18"/>
              </w:rPr>
              <w:t xml:space="preserve">- the </w:t>
            </w:r>
            <w:r w:rsidRPr="0024200C">
              <w:rPr>
                <w:rFonts w:ascii="Calibri" w:hAnsi="Calibri" w:cs="Calibri"/>
                <w:b/>
                <w:sz w:val="18"/>
                <w:szCs w:val="18"/>
              </w:rPr>
              <w:t>ce</w:t>
            </w:r>
            <w:r w:rsidRPr="0024200C">
              <w:rPr>
                <w:rFonts w:ascii="Calibri" w:hAnsi="Calibri" w:cs="Calibri"/>
                <w:sz w:val="18"/>
                <w:szCs w:val="18"/>
              </w:rPr>
              <w:t xml:space="preserve"> ending is common where the e makes no sound (</w:t>
            </w:r>
            <w:r w:rsidRPr="00725B55">
              <w:rPr>
                <w:rFonts w:ascii="Calibri" w:hAnsi="Calibri" w:cs="Calibri"/>
                <w:b/>
                <w:sz w:val="18"/>
                <w:szCs w:val="18"/>
              </w:rPr>
              <w:t>dance prince</w:t>
            </w:r>
            <w:r w:rsidR="00C5323D" w:rsidRPr="0024200C">
              <w:rPr>
                <w:rFonts w:ascii="Calibri" w:hAnsi="Calibri" w:cs="Calibri"/>
                <w:sz w:val="18"/>
                <w:szCs w:val="18"/>
              </w:rPr>
              <w:t>)</w:t>
            </w:r>
            <w:r w:rsidR="00C132DF">
              <w:rPr>
                <w:rFonts w:ascii="Calibri" w:hAnsi="Calibri" w:cs="Calibri"/>
                <w:sz w:val="18"/>
                <w:szCs w:val="18"/>
              </w:rPr>
              <w:t>.</w:t>
            </w:r>
            <w:r w:rsidRPr="0024200C">
              <w:rPr>
                <w:rFonts w:ascii="Calibri" w:hAnsi="Calibri" w:cs="Calibri"/>
                <w:sz w:val="18"/>
                <w:szCs w:val="18"/>
              </w:rPr>
              <w:t xml:space="preserve"> </w:t>
            </w:r>
          </w:p>
          <w:p w14:paraId="6ADA5AA7" w14:textId="280A6ECB" w:rsidR="00A1357E" w:rsidRPr="0024200C" w:rsidRDefault="00997B0B" w:rsidP="00A1357E">
            <w:pPr>
              <w:rPr>
                <w:rFonts w:ascii="Calibri" w:hAnsi="Calibri" w:cs="Calibri"/>
                <w:sz w:val="18"/>
                <w:szCs w:val="18"/>
              </w:rPr>
            </w:pPr>
            <w:r w:rsidRPr="0024200C">
              <w:rPr>
                <w:rFonts w:ascii="Calibri" w:hAnsi="Calibri" w:cs="Calibri"/>
                <w:sz w:val="18"/>
                <w:szCs w:val="18"/>
              </w:rPr>
              <w:t>- vowels preceding the soft</w:t>
            </w:r>
            <w:r w:rsidRPr="0024200C">
              <w:rPr>
                <w:rFonts w:ascii="Calibri" w:hAnsi="Calibri" w:cs="Calibri"/>
                <w:b/>
                <w:sz w:val="18"/>
                <w:szCs w:val="18"/>
              </w:rPr>
              <w:t xml:space="preserve"> c</w:t>
            </w:r>
            <w:r w:rsidRPr="0024200C">
              <w:rPr>
                <w:rFonts w:ascii="Calibri" w:hAnsi="Calibri" w:cs="Calibri"/>
                <w:sz w:val="18"/>
                <w:szCs w:val="18"/>
              </w:rPr>
              <w:t xml:space="preserve"> sometime</w:t>
            </w:r>
            <w:r w:rsidR="00C132DF">
              <w:rPr>
                <w:rFonts w:ascii="Calibri" w:hAnsi="Calibri" w:cs="Calibri"/>
                <w:sz w:val="18"/>
                <w:szCs w:val="18"/>
              </w:rPr>
              <w:t>s</w:t>
            </w:r>
            <w:r w:rsidRPr="0024200C">
              <w:rPr>
                <w:rFonts w:ascii="Calibri" w:hAnsi="Calibri" w:cs="Calibri"/>
                <w:sz w:val="18"/>
                <w:szCs w:val="18"/>
              </w:rPr>
              <w:t xml:space="preserve"> make unusual sounds (</w:t>
            </w:r>
            <w:r w:rsidRPr="0024200C">
              <w:rPr>
                <w:rFonts w:ascii="Calibri" w:hAnsi="Calibri" w:cs="Calibri"/>
                <w:b/>
                <w:sz w:val="18"/>
                <w:szCs w:val="18"/>
              </w:rPr>
              <w:t>lettuce necklace palace</w:t>
            </w:r>
            <w:r w:rsidRPr="0024200C">
              <w:rPr>
                <w:rFonts w:ascii="Calibri" w:hAnsi="Calibri" w:cs="Calibri"/>
                <w:sz w:val="18"/>
                <w:szCs w:val="18"/>
              </w:rPr>
              <w:t>).</w:t>
            </w:r>
          </w:p>
          <w:p w14:paraId="4106ACD2" w14:textId="30378DAA" w:rsidR="0061701F" w:rsidRPr="0024200C" w:rsidRDefault="0061701F" w:rsidP="00A1357E">
            <w:pPr>
              <w:rPr>
                <w:rFonts w:ascii="Calibri" w:hAnsi="Calibri" w:cs="Calibri"/>
                <w:sz w:val="18"/>
                <w:szCs w:val="18"/>
              </w:rPr>
            </w:pPr>
          </w:p>
        </w:tc>
        <w:tc>
          <w:tcPr>
            <w:tcW w:w="2410" w:type="dxa"/>
            <w:tcBorders>
              <w:top w:val="single" w:sz="2" w:space="0" w:color="auto"/>
              <w:right w:val="single" w:sz="2" w:space="0" w:color="auto"/>
            </w:tcBorders>
            <w:shd w:val="clear" w:color="auto" w:fill="auto"/>
          </w:tcPr>
          <w:p w14:paraId="3820B900" w14:textId="77777777" w:rsidR="00A1357E" w:rsidRPr="0024200C" w:rsidRDefault="00380A42" w:rsidP="00A1357E">
            <w:pPr>
              <w:rPr>
                <w:rFonts w:ascii="Calibri" w:hAnsi="Calibri" w:cs="Calibri"/>
                <w:sz w:val="18"/>
                <w:szCs w:val="18"/>
              </w:rPr>
            </w:pPr>
            <w:r w:rsidRPr="0024200C">
              <w:rPr>
                <w:rFonts w:ascii="Calibri" w:hAnsi="Calibri" w:cs="Calibri"/>
                <w:sz w:val="18"/>
                <w:szCs w:val="18"/>
                <w:highlight w:val="yellow"/>
              </w:rPr>
              <w:t xml:space="preserve">Teach the </w:t>
            </w:r>
            <w:r w:rsidRPr="0024200C">
              <w:rPr>
                <w:rFonts w:ascii="Calibri" w:hAnsi="Calibri" w:cs="Calibri"/>
                <w:b/>
                <w:sz w:val="18"/>
                <w:szCs w:val="18"/>
                <w:highlight w:val="yellow"/>
              </w:rPr>
              <w:t>kn</w:t>
            </w:r>
            <w:r w:rsidR="00A1357E" w:rsidRPr="0024200C">
              <w:rPr>
                <w:rFonts w:ascii="Calibri" w:hAnsi="Calibri" w:cs="Calibri"/>
                <w:sz w:val="18"/>
                <w:szCs w:val="18"/>
                <w:highlight w:val="yellow"/>
              </w:rPr>
              <w:t xml:space="preserve"> grapheme.</w:t>
            </w:r>
          </w:p>
          <w:p w14:paraId="5A65FE21" w14:textId="77777777" w:rsidR="00A1357E" w:rsidRPr="0024200C" w:rsidRDefault="00A1357E" w:rsidP="00A1357E">
            <w:pPr>
              <w:rPr>
                <w:rFonts w:ascii="Calibri" w:hAnsi="Calibri" w:cs="Calibri"/>
                <w:sz w:val="18"/>
                <w:szCs w:val="18"/>
              </w:rPr>
            </w:pPr>
            <w:r w:rsidRPr="0024200C">
              <w:rPr>
                <w:rFonts w:ascii="Calibri" w:hAnsi="Calibri" w:cs="Calibri"/>
                <w:sz w:val="18"/>
                <w:szCs w:val="18"/>
              </w:rPr>
              <w:t xml:space="preserve">Introduce the grapheme with the PowerPoint. </w:t>
            </w:r>
          </w:p>
          <w:p w14:paraId="15D31C9F" w14:textId="016B25DD" w:rsidR="00A1357E" w:rsidRPr="0024200C" w:rsidRDefault="002A0FA5" w:rsidP="00A1357E">
            <w:pPr>
              <w:rPr>
                <w:rFonts w:ascii="Calibri" w:hAnsi="Calibri" w:cs="Calibri"/>
                <w:sz w:val="18"/>
                <w:szCs w:val="18"/>
                <w:u w:val="single"/>
              </w:rPr>
            </w:pPr>
            <w:r w:rsidRPr="0024200C">
              <w:rPr>
                <w:rFonts w:ascii="Calibri" w:hAnsi="Calibri" w:cs="Calibri"/>
                <w:sz w:val="18"/>
                <w:szCs w:val="18"/>
                <w:u w:val="single"/>
              </w:rPr>
              <w:t xml:space="preserve">Action: Fingers to your lips, ghost letter </w:t>
            </w:r>
            <w:r w:rsidR="00944422" w:rsidRPr="0024200C">
              <w:rPr>
                <w:rFonts w:ascii="Calibri" w:hAnsi="Calibri" w:cs="Calibri"/>
                <w:b/>
                <w:sz w:val="18"/>
                <w:szCs w:val="18"/>
                <w:u w:val="single"/>
              </w:rPr>
              <w:t>k</w:t>
            </w:r>
            <w:r w:rsidRPr="0024200C">
              <w:rPr>
                <w:rFonts w:ascii="Calibri" w:hAnsi="Calibri" w:cs="Calibri"/>
                <w:sz w:val="18"/>
                <w:szCs w:val="18"/>
                <w:u w:val="single"/>
              </w:rPr>
              <w:t xml:space="preserve"> makes no sound</w:t>
            </w:r>
            <w:r w:rsidR="00A1357E" w:rsidRPr="0024200C">
              <w:rPr>
                <w:rFonts w:ascii="Calibri" w:hAnsi="Calibri" w:cs="Calibri"/>
                <w:sz w:val="18"/>
                <w:szCs w:val="18"/>
                <w:u w:val="single"/>
              </w:rPr>
              <w:t>.</w:t>
            </w:r>
          </w:p>
          <w:p w14:paraId="5EFDB110" w14:textId="77777777" w:rsidR="00A1357E" w:rsidRPr="0024200C" w:rsidRDefault="002A0FA5" w:rsidP="00A1357E">
            <w:pPr>
              <w:rPr>
                <w:rFonts w:ascii="Calibri" w:hAnsi="Calibri" w:cs="Calibri"/>
                <w:sz w:val="18"/>
                <w:szCs w:val="18"/>
              </w:rPr>
            </w:pPr>
            <w:r w:rsidRPr="0024200C">
              <w:rPr>
                <w:rFonts w:ascii="Calibri" w:hAnsi="Calibri" w:cs="Calibri"/>
                <w:sz w:val="18"/>
                <w:szCs w:val="18"/>
              </w:rPr>
              <w:t>Read the</w:t>
            </w:r>
            <w:r w:rsidRPr="0024200C">
              <w:rPr>
                <w:rFonts w:ascii="Calibri" w:hAnsi="Calibri" w:cs="Calibri"/>
                <w:b/>
                <w:sz w:val="18"/>
                <w:szCs w:val="18"/>
              </w:rPr>
              <w:t xml:space="preserve"> kn </w:t>
            </w:r>
            <w:r w:rsidRPr="0024200C">
              <w:rPr>
                <w:rFonts w:ascii="Calibri" w:hAnsi="Calibri" w:cs="Calibri"/>
                <w:sz w:val="18"/>
                <w:szCs w:val="18"/>
              </w:rPr>
              <w:t xml:space="preserve">words. Look at </w:t>
            </w:r>
            <w:r w:rsidRPr="0024200C">
              <w:rPr>
                <w:rFonts w:ascii="Calibri" w:hAnsi="Calibri" w:cs="Calibri"/>
                <w:b/>
                <w:sz w:val="18"/>
                <w:szCs w:val="18"/>
              </w:rPr>
              <w:t>know</w:t>
            </w:r>
            <w:r w:rsidRPr="0024200C">
              <w:rPr>
                <w:rFonts w:ascii="Calibri" w:hAnsi="Calibri" w:cs="Calibri"/>
                <w:sz w:val="18"/>
                <w:szCs w:val="18"/>
              </w:rPr>
              <w:t>/</w:t>
            </w:r>
            <w:r w:rsidRPr="0024200C">
              <w:rPr>
                <w:rFonts w:ascii="Calibri" w:hAnsi="Calibri" w:cs="Calibri"/>
                <w:b/>
                <w:sz w:val="18"/>
                <w:szCs w:val="18"/>
              </w:rPr>
              <w:t>knew</w:t>
            </w:r>
            <w:r w:rsidRPr="0024200C">
              <w:rPr>
                <w:rFonts w:ascii="Calibri" w:hAnsi="Calibri" w:cs="Calibri"/>
                <w:sz w:val="18"/>
                <w:szCs w:val="18"/>
              </w:rPr>
              <w:t xml:space="preserve"> and </w:t>
            </w:r>
            <w:r w:rsidRPr="0024200C">
              <w:rPr>
                <w:rFonts w:ascii="Calibri" w:hAnsi="Calibri" w:cs="Calibri"/>
                <w:b/>
                <w:sz w:val="18"/>
                <w:szCs w:val="18"/>
              </w:rPr>
              <w:t>knife</w:t>
            </w:r>
            <w:r w:rsidRPr="0024200C">
              <w:rPr>
                <w:rFonts w:ascii="Calibri" w:hAnsi="Calibri" w:cs="Calibri"/>
                <w:sz w:val="18"/>
                <w:szCs w:val="18"/>
              </w:rPr>
              <w:t>/</w:t>
            </w:r>
            <w:r w:rsidRPr="0024200C">
              <w:rPr>
                <w:rFonts w:ascii="Calibri" w:hAnsi="Calibri" w:cs="Calibri"/>
                <w:b/>
                <w:sz w:val="18"/>
                <w:szCs w:val="18"/>
              </w:rPr>
              <w:t>knives</w:t>
            </w:r>
            <w:r w:rsidRPr="0024200C">
              <w:rPr>
                <w:rFonts w:ascii="Calibri" w:hAnsi="Calibri" w:cs="Calibri"/>
                <w:sz w:val="18"/>
                <w:szCs w:val="18"/>
              </w:rPr>
              <w:t>.</w:t>
            </w:r>
          </w:p>
          <w:p w14:paraId="457EA095" w14:textId="4A9B7BBE" w:rsidR="0061701F" w:rsidRPr="0024200C" w:rsidRDefault="002A0FA5" w:rsidP="00E52004">
            <w:pPr>
              <w:rPr>
                <w:rFonts w:ascii="Calibri" w:hAnsi="Calibri" w:cs="Calibri"/>
                <w:sz w:val="18"/>
                <w:szCs w:val="18"/>
              </w:rPr>
            </w:pPr>
            <w:r w:rsidRPr="0024200C">
              <w:rPr>
                <w:rFonts w:ascii="Calibri" w:hAnsi="Calibri" w:cs="Calibri"/>
                <w:sz w:val="18"/>
                <w:szCs w:val="18"/>
              </w:rPr>
              <w:t>Sing ‘The Knocking Knees Twist’. Listen to Shakespeare!</w:t>
            </w:r>
          </w:p>
        </w:tc>
        <w:tc>
          <w:tcPr>
            <w:tcW w:w="2387" w:type="dxa"/>
            <w:tcBorders>
              <w:left w:val="single" w:sz="2" w:space="0" w:color="auto"/>
            </w:tcBorders>
          </w:tcPr>
          <w:p w14:paraId="25E351F1" w14:textId="250D6BB2" w:rsidR="00A1357E" w:rsidRPr="0024200C" w:rsidRDefault="00A1357E" w:rsidP="00A1357E">
            <w:pPr>
              <w:rPr>
                <w:rFonts w:ascii="Calibri" w:hAnsi="Calibri" w:cs="Calibri"/>
                <w:sz w:val="18"/>
                <w:szCs w:val="18"/>
              </w:rPr>
            </w:pPr>
            <w:r w:rsidRPr="0024200C">
              <w:rPr>
                <w:rFonts w:ascii="Calibri" w:hAnsi="Calibri" w:cs="Calibri"/>
                <w:sz w:val="18"/>
                <w:szCs w:val="18"/>
                <w:highlight w:val="yellow"/>
              </w:rPr>
              <w:t xml:space="preserve">Recap the soft </w:t>
            </w:r>
            <w:r w:rsidR="0061701F" w:rsidRPr="0024200C">
              <w:rPr>
                <w:rFonts w:ascii="Calibri" w:hAnsi="Calibri" w:cs="Calibri"/>
                <w:b/>
                <w:sz w:val="18"/>
                <w:szCs w:val="18"/>
                <w:highlight w:val="yellow"/>
              </w:rPr>
              <w:t>kn</w:t>
            </w:r>
            <w:r w:rsidRPr="0024200C">
              <w:rPr>
                <w:rFonts w:ascii="Calibri" w:hAnsi="Calibri" w:cs="Calibri"/>
                <w:b/>
                <w:sz w:val="18"/>
                <w:szCs w:val="18"/>
                <w:highlight w:val="yellow"/>
              </w:rPr>
              <w:t xml:space="preserve"> </w:t>
            </w:r>
            <w:r w:rsidRPr="0024200C">
              <w:rPr>
                <w:rFonts w:ascii="Calibri" w:hAnsi="Calibri" w:cs="Calibri"/>
                <w:sz w:val="18"/>
                <w:szCs w:val="18"/>
                <w:highlight w:val="yellow"/>
              </w:rPr>
              <w:t>grapheme.</w:t>
            </w:r>
          </w:p>
          <w:p w14:paraId="1CCB4DEA" w14:textId="56344705" w:rsidR="00A1357E" w:rsidRPr="0024200C" w:rsidRDefault="0061701F" w:rsidP="00A1357E">
            <w:pPr>
              <w:rPr>
                <w:rFonts w:ascii="Calibri" w:hAnsi="Calibri" w:cs="Calibri"/>
                <w:sz w:val="18"/>
                <w:szCs w:val="18"/>
              </w:rPr>
            </w:pPr>
            <w:r w:rsidRPr="0024200C">
              <w:rPr>
                <w:rFonts w:ascii="Calibri" w:hAnsi="Calibri" w:cs="Calibri"/>
                <w:sz w:val="18"/>
                <w:szCs w:val="18"/>
              </w:rPr>
              <w:t>Look at the examples. Together</w:t>
            </w:r>
            <w:r w:rsidR="00C55677">
              <w:rPr>
                <w:rFonts w:ascii="Calibri" w:hAnsi="Calibri" w:cs="Calibri"/>
                <w:sz w:val="18"/>
                <w:szCs w:val="18"/>
              </w:rPr>
              <w:t>,</w:t>
            </w:r>
            <w:r w:rsidRPr="0024200C">
              <w:rPr>
                <w:rFonts w:ascii="Calibri" w:hAnsi="Calibri" w:cs="Calibri"/>
                <w:sz w:val="18"/>
                <w:szCs w:val="18"/>
              </w:rPr>
              <w:t xml:space="preserve"> can the class recall the </w:t>
            </w:r>
            <w:r w:rsidRPr="00725B55">
              <w:rPr>
                <w:rFonts w:ascii="Calibri" w:hAnsi="Calibri" w:cs="Calibri"/>
                <w:b/>
                <w:sz w:val="18"/>
                <w:szCs w:val="18"/>
              </w:rPr>
              <w:t>kn</w:t>
            </w:r>
            <w:r w:rsidRPr="0024200C">
              <w:rPr>
                <w:rFonts w:ascii="Calibri" w:hAnsi="Calibri" w:cs="Calibri"/>
                <w:sz w:val="18"/>
                <w:szCs w:val="18"/>
              </w:rPr>
              <w:t xml:space="preserve"> words in the song ‘Knocking Knees Twist’?</w:t>
            </w:r>
          </w:p>
          <w:p w14:paraId="3ABC1C31" w14:textId="7875CD46" w:rsidR="0061701F" w:rsidRPr="0024200C" w:rsidRDefault="00E52004" w:rsidP="00A1357E">
            <w:pPr>
              <w:rPr>
                <w:rFonts w:ascii="Calibri" w:hAnsi="Calibri" w:cs="Calibri"/>
                <w:sz w:val="18"/>
                <w:szCs w:val="18"/>
              </w:rPr>
            </w:pPr>
            <w:r w:rsidRPr="0024200C">
              <w:rPr>
                <w:rFonts w:ascii="Calibri" w:hAnsi="Calibri" w:cs="Calibri"/>
                <w:sz w:val="18"/>
                <w:szCs w:val="18"/>
              </w:rPr>
              <w:t xml:space="preserve">Recap </w:t>
            </w:r>
            <w:r w:rsidRPr="0024200C">
              <w:rPr>
                <w:rFonts w:ascii="Calibri" w:hAnsi="Calibri" w:cs="Calibri"/>
                <w:b/>
                <w:sz w:val="18"/>
                <w:szCs w:val="18"/>
              </w:rPr>
              <w:t>know</w:t>
            </w:r>
            <w:r w:rsidRPr="0024200C">
              <w:rPr>
                <w:rFonts w:ascii="Calibri" w:hAnsi="Calibri" w:cs="Calibri"/>
                <w:sz w:val="18"/>
                <w:szCs w:val="18"/>
              </w:rPr>
              <w:t>/</w:t>
            </w:r>
            <w:r w:rsidRPr="0024200C">
              <w:rPr>
                <w:rFonts w:ascii="Calibri" w:hAnsi="Calibri" w:cs="Calibri"/>
                <w:b/>
                <w:sz w:val="18"/>
                <w:szCs w:val="18"/>
              </w:rPr>
              <w:t>knew</w:t>
            </w:r>
            <w:r w:rsidRPr="0024200C">
              <w:rPr>
                <w:rFonts w:ascii="Calibri" w:hAnsi="Calibri" w:cs="Calibri"/>
                <w:sz w:val="18"/>
                <w:szCs w:val="18"/>
              </w:rPr>
              <w:t xml:space="preserve"> and </w:t>
            </w:r>
            <w:r w:rsidRPr="0024200C">
              <w:rPr>
                <w:rFonts w:ascii="Calibri" w:hAnsi="Calibri" w:cs="Calibri"/>
                <w:b/>
                <w:sz w:val="18"/>
                <w:szCs w:val="18"/>
              </w:rPr>
              <w:t>knife</w:t>
            </w:r>
            <w:r w:rsidRPr="0024200C">
              <w:rPr>
                <w:rFonts w:ascii="Calibri" w:hAnsi="Calibri" w:cs="Calibri"/>
                <w:sz w:val="18"/>
                <w:szCs w:val="18"/>
              </w:rPr>
              <w:t>/</w:t>
            </w:r>
            <w:r w:rsidRPr="0024200C">
              <w:rPr>
                <w:rFonts w:ascii="Calibri" w:hAnsi="Calibri" w:cs="Calibri"/>
                <w:b/>
                <w:sz w:val="18"/>
                <w:szCs w:val="18"/>
              </w:rPr>
              <w:t>knives</w:t>
            </w:r>
            <w:r w:rsidRPr="0024200C">
              <w:rPr>
                <w:rFonts w:ascii="Calibri" w:hAnsi="Calibri" w:cs="Calibri"/>
                <w:sz w:val="18"/>
                <w:szCs w:val="18"/>
              </w:rPr>
              <w:t>.</w:t>
            </w:r>
          </w:p>
        </w:tc>
        <w:tc>
          <w:tcPr>
            <w:tcW w:w="2574" w:type="dxa"/>
            <w:gridSpan w:val="2"/>
            <w:vMerge/>
          </w:tcPr>
          <w:p w14:paraId="5D9254B9" w14:textId="77777777" w:rsidR="00A1357E" w:rsidRPr="0024200C" w:rsidRDefault="00A1357E" w:rsidP="00A1357E">
            <w:pPr>
              <w:rPr>
                <w:rFonts w:ascii="Calibri" w:hAnsi="Calibri" w:cs="Calibri"/>
                <w:sz w:val="18"/>
                <w:szCs w:val="18"/>
              </w:rPr>
            </w:pPr>
          </w:p>
        </w:tc>
      </w:tr>
      <w:tr w:rsidR="00017657" w:rsidRPr="0059460F" w14:paraId="11A570BF" w14:textId="77777777" w:rsidTr="0024200C">
        <w:tc>
          <w:tcPr>
            <w:tcW w:w="2518" w:type="dxa"/>
            <w:tcBorders>
              <w:right w:val="single" w:sz="2" w:space="0" w:color="auto"/>
            </w:tcBorders>
          </w:tcPr>
          <w:p w14:paraId="2B82EDA7" w14:textId="77777777" w:rsidR="00017657" w:rsidRPr="0024200C" w:rsidRDefault="00017657" w:rsidP="00A1357E">
            <w:pPr>
              <w:rPr>
                <w:rFonts w:ascii="Calibri" w:hAnsi="Calibri" w:cs="Calibri"/>
                <w:b/>
                <w:sz w:val="20"/>
                <w:szCs w:val="20"/>
              </w:rPr>
            </w:pPr>
            <w:r w:rsidRPr="0024200C">
              <w:rPr>
                <w:rFonts w:ascii="Calibri" w:hAnsi="Calibri" w:cs="Calibri"/>
                <w:b/>
                <w:sz w:val="20"/>
                <w:szCs w:val="20"/>
              </w:rPr>
              <w:lastRenderedPageBreak/>
              <w:t>Main Activity</w:t>
            </w:r>
          </w:p>
          <w:p w14:paraId="58E3E7AC" w14:textId="638DCBA6" w:rsidR="00017657" w:rsidRPr="0024200C" w:rsidRDefault="00017657" w:rsidP="00A1357E">
            <w:pPr>
              <w:rPr>
                <w:rFonts w:ascii="Calibri" w:hAnsi="Calibri" w:cs="Calibri"/>
                <w:b/>
                <w:sz w:val="20"/>
                <w:szCs w:val="20"/>
              </w:rPr>
            </w:pPr>
            <w:r w:rsidRPr="0024200C">
              <w:rPr>
                <w:rFonts w:ascii="Calibri" w:hAnsi="Calibri" w:cs="Calibri"/>
                <w:sz w:val="20"/>
                <w:szCs w:val="20"/>
              </w:rPr>
              <w:t>Reading and writing words with the new grapheme</w:t>
            </w:r>
            <w:r w:rsidR="00C132DF">
              <w:rPr>
                <w:rFonts w:ascii="Calibri" w:hAnsi="Calibri" w:cs="Calibri"/>
                <w:sz w:val="20"/>
                <w:szCs w:val="20"/>
              </w:rPr>
              <w:t>.</w:t>
            </w:r>
          </w:p>
        </w:tc>
        <w:tc>
          <w:tcPr>
            <w:tcW w:w="2552" w:type="dxa"/>
            <w:tcBorders>
              <w:right w:val="single" w:sz="2" w:space="0" w:color="auto"/>
            </w:tcBorders>
            <w:shd w:val="clear" w:color="auto" w:fill="auto"/>
          </w:tcPr>
          <w:p w14:paraId="3A3BA0AE" w14:textId="069840E4" w:rsidR="00017657" w:rsidRPr="0024200C" w:rsidRDefault="00017657" w:rsidP="00A1357E">
            <w:pPr>
              <w:rPr>
                <w:rFonts w:ascii="Calibri" w:hAnsi="Calibri" w:cs="Calibri"/>
                <w:sz w:val="18"/>
                <w:szCs w:val="18"/>
              </w:rPr>
            </w:pPr>
            <w:r w:rsidRPr="0024200C">
              <w:rPr>
                <w:rFonts w:ascii="Calibri" w:hAnsi="Calibri" w:cs="Calibri"/>
                <w:sz w:val="18"/>
                <w:szCs w:val="18"/>
              </w:rPr>
              <w:t xml:space="preserve">Play the sorting </w:t>
            </w:r>
            <w:r w:rsidRPr="0024200C">
              <w:rPr>
                <w:rFonts w:ascii="Calibri" w:hAnsi="Calibri" w:cs="Calibri"/>
                <w:b/>
                <w:sz w:val="18"/>
                <w:szCs w:val="18"/>
              </w:rPr>
              <w:t>c</w:t>
            </w:r>
            <w:r w:rsidRPr="0024200C">
              <w:rPr>
                <w:rFonts w:ascii="Calibri" w:hAnsi="Calibri" w:cs="Calibri"/>
                <w:sz w:val="18"/>
                <w:szCs w:val="18"/>
              </w:rPr>
              <w:t xml:space="preserve"> game in groups of three if possible. Each child owns either</w:t>
            </w:r>
          </w:p>
          <w:p w14:paraId="1C8FFBF8" w14:textId="043F08F4" w:rsidR="00017657" w:rsidRPr="0024200C" w:rsidRDefault="00017657" w:rsidP="00A1357E">
            <w:pPr>
              <w:rPr>
                <w:rFonts w:ascii="Calibri" w:hAnsi="Calibri" w:cs="Calibri"/>
                <w:sz w:val="18"/>
                <w:szCs w:val="18"/>
              </w:rPr>
            </w:pPr>
            <w:r w:rsidRPr="0024200C">
              <w:rPr>
                <w:rFonts w:ascii="Calibri" w:hAnsi="Calibri" w:cs="Calibri"/>
                <w:b/>
                <w:sz w:val="18"/>
                <w:szCs w:val="18"/>
              </w:rPr>
              <w:t xml:space="preserve">ce ci </w:t>
            </w:r>
            <w:r w:rsidRPr="0024200C">
              <w:rPr>
                <w:rFonts w:ascii="Calibri" w:hAnsi="Calibri" w:cs="Calibri"/>
                <w:sz w:val="18"/>
                <w:szCs w:val="18"/>
              </w:rPr>
              <w:t xml:space="preserve">or </w:t>
            </w:r>
            <w:r w:rsidRPr="0024200C">
              <w:rPr>
                <w:rFonts w:ascii="Calibri" w:hAnsi="Calibri" w:cs="Calibri"/>
                <w:b/>
                <w:sz w:val="18"/>
                <w:szCs w:val="18"/>
              </w:rPr>
              <w:t>cy</w:t>
            </w:r>
            <w:r w:rsidRPr="0024200C">
              <w:rPr>
                <w:rFonts w:ascii="Calibri" w:hAnsi="Calibri" w:cs="Calibri"/>
                <w:sz w:val="18"/>
                <w:szCs w:val="18"/>
              </w:rPr>
              <w:t>. Each takes a picture from the pile. If the picture is of a word that contains their grapheme</w:t>
            </w:r>
            <w:r w:rsidR="00C132DF">
              <w:rPr>
                <w:rFonts w:ascii="Calibri" w:hAnsi="Calibri" w:cs="Calibri"/>
                <w:sz w:val="18"/>
                <w:szCs w:val="18"/>
              </w:rPr>
              <w:t>,</w:t>
            </w:r>
            <w:r w:rsidRPr="0024200C">
              <w:rPr>
                <w:rFonts w:ascii="Calibri" w:hAnsi="Calibri" w:cs="Calibri"/>
                <w:sz w:val="18"/>
                <w:szCs w:val="18"/>
              </w:rPr>
              <w:t xml:space="preserve"> then they get to keep it. The winner is the player who collects the most cards. Record on Record Sheets.</w:t>
            </w:r>
          </w:p>
        </w:tc>
        <w:tc>
          <w:tcPr>
            <w:tcW w:w="2409" w:type="dxa"/>
            <w:vMerge w:val="restart"/>
            <w:shd w:val="clear" w:color="auto" w:fill="auto"/>
          </w:tcPr>
          <w:p w14:paraId="5AC21AE1" w14:textId="77777777" w:rsidR="00017657" w:rsidRPr="00E87BCC" w:rsidRDefault="00017657" w:rsidP="00A1357E">
            <w:pPr>
              <w:rPr>
                <w:rFonts w:ascii="Calibri" w:hAnsi="Calibri" w:cs="Calibri"/>
                <w:b/>
                <w:sz w:val="18"/>
                <w:szCs w:val="18"/>
              </w:rPr>
            </w:pPr>
            <w:r w:rsidRPr="00E87BCC">
              <w:rPr>
                <w:rFonts w:ascii="Calibri" w:hAnsi="Calibri" w:cs="Calibri"/>
                <w:b/>
                <w:sz w:val="18"/>
                <w:szCs w:val="18"/>
              </w:rPr>
              <w:t>Learning Activities Rotation</w:t>
            </w:r>
          </w:p>
          <w:p w14:paraId="638E1602" w14:textId="19FE27C0" w:rsidR="00017657" w:rsidRPr="00E87BCC" w:rsidRDefault="00017657" w:rsidP="00A1357E">
            <w:pPr>
              <w:rPr>
                <w:rFonts w:ascii="Calibri" w:hAnsi="Calibri" w:cs="Calibri"/>
                <w:sz w:val="18"/>
                <w:szCs w:val="18"/>
              </w:rPr>
            </w:pPr>
            <w:r w:rsidRPr="00E87BCC">
              <w:rPr>
                <w:rFonts w:ascii="Calibri" w:hAnsi="Calibri" w:cs="Calibri"/>
                <w:sz w:val="18"/>
                <w:szCs w:val="18"/>
              </w:rPr>
              <w:t>Three groups rotate each 10</w:t>
            </w:r>
            <w:r w:rsidR="00C132DF">
              <w:rPr>
                <w:rFonts w:ascii="Calibri" w:hAnsi="Calibri" w:cs="Calibri"/>
                <w:sz w:val="18"/>
                <w:szCs w:val="18"/>
              </w:rPr>
              <w:t>-</w:t>
            </w:r>
            <w:r w:rsidRPr="00E87BCC">
              <w:rPr>
                <w:rFonts w:ascii="Calibri" w:hAnsi="Calibri" w:cs="Calibri"/>
                <w:sz w:val="18"/>
                <w:szCs w:val="18"/>
              </w:rPr>
              <w:t>minute activity</w:t>
            </w:r>
            <w:r w:rsidR="00631E29" w:rsidRPr="00E87BCC">
              <w:rPr>
                <w:rFonts w:ascii="Calibri" w:hAnsi="Calibri" w:cs="Calibri"/>
                <w:sz w:val="18"/>
                <w:szCs w:val="18"/>
              </w:rPr>
              <w:t>.</w:t>
            </w:r>
          </w:p>
          <w:p w14:paraId="1EBD0B18" w14:textId="77777777" w:rsidR="00631E29" w:rsidRPr="00E87BCC" w:rsidRDefault="00631E29" w:rsidP="00631E29">
            <w:pPr>
              <w:rPr>
                <w:rFonts w:ascii="Calibri" w:hAnsi="Calibri" w:cs="Calibri"/>
                <w:sz w:val="18"/>
                <w:szCs w:val="18"/>
              </w:rPr>
            </w:pPr>
            <w:r w:rsidRPr="00E87BCC">
              <w:rPr>
                <w:rFonts w:ascii="Calibri" w:hAnsi="Calibri" w:cs="Calibri"/>
                <w:sz w:val="18"/>
                <w:szCs w:val="18"/>
              </w:rPr>
              <w:t xml:space="preserve">1. </w:t>
            </w:r>
            <w:hyperlink r:id="rId17" w:history="1">
              <w:r w:rsidRPr="00E87BCC">
                <w:rPr>
                  <w:rStyle w:val="Hyperlink"/>
                  <w:rFonts w:ascii="Calibri" w:hAnsi="Calibri" w:cs="Calibri"/>
                  <w:sz w:val="18"/>
                  <w:szCs w:val="18"/>
                </w:rPr>
                <w:t>Flashcard Activities</w:t>
              </w:r>
            </w:hyperlink>
          </w:p>
          <w:p w14:paraId="555F6199" w14:textId="4647A336" w:rsidR="00631E29" w:rsidRPr="00E87BCC" w:rsidRDefault="00631E29" w:rsidP="00631E29">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C132DF">
              <w:rPr>
                <w:rFonts w:ascii="Calibri" w:hAnsi="Calibri" w:cs="Calibri"/>
                <w:sz w:val="18"/>
                <w:szCs w:val="18"/>
              </w:rPr>
              <w:t>k</w:t>
            </w:r>
            <w:r w:rsidRPr="00E87BCC">
              <w:rPr>
                <w:rFonts w:ascii="Calibri" w:hAnsi="Calibri" w:cs="Calibri"/>
                <w:sz w:val="18"/>
                <w:szCs w:val="18"/>
              </w:rPr>
              <w:t>ey focus is on memory.</w:t>
            </w:r>
          </w:p>
          <w:p w14:paraId="4730082B" w14:textId="3876BD31" w:rsidR="00631E29" w:rsidRPr="00C234D3" w:rsidRDefault="00631E29" w:rsidP="00631E29">
            <w:pPr>
              <w:rPr>
                <w:rFonts w:ascii="Calibri" w:hAnsi="Calibri" w:cs="Calibri"/>
                <w:sz w:val="18"/>
                <w:szCs w:val="18"/>
              </w:rPr>
            </w:pPr>
            <w:r w:rsidRPr="00E87BCC">
              <w:rPr>
                <w:rFonts w:ascii="Calibri" w:hAnsi="Calibri" w:cs="Calibri"/>
                <w:sz w:val="18"/>
                <w:szCs w:val="18"/>
              </w:rPr>
              <w:t xml:space="preserve">3. Word Search </w:t>
            </w:r>
            <w:r w:rsidRPr="00E87BCC">
              <w:rPr>
                <w:rFonts w:ascii="Calibri" w:hAnsi="Calibri" w:cs="Calibri"/>
                <w:b/>
                <w:sz w:val="18"/>
                <w:szCs w:val="18"/>
              </w:rPr>
              <w:t>c</w:t>
            </w:r>
            <w:r w:rsidR="00C132DF">
              <w:rPr>
                <w:rFonts w:ascii="Calibri" w:hAnsi="Calibri" w:cs="Calibri"/>
                <w:sz w:val="18"/>
                <w:szCs w:val="18"/>
              </w:rPr>
              <w:t>.</w:t>
            </w:r>
          </w:p>
          <w:p w14:paraId="05C4BB4E" w14:textId="77777777" w:rsidR="00017657" w:rsidRPr="00E87BCC" w:rsidRDefault="00017657" w:rsidP="00A1357E">
            <w:pPr>
              <w:rPr>
                <w:rFonts w:ascii="Calibri" w:hAnsi="Calibri" w:cs="Calibri"/>
                <w:i/>
                <w:sz w:val="18"/>
                <w:szCs w:val="18"/>
              </w:rPr>
            </w:pPr>
          </w:p>
        </w:tc>
        <w:tc>
          <w:tcPr>
            <w:tcW w:w="2410" w:type="dxa"/>
            <w:tcBorders>
              <w:right w:val="single" w:sz="2" w:space="0" w:color="auto"/>
            </w:tcBorders>
            <w:shd w:val="clear" w:color="auto" w:fill="auto"/>
          </w:tcPr>
          <w:p w14:paraId="67524001" w14:textId="77777777" w:rsidR="00017657" w:rsidRPr="00E87BCC" w:rsidRDefault="00017657" w:rsidP="002A0FA5">
            <w:pPr>
              <w:rPr>
                <w:rFonts w:ascii="Calibri" w:hAnsi="Calibri" w:cs="Calibri"/>
                <w:sz w:val="18"/>
                <w:szCs w:val="18"/>
              </w:rPr>
            </w:pPr>
            <w:r w:rsidRPr="00E87BCC">
              <w:rPr>
                <w:rFonts w:ascii="Calibri" w:hAnsi="Calibri" w:cs="Calibri"/>
                <w:sz w:val="18"/>
                <w:szCs w:val="18"/>
              </w:rPr>
              <w:t xml:space="preserve">Write the correct </w:t>
            </w:r>
            <w:r w:rsidRPr="00E87BCC">
              <w:rPr>
                <w:rFonts w:ascii="Calibri" w:hAnsi="Calibri" w:cs="Calibri"/>
                <w:b/>
                <w:sz w:val="18"/>
                <w:szCs w:val="18"/>
              </w:rPr>
              <w:t>kn</w:t>
            </w:r>
            <w:r w:rsidRPr="00E87BCC">
              <w:rPr>
                <w:rFonts w:ascii="Calibri" w:hAnsi="Calibri" w:cs="Calibri"/>
                <w:sz w:val="18"/>
                <w:szCs w:val="18"/>
              </w:rPr>
              <w:t xml:space="preserve"> words in the missing song lyrics. </w:t>
            </w:r>
          </w:p>
          <w:p w14:paraId="596E47B2" w14:textId="77777777" w:rsidR="00017657" w:rsidRPr="00E87BCC" w:rsidRDefault="00017657" w:rsidP="002A0FA5">
            <w:pPr>
              <w:rPr>
                <w:rFonts w:ascii="Calibri" w:hAnsi="Calibri" w:cs="Calibri"/>
                <w:sz w:val="18"/>
                <w:szCs w:val="18"/>
              </w:rPr>
            </w:pPr>
            <w:r w:rsidRPr="00E87BCC">
              <w:rPr>
                <w:rFonts w:ascii="Calibri" w:hAnsi="Calibri" w:cs="Calibri"/>
                <w:sz w:val="18"/>
                <w:szCs w:val="18"/>
              </w:rPr>
              <w:t xml:space="preserve">Write the </w:t>
            </w:r>
            <w:r w:rsidRPr="00E87BCC">
              <w:rPr>
                <w:rFonts w:ascii="Calibri" w:hAnsi="Calibri" w:cs="Calibri"/>
                <w:b/>
                <w:sz w:val="18"/>
                <w:szCs w:val="18"/>
              </w:rPr>
              <w:t>k</w:t>
            </w:r>
            <w:r w:rsidRPr="00E87BCC">
              <w:rPr>
                <w:rFonts w:ascii="Calibri" w:hAnsi="Calibri" w:cs="Calibri"/>
                <w:sz w:val="18"/>
                <w:szCs w:val="18"/>
              </w:rPr>
              <w:t xml:space="preserve"> in outline to show that it is a ghost letter – it is present but makes no sound.</w:t>
            </w:r>
          </w:p>
          <w:p w14:paraId="76C14FA0" w14:textId="77777777" w:rsidR="00017657" w:rsidRPr="00E87BCC" w:rsidRDefault="00017657" w:rsidP="002A0FA5">
            <w:pPr>
              <w:rPr>
                <w:rFonts w:ascii="Calibri" w:hAnsi="Calibri" w:cs="Calibri"/>
                <w:sz w:val="18"/>
                <w:szCs w:val="18"/>
              </w:rPr>
            </w:pPr>
          </w:p>
        </w:tc>
        <w:tc>
          <w:tcPr>
            <w:tcW w:w="2387" w:type="dxa"/>
            <w:vMerge w:val="restart"/>
            <w:tcBorders>
              <w:left w:val="single" w:sz="2" w:space="0" w:color="auto"/>
            </w:tcBorders>
          </w:tcPr>
          <w:p w14:paraId="7118B6C4" w14:textId="77777777" w:rsidR="00017657" w:rsidRPr="00E87BCC" w:rsidRDefault="00017657" w:rsidP="00A1357E">
            <w:pPr>
              <w:rPr>
                <w:rFonts w:ascii="Calibri" w:hAnsi="Calibri" w:cs="Calibri"/>
                <w:b/>
                <w:sz w:val="18"/>
                <w:szCs w:val="18"/>
              </w:rPr>
            </w:pPr>
            <w:r w:rsidRPr="00E87BCC">
              <w:rPr>
                <w:rFonts w:ascii="Calibri" w:hAnsi="Calibri" w:cs="Calibri"/>
                <w:b/>
                <w:sz w:val="18"/>
                <w:szCs w:val="18"/>
              </w:rPr>
              <w:t>Learning Activities Rotation</w:t>
            </w:r>
          </w:p>
          <w:p w14:paraId="177D5BDA" w14:textId="454D1A80" w:rsidR="00631E29" w:rsidRPr="00E87BCC" w:rsidRDefault="00017657" w:rsidP="00631E29">
            <w:pPr>
              <w:rPr>
                <w:rFonts w:ascii="Calibri" w:hAnsi="Calibri" w:cs="Calibri"/>
                <w:sz w:val="18"/>
                <w:szCs w:val="18"/>
              </w:rPr>
            </w:pPr>
            <w:r w:rsidRPr="00E87BCC">
              <w:rPr>
                <w:rFonts w:ascii="Calibri" w:hAnsi="Calibri" w:cs="Calibri"/>
                <w:sz w:val="18"/>
                <w:szCs w:val="18"/>
              </w:rPr>
              <w:t>Three groups rotate each 10</w:t>
            </w:r>
            <w:r w:rsidR="00C55677">
              <w:rPr>
                <w:rFonts w:ascii="Calibri" w:hAnsi="Calibri" w:cs="Calibri"/>
                <w:sz w:val="18"/>
                <w:szCs w:val="18"/>
              </w:rPr>
              <w:t>-</w:t>
            </w:r>
            <w:r w:rsidRPr="00E87BCC">
              <w:rPr>
                <w:rFonts w:ascii="Calibri" w:hAnsi="Calibri" w:cs="Calibri"/>
                <w:sz w:val="18"/>
                <w:szCs w:val="18"/>
              </w:rPr>
              <w:t>minute activity</w:t>
            </w:r>
            <w:r w:rsidR="00631E29" w:rsidRPr="00E87BCC">
              <w:rPr>
                <w:rFonts w:ascii="Calibri" w:hAnsi="Calibri" w:cs="Calibri"/>
                <w:sz w:val="18"/>
                <w:szCs w:val="18"/>
              </w:rPr>
              <w:t>.</w:t>
            </w:r>
          </w:p>
          <w:p w14:paraId="17D71CD4" w14:textId="77777777" w:rsidR="00631E29" w:rsidRPr="00E87BCC" w:rsidRDefault="00631E29" w:rsidP="00631E29">
            <w:pPr>
              <w:rPr>
                <w:rFonts w:ascii="Calibri" w:hAnsi="Calibri" w:cs="Calibri"/>
                <w:sz w:val="18"/>
                <w:szCs w:val="18"/>
              </w:rPr>
            </w:pPr>
            <w:r w:rsidRPr="00E87BCC">
              <w:rPr>
                <w:rFonts w:ascii="Calibri" w:hAnsi="Calibri" w:cs="Calibri"/>
                <w:sz w:val="18"/>
                <w:szCs w:val="18"/>
              </w:rPr>
              <w:t xml:space="preserve">1. </w:t>
            </w:r>
            <w:hyperlink r:id="rId18" w:history="1">
              <w:r w:rsidRPr="00E87BCC">
                <w:rPr>
                  <w:rStyle w:val="Hyperlink"/>
                  <w:rFonts w:ascii="Calibri" w:hAnsi="Calibri" w:cs="Calibri"/>
                  <w:sz w:val="18"/>
                  <w:szCs w:val="18"/>
                </w:rPr>
                <w:t>Flashcard Activities</w:t>
              </w:r>
            </w:hyperlink>
          </w:p>
          <w:p w14:paraId="3279B427" w14:textId="77777777" w:rsidR="00631E29" w:rsidRPr="00E87BCC" w:rsidRDefault="00631E29" w:rsidP="00631E29">
            <w:pPr>
              <w:rPr>
                <w:rFonts w:ascii="Calibri" w:hAnsi="Calibri" w:cs="Calibri"/>
                <w:sz w:val="18"/>
                <w:szCs w:val="18"/>
              </w:rPr>
            </w:pPr>
            <w:r w:rsidRPr="00E87BCC">
              <w:rPr>
                <w:rFonts w:ascii="Calibri" w:hAnsi="Calibri" w:cs="Calibri"/>
                <w:sz w:val="18"/>
                <w:szCs w:val="18"/>
              </w:rPr>
              <w:t>2. Word Art – use an A4 book to write words in colour-code using a variety of media. Words can be written large or small, joined or print. The Key focus is on memory.</w:t>
            </w:r>
          </w:p>
          <w:p w14:paraId="02010C6C" w14:textId="58267E72" w:rsidR="00631E29" w:rsidRPr="00C234D3" w:rsidRDefault="00631E29" w:rsidP="00631E29">
            <w:pPr>
              <w:rPr>
                <w:rFonts w:ascii="Calibri" w:hAnsi="Calibri" w:cs="Calibri"/>
                <w:sz w:val="18"/>
                <w:szCs w:val="18"/>
              </w:rPr>
            </w:pPr>
            <w:r w:rsidRPr="00E87BCC">
              <w:rPr>
                <w:rFonts w:ascii="Calibri" w:hAnsi="Calibri" w:cs="Calibri"/>
                <w:sz w:val="18"/>
                <w:szCs w:val="18"/>
              </w:rPr>
              <w:t xml:space="preserve">3. Word Search </w:t>
            </w:r>
            <w:r w:rsidRPr="00E87BCC">
              <w:rPr>
                <w:rFonts w:ascii="Calibri" w:hAnsi="Calibri" w:cs="Calibri"/>
                <w:b/>
                <w:sz w:val="18"/>
                <w:szCs w:val="18"/>
              </w:rPr>
              <w:t>kn</w:t>
            </w:r>
            <w:r w:rsidR="00C55677">
              <w:rPr>
                <w:rFonts w:ascii="Calibri" w:hAnsi="Calibri" w:cs="Calibri"/>
                <w:sz w:val="18"/>
                <w:szCs w:val="18"/>
              </w:rPr>
              <w:t>.</w:t>
            </w:r>
          </w:p>
          <w:p w14:paraId="7FD8318D" w14:textId="77777777" w:rsidR="00017657" w:rsidRPr="00E87BCC" w:rsidRDefault="00017657" w:rsidP="00A1357E">
            <w:pPr>
              <w:rPr>
                <w:rFonts w:ascii="Calibri" w:hAnsi="Calibri" w:cs="Calibri"/>
                <w:i/>
                <w:sz w:val="18"/>
                <w:szCs w:val="18"/>
              </w:rPr>
            </w:pPr>
          </w:p>
        </w:tc>
        <w:tc>
          <w:tcPr>
            <w:tcW w:w="2574" w:type="dxa"/>
            <w:gridSpan w:val="2"/>
            <w:vMerge w:val="restart"/>
          </w:tcPr>
          <w:p w14:paraId="23F1E330" w14:textId="0E133DB9" w:rsidR="00017657" w:rsidRPr="0024200C" w:rsidRDefault="00017657" w:rsidP="00A1357E">
            <w:pPr>
              <w:rPr>
                <w:rFonts w:ascii="Calibri" w:hAnsi="Calibri" w:cs="Calibri"/>
                <w:sz w:val="18"/>
                <w:szCs w:val="18"/>
              </w:rPr>
            </w:pPr>
            <w:r w:rsidRPr="0024200C">
              <w:rPr>
                <w:rFonts w:ascii="Calibri" w:hAnsi="Calibri" w:cs="Calibri"/>
                <w:sz w:val="18"/>
                <w:szCs w:val="18"/>
              </w:rPr>
              <w:t>Weekly Spelling Test</w:t>
            </w:r>
            <w:r w:rsidR="00C55677">
              <w:rPr>
                <w:rFonts w:ascii="Calibri" w:hAnsi="Calibri" w:cs="Calibri"/>
                <w:sz w:val="18"/>
                <w:szCs w:val="18"/>
              </w:rPr>
              <w:t>.</w:t>
            </w:r>
          </w:p>
        </w:tc>
      </w:tr>
      <w:tr w:rsidR="00017657" w:rsidRPr="0059460F" w14:paraId="45E3B639" w14:textId="77777777" w:rsidTr="0024200C">
        <w:tc>
          <w:tcPr>
            <w:tcW w:w="2518" w:type="dxa"/>
            <w:tcBorders>
              <w:right w:val="single" w:sz="2" w:space="0" w:color="auto"/>
            </w:tcBorders>
          </w:tcPr>
          <w:p w14:paraId="12E30DBB" w14:textId="77777777" w:rsidR="00017657" w:rsidRPr="0024200C" w:rsidRDefault="00017657" w:rsidP="00A1357E">
            <w:pPr>
              <w:rPr>
                <w:rFonts w:ascii="Calibri" w:hAnsi="Calibri" w:cs="Calibri"/>
                <w:b/>
                <w:sz w:val="20"/>
                <w:szCs w:val="20"/>
              </w:rPr>
            </w:pPr>
            <w:r w:rsidRPr="0024200C">
              <w:rPr>
                <w:rFonts w:ascii="Calibri" w:hAnsi="Calibri" w:cs="Calibri"/>
                <w:b/>
                <w:sz w:val="20"/>
                <w:szCs w:val="20"/>
              </w:rPr>
              <w:t>Plenary</w:t>
            </w:r>
          </w:p>
        </w:tc>
        <w:tc>
          <w:tcPr>
            <w:tcW w:w="2552" w:type="dxa"/>
            <w:tcBorders>
              <w:bottom w:val="single" w:sz="2" w:space="0" w:color="auto"/>
              <w:right w:val="single" w:sz="2" w:space="0" w:color="auto"/>
            </w:tcBorders>
            <w:shd w:val="clear" w:color="auto" w:fill="auto"/>
          </w:tcPr>
          <w:p w14:paraId="2B927735" w14:textId="77777777" w:rsidR="00017657" w:rsidRPr="0024200C" w:rsidRDefault="00017657" w:rsidP="00A1357E">
            <w:pPr>
              <w:rPr>
                <w:rFonts w:ascii="Calibri" w:hAnsi="Calibri" w:cs="Calibri"/>
                <w:sz w:val="18"/>
                <w:szCs w:val="18"/>
              </w:rPr>
            </w:pPr>
            <w:r w:rsidRPr="0024200C">
              <w:rPr>
                <w:rFonts w:ascii="Calibri" w:hAnsi="Calibri" w:cs="Calibri"/>
                <w:sz w:val="18"/>
                <w:szCs w:val="18"/>
              </w:rPr>
              <w:t>Share Record Sheets. Collate these to make a Magic Spell Book for the class.</w:t>
            </w:r>
          </w:p>
        </w:tc>
        <w:tc>
          <w:tcPr>
            <w:tcW w:w="2409" w:type="dxa"/>
            <w:vMerge/>
            <w:tcBorders>
              <w:bottom w:val="single" w:sz="2" w:space="0" w:color="auto"/>
            </w:tcBorders>
            <w:shd w:val="clear" w:color="auto" w:fill="auto"/>
          </w:tcPr>
          <w:p w14:paraId="2CF3EF8A" w14:textId="77777777" w:rsidR="00017657" w:rsidRPr="0024200C" w:rsidRDefault="00017657" w:rsidP="00A1357E">
            <w:pPr>
              <w:rPr>
                <w:rFonts w:ascii="Calibri" w:hAnsi="Calibri" w:cs="Calibri"/>
                <w:sz w:val="18"/>
                <w:szCs w:val="18"/>
              </w:rPr>
            </w:pPr>
          </w:p>
        </w:tc>
        <w:tc>
          <w:tcPr>
            <w:tcW w:w="2410" w:type="dxa"/>
            <w:tcBorders>
              <w:bottom w:val="single" w:sz="2" w:space="0" w:color="auto"/>
              <w:right w:val="single" w:sz="2" w:space="0" w:color="auto"/>
            </w:tcBorders>
            <w:shd w:val="clear" w:color="auto" w:fill="auto"/>
          </w:tcPr>
          <w:p w14:paraId="25395F52" w14:textId="77777777" w:rsidR="00017657" w:rsidRPr="0024200C" w:rsidRDefault="00017657" w:rsidP="00A1357E">
            <w:pPr>
              <w:rPr>
                <w:rFonts w:ascii="Calibri" w:hAnsi="Calibri" w:cs="Calibri"/>
                <w:sz w:val="18"/>
                <w:szCs w:val="18"/>
              </w:rPr>
            </w:pPr>
            <w:r w:rsidRPr="0024200C">
              <w:rPr>
                <w:rFonts w:ascii="Calibri" w:hAnsi="Calibri" w:cs="Calibri"/>
                <w:sz w:val="18"/>
                <w:szCs w:val="18"/>
              </w:rPr>
              <w:t>Sing the song sounding out the silent letters.</w:t>
            </w:r>
          </w:p>
        </w:tc>
        <w:tc>
          <w:tcPr>
            <w:tcW w:w="2387" w:type="dxa"/>
            <w:vMerge/>
            <w:tcBorders>
              <w:left w:val="single" w:sz="2" w:space="0" w:color="auto"/>
            </w:tcBorders>
          </w:tcPr>
          <w:p w14:paraId="250A8CA1" w14:textId="77777777" w:rsidR="00017657" w:rsidRPr="0024200C" w:rsidRDefault="00017657" w:rsidP="00A1357E">
            <w:pPr>
              <w:rPr>
                <w:rFonts w:ascii="Calibri" w:hAnsi="Calibri" w:cs="Calibri"/>
                <w:sz w:val="18"/>
                <w:szCs w:val="18"/>
              </w:rPr>
            </w:pPr>
          </w:p>
        </w:tc>
        <w:tc>
          <w:tcPr>
            <w:tcW w:w="2574" w:type="dxa"/>
            <w:gridSpan w:val="2"/>
            <w:vMerge/>
          </w:tcPr>
          <w:p w14:paraId="20C1CD0A" w14:textId="77777777" w:rsidR="00017657" w:rsidRPr="0024200C" w:rsidRDefault="00017657" w:rsidP="00A1357E">
            <w:pPr>
              <w:rPr>
                <w:rFonts w:ascii="Calibri" w:hAnsi="Calibri" w:cs="Calibri"/>
                <w:sz w:val="18"/>
                <w:szCs w:val="18"/>
              </w:rPr>
            </w:pPr>
          </w:p>
        </w:tc>
      </w:tr>
      <w:tr w:rsidR="00A1357E" w:rsidRPr="0059460F" w14:paraId="0D7FBFCB" w14:textId="77777777" w:rsidTr="0024200C">
        <w:tc>
          <w:tcPr>
            <w:tcW w:w="2518" w:type="dxa"/>
          </w:tcPr>
          <w:p w14:paraId="4BD28E62" w14:textId="77777777" w:rsidR="00A1357E" w:rsidRPr="0024200C" w:rsidRDefault="00A1357E" w:rsidP="00A1357E">
            <w:pPr>
              <w:rPr>
                <w:rFonts w:ascii="Calibri" w:hAnsi="Calibri" w:cs="Calibri"/>
                <w:b/>
                <w:sz w:val="20"/>
                <w:szCs w:val="20"/>
              </w:rPr>
            </w:pPr>
            <w:r w:rsidRPr="0024200C">
              <w:rPr>
                <w:rFonts w:ascii="Calibri" w:hAnsi="Calibri" w:cs="Calibri"/>
                <w:b/>
                <w:sz w:val="20"/>
                <w:szCs w:val="20"/>
              </w:rPr>
              <w:t>CEWs</w:t>
            </w:r>
          </w:p>
          <w:p w14:paraId="67AD3218" w14:textId="39FE8248" w:rsidR="00A1357E" w:rsidRPr="0024200C" w:rsidRDefault="00A1357E" w:rsidP="00A1357E">
            <w:pPr>
              <w:rPr>
                <w:rFonts w:ascii="Calibri" w:hAnsi="Calibri" w:cs="Calibri"/>
                <w:sz w:val="18"/>
                <w:szCs w:val="18"/>
              </w:rPr>
            </w:pPr>
            <w:r w:rsidRPr="0024200C">
              <w:rPr>
                <w:rFonts w:ascii="Calibri" w:hAnsi="Calibri" w:cs="Calibri"/>
                <w:sz w:val="18"/>
                <w:szCs w:val="18"/>
              </w:rPr>
              <w:t>Show the flashcard print</w:t>
            </w:r>
            <w:r w:rsidR="00C132DF">
              <w:rPr>
                <w:rFonts w:ascii="Calibri" w:hAnsi="Calibri" w:cs="Calibri"/>
                <w:sz w:val="18"/>
                <w:szCs w:val="18"/>
              </w:rPr>
              <w:t>-</w:t>
            </w:r>
            <w:r w:rsidRPr="0024200C">
              <w:rPr>
                <w:rFonts w:ascii="Calibri" w:hAnsi="Calibri" w:cs="Calibri"/>
                <w:sz w:val="18"/>
                <w:szCs w:val="18"/>
              </w:rPr>
              <w:t>out or the CEW PowerPoint. Resources found in the Flashcards Section.</w:t>
            </w:r>
          </w:p>
          <w:p w14:paraId="7A67C384" w14:textId="77777777" w:rsidR="00A1357E" w:rsidRPr="0024200C" w:rsidRDefault="00A1357E" w:rsidP="00A1357E">
            <w:pPr>
              <w:rPr>
                <w:rFonts w:ascii="Calibri" w:hAnsi="Calibri" w:cs="Calibri"/>
                <w:b/>
                <w:sz w:val="18"/>
                <w:szCs w:val="18"/>
              </w:rPr>
            </w:pPr>
            <w:r w:rsidRPr="0024200C">
              <w:rPr>
                <w:rFonts w:ascii="Calibri" w:hAnsi="Calibri" w:cs="Calibri"/>
                <w:sz w:val="18"/>
                <w:szCs w:val="18"/>
              </w:rPr>
              <w:t>Highlight features, graphemes, silent and tricky letters.</w:t>
            </w:r>
          </w:p>
        </w:tc>
        <w:tc>
          <w:tcPr>
            <w:tcW w:w="2552" w:type="dxa"/>
            <w:tcBorders>
              <w:top w:val="single" w:sz="2" w:space="0" w:color="auto"/>
            </w:tcBorders>
          </w:tcPr>
          <w:p w14:paraId="79C4A85E" w14:textId="1546E548" w:rsidR="00A1357E" w:rsidRPr="0024200C" w:rsidRDefault="00A1357E" w:rsidP="00A1357E">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087C2373" w14:textId="6205AE97" w:rsidR="00A1357E" w:rsidRPr="0024200C" w:rsidRDefault="00DD7B1A" w:rsidP="00A1357E">
            <w:pPr>
              <w:rPr>
                <w:rFonts w:ascii="Calibri" w:hAnsi="Calibri" w:cs="Calibri"/>
                <w:sz w:val="18"/>
                <w:szCs w:val="18"/>
              </w:rPr>
            </w:pPr>
            <w:r w:rsidRPr="0024200C">
              <w:rPr>
                <w:rFonts w:ascii="Calibri" w:hAnsi="Calibri" w:cs="Calibri"/>
                <w:b/>
                <w:sz w:val="18"/>
                <w:szCs w:val="18"/>
              </w:rPr>
              <w:t>wild child climb</w:t>
            </w:r>
            <w:r w:rsidR="00C132DF">
              <w:rPr>
                <w:rFonts w:ascii="Calibri" w:hAnsi="Calibri" w:cs="Calibri"/>
                <w:b/>
                <w:sz w:val="18"/>
                <w:szCs w:val="18"/>
              </w:rPr>
              <w:t xml:space="preserve"> </w:t>
            </w:r>
            <w:r w:rsidR="00A1357E" w:rsidRPr="0024200C">
              <w:rPr>
                <w:rFonts w:ascii="Calibri" w:hAnsi="Calibri" w:cs="Calibri"/>
                <w:sz w:val="18"/>
                <w:szCs w:val="18"/>
              </w:rPr>
              <w:t xml:space="preserve">- all have an open syllable </w:t>
            </w:r>
            <w:r w:rsidR="00C132DF">
              <w:rPr>
                <w:rFonts w:ascii="Calibri" w:hAnsi="Calibri" w:cs="Calibri"/>
                <w:b/>
                <w:sz w:val="18"/>
                <w:szCs w:val="18"/>
              </w:rPr>
              <w:t>i</w:t>
            </w:r>
            <w:r w:rsidR="00C132DF">
              <w:rPr>
                <w:rFonts w:ascii="Calibri" w:hAnsi="Calibri" w:cs="Calibri"/>
                <w:sz w:val="18"/>
                <w:szCs w:val="18"/>
              </w:rPr>
              <w:t>,</w:t>
            </w:r>
            <w:r w:rsidR="00A1357E" w:rsidRPr="0024200C">
              <w:rPr>
                <w:rFonts w:ascii="Calibri" w:hAnsi="Calibri" w:cs="Calibri"/>
                <w:b/>
                <w:sz w:val="18"/>
                <w:szCs w:val="18"/>
              </w:rPr>
              <w:t xml:space="preserve"> </w:t>
            </w:r>
            <w:r w:rsidR="00A1357E" w:rsidRPr="0024200C">
              <w:rPr>
                <w:rFonts w:ascii="Calibri" w:hAnsi="Calibri" w:cs="Calibri"/>
                <w:sz w:val="18"/>
                <w:szCs w:val="18"/>
              </w:rPr>
              <w:t>which makes the long Yellow</w:t>
            </w:r>
            <w:r w:rsidR="00A1357E" w:rsidRPr="0024200C">
              <w:rPr>
                <w:sz w:val="18"/>
                <w:szCs w:val="18"/>
              </w:rPr>
              <w:t xml:space="preserve"> </w:t>
            </w:r>
            <w:r w:rsidR="00A1357E" w:rsidRPr="00725B55">
              <w:rPr>
                <w:rFonts w:ascii="Calibri" w:hAnsi="Calibri" w:cs="Calibri"/>
                <w:sz w:val="18"/>
                <w:szCs w:val="18"/>
              </w:rPr>
              <w:t>I</w:t>
            </w:r>
            <w:r w:rsidR="00A1357E" w:rsidRPr="0024200C">
              <w:rPr>
                <w:rFonts w:ascii="Calibri" w:hAnsi="Calibri" w:cs="Calibri"/>
                <w:sz w:val="18"/>
                <w:szCs w:val="18"/>
              </w:rPr>
              <w:t xml:space="preserve"> sound</w:t>
            </w:r>
            <w:r w:rsidR="00C132DF">
              <w:rPr>
                <w:rFonts w:ascii="Calibri" w:hAnsi="Calibri" w:cs="Calibri"/>
                <w:sz w:val="18"/>
                <w:szCs w:val="18"/>
              </w:rPr>
              <w:t xml:space="preserve"> -</w:t>
            </w:r>
            <w:r w:rsidR="00A1357E" w:rsidRPr="0024200C">
              <w:rPr>
                <w:rFonts w:ascii="Calibri" w:hAnsi="Calibri" w:cs="Calibri"/>
                <w:sz w:val="18"/>
                <w:szCs w:val="18"/>
              </w:rPr>
              <w:t xml:space="preserve"> </w:t>
            </w:r>
          </w:p>
          <w:p w14:paraId="1D68ABA6" w14:textId="77777777" w:rsidR="00A1357E" w:rsidRPr="0024200C" w:rsidRDefault="00DD7B1A" w:rsidP="00A1357E">
            <w:pPr>
              <w:rPr>
                <w:rFonts w:ascii="Calibri" w:hAnsi="Calibri" w:cs="Calibri"/>
                <w:sz w:val="18"/>
                <w:szCs w:val="18"/>
              </w:rPr>
            </w:pPr>
            <w:r w:rsidRPr="0024200C">
              <w:rPr>
                <w:rFonts w:ascii="Calibri" w:hAnsi="Calibri" w:cs="Calibri"/>
                <w:b/>
                <w:sz w:val="18"/>
                <w:szCs w:val="18"/>
              </w:rPr>
              <w:t>climb</w:t>
            </w:r>
            <w:r w:rsidR="00A1357E" w:rsidRPr="0024200C">
              <w:rPr>
                <w:rFonts w:ascii="Calibri" w:hAnsi="Calibri" w:cs="Calibri"/>
                <w:sz w:val="18"/>
                <w:szCs w:val="18"/>
              </w:rPr>
              <w:t xml:space="preserve"> also has a</w:t>
            </w:r>
            <w:r w:rsidRPr="0024200C">
              <w:rPr>
                <w:rFonts w:ascii="Calibri" w:hAnsi="Calibri" w:cs="Calibri"/>
                <w:sz w:val="18"/>
                <w:szCs w:val="18"/>
              </w:rPr>
              <w:t xml:space="preserve"> silent </w:t>
            </w:r>
            <w:r w:rsidRPr="0024200C">
              <w:rPr>
                <w:rFonts w:ascii="Calibri" w:hAnsi="Calibri" w:cs="Calibri"/>
                <w:b/>
                <w:sz w:val="18"/>
                <w:szCs w:val="18"/>
              </w:rPr>
              <w:t>b</w:t>
            </w:r>
            <w:r w:rsidRPr="0024200C">
              <w:rPr>
                <w:rFonts w:ascii="Calibri" w:hAnsi="Calibri" w:cs="Calibri"/>
                <w:sz w:val="18"/>
                <w:szCs w:val="18"/>
              </w:rPr>
              <w:t>.</w:t>
            </w:r>
          </w:p>
          <w:p w14:paraId="538DD3F9" w14:textId="2D142CF1" w:rsidR="00A1357E" w:rsidRPr="0024200C" w:rsidRDefault="00DD7B1A" w:rsidP="00A1357E">
            <w:pPr>
              <w:rPr>
                <w:rFonts w:ascii="Calibri" w:hAnsi="Calibri" w:cs="Calibri"/>
                <w:sz w:val="18"/>
                <w:szCs w:val="18"/>
              </w:rPr>
            </w:pPr>
            <w:r w:rsidRPr="0024200C">
              <w:rPr>
                <w:rFonts w:ascii="Calibri" w:hAnsi="Calibri" w:cs="Calibri"/>
                <w:sz w:val="18"/>
                <w:szCs w:val="18"/>
              </w:rPr>
              <w:t xml:space="preserve">Note that the plural of </w:t>
            </w:r>
            <w:r w:rsidRPr="0024200C">
              <w:rPr>
                <w:rFonts w:ascii="Calibri" w:hAnsi="Calibri" w:cs="Calibri"/>
                <w:b/>
                <w:sz w:val="18"/>
                <w:szCs w:val="18"/>
              </w:rPr>
              <w:t>child</w:t>
            </w:r>
            <w:r w:rsidRPr="0024200C">
              <w:rPr>
                <w:rFonts w:ascii="Calibri" w:hAnsi="Calibri" w:cs="Calibri"/>
                <w:sz w:val="18"/>
                <w:szCs w:val="18"/>
              </w:rPr>
              <w:t xml:space="preserve"> is </w:t>
            </w:r>
            <w:r w:rsidRPr="0024200C">
              <w:rPr>
                <w:rFonts w:ascii="Calibri" w:hAnsi="Calibri" w:cs="Calibri"/>
                <w:b/>
                <w:sz w:val="18"/>
                <w:szCs w:val="18"/>
              </w:rPr>
              <w:t>children</w:t>
            </w:r>
            <w:r w:rsidR="00C132DF">
              <w:rPr>
                <w:rFonts w:ascii="Calibri" w:hAnsi="Calibri" w:cs="Calibri"/>
                <w:sz w:val="18"/>
                <w:szCs w:val="18"/>
              </w:rPr>
              <w:t>,</w:t>
            </w:r>
            <w:r w:rsidRPr="0024200C">
              <w:rPr>
                <w:rFonts w:ascii="Calibri" w:hAnsi="Calibri" w:cs="Calibri"/>
                <w:sz w:val="18"/>
                <w:szCs w:val="18"/>
              </w:rPr>
              <w:t xml:space="preserve"> which does not have a long</w:t>
            </w:r>
            <w:r w:rsidRPr="0024200C">
              <w:rPr>
                <w:rFonts w:ascii="Calibri" w:hAnsi="Calibri" w:cs="Calibri"/>
                <w:b/>
                <w:sz w:val="18"/>
                <w:szCs w:val="18"/>
              </w:rPr>
              <w:t xml:space="preserve"> i</w:t>
            </w:r>
            <w:r w:rsidRPr="0024200C">
              <w:rPr>
                <w:rFonts w:ascii="Calibri" w:hAnsi="Calibri" w:cs="Calibri"/>
                <w:sz w:val="18"/>
                <w:szCs w:val="18"/>
              </w:rPr>
              <w:t xml:space="preserve"> sound.</w:t>
            </w:r>
          </w:p>
        </w:tc>
        <w:tc>
          <w:tcPr>
            <w:tcW w:w="2409" w:type="dxa"/>
            <w:tcBorders>
              <w:top w:val="single" w:sz="2" w:space="0" w:color="auto"/>
            </w:tcBorders>
          </w:tcPr>
          <w:p w14:paraId="0309DB0A" w14:textId="60E0910A" w:rsidR="00A1357E" w:rsidRPr="0024200C" w:rsidRDefault="00A1357E" w:rsidP="00A1357E">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2C24D178" w14:textId="77777777" w:rsidR="00A1357E" w:rsidRPr="0024200C" w:rsidRDefault="00A1357E" w:rsidP="00DD7B1A">
            <w:pPr>
              <w:rPr>
                <w:rFonts w:ascii="Calibri" w:hAnsi="Calibri" w:cs="Calibri"/>
                <w:sz w:val="18"/>
                <w:szCs w:val="18"/>
              </w:rPr>
            </w:pPr>
            <w:r w:rsidRPr="0024200C">
              <w:rPr>
                <w:rFonts w:ascii="Calibri" w:hAnsi="Calibri" w:cs="Calibri"/>
                <w:sz w:val="18"/>
                <w:szCs w:val="18"/>
              </w:rPr>
              <w:t xml:space="preserve">Recap </w:t>
            </w:r>
            <w:r w:rsidR="00DD7B1A" w:rsidRPr="0024200C">
              <w:rPr>
                <w:rFonts w:ascii="Calibri" w:hAnsi="Calibri" w:cs="Calibri"/>
                <w:b/>
                <w:sz w:val="18"/>
                <w:szCs w:val="18"/>
              </w:rPr>
              <w:t>wild child climb</w:t>
            </w:r>
            <w:r w:rsidRPr="0024200C">
              <w:rPr>
                <w:rFonts w:ascii="Calibri" w:hAnsi="Calibri" w:cs="Calibri"/>
                <w:sz w:val="18"/>
                <w:szCs w:val="18"/>
              </w:rPr>
              <w:t>.</w:t>
            </w:r>
          </w:p>
        </w:tc>
        <w:tc>
          <w:tcPr>
            <w:tcW w:w="2410" w:type="dxa"/>
            <w:tcBorders>
              <w:top w:val="single" w:sz="2" w:space="0" w:color="auto"/>
            </w:tcBorders>
          </w:tcPr>
          <w:p w14:paraId="1B84C356" w14:textId="1F3CDB4E" w:rsidR="00A1357E" w:rsidRPr="0024200C" w:rsidRDefault="00A1357E" w:rsidP="00A1357E">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5F2D9802" w14:textId="168B3986" w:rsidR="00A1357E" w:rsidRPr="0024200C" w:rsidRDefault="00DD7B1A" w:rsidP="00A1357E">
            <w:pPr>
              <w:rPr>
                <w:rFonts w:ascii="Calibri" w:hAnsi="Calibri" w:cs="Calibri"/>
                <w:sz w:val="18"/>
                <w:szCs w:val="18"/>
              </w:rPr>
            </w:pPr>
            <w:r w:rsidRPr="0024200C">
              <w:rPr>
                <w:rFonts w:ascii="Calibri" w:hAnsi="Calibri" w:cs="Calibri"/>
                <w:b/>
                <w:sz w:val="18"/>
                <w:szCs w:val="18"/>
              </w:rPr>
              <w:t xml:space="preserve">old gold hold cold told </w:t>
            </w:r>
            <w:r w:rsidR="00A1357E" w:rsidRPr="0024200C">
              <w:rPr>
                <w:rFonts w:ascii="Calibri" w:hAnsi="Calibri" w:cs="Calibri"/>
                <w:sz w:val="18"/>
                <w:szCs w:val="18"/>
              </w:rPr>
              <w:t xml:space="preserve">- all have an open syllable </w:t>
            </w:r>
            <w:r w:rsidR="00C55677">
              <w:rPr>
                <w:rFonts w:ascii="Calibri" w:hAnsi="Calibri" w:cs="Calibri"/>
                <w:b/>
                <w:sz w:val="18"/>
                <w:szCs w:val="18"/>
              </w:rPr>
              <w:t>i</w:t>
            </w:r>
            <w:r w:rsidR="00C55677">
              <w:rPr>
                <w:rFonts w:ascii="Calibri" w:hAnsi="Calibri" w:cs="Calibri"/>
                <w:sz w:val="18"/>
                <w:szCs w:val="18"/>
              </w:rPr>
              <w:t>,</w:t>
            </w:r>
            <w:r w:rsidR="00A1357E" w:rsidRPr="0024200C">
              <w:rPr>
                <w:rFonts w:ascii="Calibri" w:hAnsi="Calibri" w:cs="Calibri"/>
                <w:b/>
                <w:sz w:val="18"/>
                <w:szCs w:val="18"/>
              </w:rPr>
              <w:t xml:space="preserve"> </w:t>
            </w:r>
            <w:r w:rsidR="00A1357E" w:rsidRPr="0024200C">
              <w:rPr>
                <w:rFonts w:ascii="Calibri" w:hAnsi="Calibri" w:cs="Calibri"/>
                <w:sz w:val="18"/>
                <w:szCs w:val="18"/>
              </w:rPr>
              <w:t>which makes the long Yellow I sound</w:t>
            </w:r>
            <w:r w:rsidR="00C55677">
              <w:rPr>
                <w:rFonts w:ascii="Calibri" w:hAnsi="Calibri" w:cs="Calibri"/>
                <w:sz w:val="18"/>
                <w:szCs w:val="18"/>
              </w:rPr>
              <w:t xml:space="preserve"> -</w:t>
            </w:r>
            <w:r w:rsidR="00C55677">
              <w:rPr>
                <w:rFonts w:ascii="Calibri" w:hAnsi="Calibri" w:cs="Calibri"/>
                <w:b/>
                <w:sz w:val="18"/>
                <w:szCs w:val="18"/>
              </w:rPr>
              <w:t xml:space="preserve"> </w:t>
            </w:r>
            <w:r w:rsidR="00A1357E" w:rsidRPr="0024200C">
              <w:rPr>
                <w:rFonts w:ascii="Calibri" w:hAnsi="Calibri" w:cs="Calibri"/>
                <w:b/>
                <w:sz w:val="18"/>
                <w:szCs w:val="18"/>
              </w:rPr>
              <w:t>behind</w:t>
            </w:r>
            <w:r w:rsidR="00A1357E" w:rsidRPr="0024200C">
              <w:rPr>
                <w:rFonts w:ascii="Calibri" w:hAnsi="Calibri" w:cs="Calibri"/>
                <w:sz w:val="18"/>
                <w:szCs w:val="18"/>
              </w:rPr>
              <w:t xml:space="preserve"> also has an open syllable e.</w:t>
            </w:r>
          </w:p>
          <w:p w14:paraId="732D7EA2" w14:textId="77777777" w:rsidR="00A1357E" w:rsidRPr="0024200C" w:rsidRDefault="00A1357E" w:rsidP="00A1357E">
            <w:pPr>
              <w:rPr>
                <w:rFonts w:ascii="Calibri" w:hAnsi="Calibri" w:cs="Calibri"/>
                <w:sz w:val="18"/>
                <w:szCs w:val="18"/>
              </w:rPr>
            </w:pPr>
          </w:p>
        </w:tc>
        <w:tc>
          <w:tcPr>
            <w:tcW w:w="2387" w:type="dxa"/>
          </w:tcPr>
          <w:p w14:paraId="335FFAFF" w14:textId="6D9DCB4C" w:rsidR="00A1357E" w:rsidRPr="0024200C" w:rsidRDefault="00BC0E74" w:rsidP="00A1357E">
            <w:pPr>
              <w:rPr>
                <w:rFonts w:ascii="Calibri" w:hAnsi="Calibri" w:cs="Calibri"/>
                <w:b/>
                <w:color w:val="000000"/>
                <w:sz w:val="20"/>
                <w:szCs w:val="20"/>
              </w:rPr>
            </w:pPr>
            <w:r w:rsidRPr="0024200C">
              <w:rPr>
                <w:rStyle w:val="Hyperlink"/>
                <w:rFonts w:ascii="Calibri" w:hAnsi="Calibri" w:cs="Calibri"/>
                <w:b/>
                <w:color w:val="000000"/>
                <w:sz w:val="20"/>
                <w:szCs w:val="20"/>
                <w:u w:val="none"/>
              </w:rPr>
              <w:t xml:space="preserve">Year 2 </w:t>
            </w:r>
            <w:r w:rsidR="00A1357E" w:rsidRPr="0024200C">
              <w:rPr>
                <w:rStyle w:val="Hyperlink"/>
                <w:rFonts w:ascii="Calibri" w:hAnsi="Calibri" w:cs="Calibri"/>
                <w:b/>
                <w:color w:val="000000"/>
                <w:sz w:val="20"/>
                <w:szCs w:val="20"/>
                <w:u w:val="none"/>
              </w:rPr>
              <w:t>CEWs</w:t>
            </w:r>
          </w:p>
          <w:p w14:paraId="042CE314" w14:textId="77777777" w:rsidR="00A1357E" w:rsidRPr="0024200C" w:rsidRDefault="00A1357E" w:rsidP="00A1357E">
            <w:pPr>
              <w:rPr>
                <w:rFonts w:ascii="Calibri" w:hAnsi="Calibri" w:cs="Calibri"/>
                <w:sz w:val="18"/>
                <w:szCs w:val="18"/>
              </w:rPr>
            </w:pPr>
            <w:r w:rsidRPr="0024200C">
              <w:rPr>
                <w:rFonts w:ascii="Calibri" w:hAnsi="Calibri" w:cs="Calibri"/>
                <w:sz w:val="18"/>
                <w:szCs w:val="18"/>
              </w:rPr>
              <w:t xml:space="preserve">Recap </w:t>
            </w:r>
            <w:r w:rsidR="00DD7B1A" w:rsidRPr="0024200C">
              <w:rPr>
                <w:rFonts w:ascii="Calibri" w:hAnsi="Calibri" w:cs="Calibri"/>
                <w:b/>
                <w:sz w:val="18"/>
                <w:szCs w:val="18"/>
              </w:rPr>
              <w:t>old gold hold cold told</w:t>
            </w:r>
            <w:r w:rsidRPr="0024200C">
              <w:rPr>
                <w:rFonts w:ascii="Calibri" w:hAnsi="Calibri" w:cs="Calibri"/>
                <w:sz w:val="18"/>
                <w:szCs w:val="18"/>
              </w:rPr>
              <w:t>.</w:t>
            </w:r>
          </w:p>
        </w:tc>
        <w:tc>
          <w:tcPr>
            <w:tcW w:w="2574" w:type="dxa"/>
            <w:gridSpan w:val="2"/>
          </w:tcPr>
          <w:p w14:paraId="3309EBA0" w14:textId="163BA067" w:rsidR="00057B58" w:rsidRPr="0024200C" w:rsidRDefault="00057B58" w:rsidP="00057B58">
            <w:pPr>
              <w:rPr>
                <w:rFonts w:ascii="Calibri" w:hAnsi="Calibri" w:cs="Calibri"/>
                <w:sz w:val="18"/>
                <w:szCs w:val="18"/>
              </w:rPr>
            </w:pPr>
            <w:r w:rsidRPr="0024200C">
              <w:rPr>
                <w:rFonts w:ascii="Calibri" w:hAnsi="Calibri" w:cs="Calibri"/>
                <w:sz w:val="18"/>
                <w:szCs w:val="18"/>
              </w:rPr>
              <w:t>- tick words to learn for next week’s test.</w:t>
            </w:r>
          </w:p>
          <w:p w14:paraId="491032F5" w14:textId="1EA12195" w:rsidR="00A1357E" w:rsidRPr="0024200C" w:rsidRDefault="00057B58" w:rsidP="00057B58">
            <w:pPr>
              <w:rPr>
                <w:rFonts w:ascii="Calibri" w:hAnsi="Calibri" w:cs="Calibri"/>
                <w:sz w:val="18"/>
                <w:szCs w:val="18"/>
              </w:rPr>
            </w:pPr>
            <w:r w:rsidRPr="0024200C">
              <w:rPr>
                <w:rFonts w:ascii="Calibri" w:hAnsi="Calibri" w:cs="Calibri"/>
                <w:sz w:val="18"/>
                <w:szCs w:val="18"/>
              </w:rPr>
              <w:t>- add any HFW/CEW/words commonly misspelt to the ‘My Words’ section.</w:t>
            </w:r>
          </w:p>
        </w:tc>
      </w:tr>
    </w:tbl>
    <w:p w14:paraId="78ED799A" w14:textId="638B515D" w:rsidR="002F024C" w:rsidRDefault="0080483E" w:rsidP="001A5375">
      <w:pPr>
        <w:rPr>
          <w:noProof/>
        </w:rPr>
      </w:pPr>
      <w:r w:rsidRPr="0073539F">
        <w:rPr>
          <w:rFonts w:ascii="Calibri" w:hAnsi="Calibri" w:cs="Calibri"/>
          <w:b/>
          <w:bCs/>
          <w:noProof/>
        </w:rPr>
        <w:drawing>
          <wp:anchor distT="0" distB="0" distL="114300" distR="114300" simplePos="0" relativeHeight="251694080" behindDoc="1" locked="0" layoutInCell="1" allowOverlap="1" wp14:anchorId="1F19461D" wp14:editId="72BD466F">
            <wp:simplePos x="0" y="0"/>
            <wp:positionH relativeFrom="page">
              <wp:align>right</wp:align>
            </wp:positionH>
            <wp:positionV relativeFrom="paragraph">
              <wp:posOffset>-2771775</wp:posOffset>
            </wp:positionV>
            <wp:extent cx="10659110" cy="6659880"/>
            <wp:effectExtent l="0" t="0" r="8890" b="7620"/>
            <wp:wrapNone/>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67456" behindDoc="0" locked="0" layoutInCell="1" allowOverlap="1" wp14:anchorId="13327C49" wp14:editId="00C18591">
                <wp:simplePos x="0" y="0"/>
                <wp:positionH relativeFrom="margin">
                  <wp:posOffset>-342900</wp:posOffset>
                </wp:positionH>
                <wp:positionV relativeFrom="paragraph">
                  <wp:posOffset>69850</wp:posOffset>
                </wp:positionV>
                <wp:extent cx="10083800" cy="577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4794C590"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316BF231"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27C49" id="Text Box 14" o:spid="_x0000_s1027" type="#_x0000_t202" style="position:absolute;margin-left:-27pt;margin-top:5.5pt;width:794pt;height:45.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PnOA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" fillcolor="window" stroked="f" strokeweight=".5pt">
                <v:textbox>
                  <w:txbxContent>
                    <w:p w14:paraId="4794C590"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316BF231" w14:textId="77777777" w:rsidR="00AF5F8B" w:rsidRDefault="00AF5F8B" w:rsidP="00AF5F8B"/>
                  </w:txbxContent>
                </v:textbox>
                <w10:wrap anchorx="margin"/>
              </v:shape>
            </w:pict>
          </mc:Fallback>
        </mc:AlternateContent>
      </w:r>
      <w:r w:rsidR="00A1357E">
        <w:rPr>
          <w:rFonts w:ascii="SassoonPrimaryInfant" w:hAnsi="SassoonPrimaryInfant"/>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478"/>
        <w:gridCol w:w="2470"/>
        <w:gridCol w:w="2423"/>
        <w:gridCol w:w="2348"/>
        <w:gridCol w:w="2688"/>
      </w:tblGrid>
      <w:tr w:rsidR="0024200C" w:rsidRPr="0059460F" w14:paraId="76105A30" w14:textId="77777777" w:rsidTr="0024200C">
        <w:tc>
          <w:tcPr>
            <w:tcW w:w="14709" w:type="dxa"/>
            <w:gridSpan w:val="6"/>
            <w:tcBorders>
              <w:top w:val="nil"/>
              <w:left w:val="nil"/>
              <w:bottom w:val="single" w:sz="4" w:space="0" w:color="auto"/>
              <w:right w:val="nil"/>
            </w:tcBorders>
          </w:tcPr>
          <w:p w14:paraId="127CC839" w14:textId="77777777" w:rsidR="0024200C" w:rsidRDefault="0024200C" w:rsidP="0024200C">
            <w:pPr>
              <w:rPr>
                <w:rFonts w:ascii="Calibri" w:hAnsi="Calibri" w:cs="Calibri"/>
                <w:b/>
                <w:bCs/>
                <w:i/>
                <w:sz w:val="22"/>
                <w:szCs w:val="20"/>
              </w:rPr>
            </w:pPr>
            <w:r w:rsidRPr="00A1357E">
              <w:rPr>
                <w:rFonts w:ascii="Calibri" w:hAnsi="Calibri" w:cs="Calibri"/>
                <w:b/>
                <w:bCs/>
                <w:sz w:val="22"/>
                <w:szCs w:val="20"/>
              </w:rPr>
              <w:lastRenderedPageBreak/>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475025FA" w14:textId="77777777" w:rsidR="00E501CE" w:rsidRDefault="00E501CE" w:rsidP="0024200C">
            <w:pPr>
              <w:rPr>
                <w:rFonts w:ascii="Calibri" w:hAnsi="Calibri" w:cs="Calibri"/>
                <w:b/>
                <w:bCs/>
                <w:i/>
                <w:sz w:val="22"/>
                <w:szCs w:val="20"/>
              </w:rPr>
            </w:pPr>
          </w:p>
          <w:tbl>
            <w:tblPr>
              <w:tblStyle w:val="TableGrid"/>
              <w:tblW w:w="14493" w:type="dxa"/>
              <w:tblLook w:val="04A0" w:firstRow="1" w:lastRow="0" w:firstColumn="1" w:lastColumn="0" w:noHBand="0" w:noVBand="1"/>
            </w:tblPr>
            <w:tblGrid>
              <w:gridCol w:w="7227"/>
              <w:gridCol w:w="7266"/>
            </w:tblGrid>
            <w:tr w:rsidR="00E501CE" w14:paraId="00BDC09B" w14:textId="77777777" w:rsidTr="00F00DB3">
              <w:trPr>
                <w:trHeight w:val="286"/>
              </w:trPr>
              <w:tc>
                <w:tcPr>
                  <w:tcW w:w="7227" w:type="dxa"/>
                  <w:shd w:val="clear" w:color="auto" w:fill="auto"/>
                </w:tcPr>
                <w:p w14:paraId="3A938AA9"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266" w:type="dxa"/>
                  <w:shd w:val="clear" w:color="auto" w:fill="auto"/>
                </w:tcPr>
                <w:p w14:paraId="493B3DC6"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E501CE" w14:paraId="167EAF67" w14:textId="77777777" w:rsidTr="00F00DB3">
              <w:trPr>
                <w:trHeight w:val="894"/>
              </w:trPr>
              <w:tc>
                <w:tcPr>
                  <w:tcW w:w="7227" w:type="dxa"/>
                  <w:shd w:val="clear" w:color="auto" w:fill="auto"/>
                </w:tcPr>
                <w:p w14:paraId="266E4A68" w14:textId="77777777" w:rsidR="008A331A" w:rsidRPr="00F00DB3" w:rsidRDefault="008A331A" w:rsidP="008A331A">
                  <w:pPr>
                    <w:rPr>
                      <w:rFonts w:ascii="Calibri" w:hAnsi="Calibri" w:cs="Calibri"/>
                      <w:b/>
                      <w:bCs/>
                    </w:rPr>
                  </w:pPr>
                  <w:r w:rsidRPr="00F00DB3">
                    <w:rPr>
                      <w:rFonts w:ascii="Calibri" w:hAnsi="Calibri" w:cs="Calibri"/>
                      <w:b/>
                      <w:bCs/>
                    </w:rPr>
                    <w:t xml:space="preserve">Teach the </w:t>
                  </w:r>
                  <w:r w:rsidRPr="00F00DB3">
                    <w:rPr>
                      <w:rFonts w:ascii="Calibri" w:hAnsi="Calibri" w:cs="Calibri"/>
                      <w:b/>
                      <w:bCs/>
                      <w:color w:val="212529"/>
                      <w:shd w:val="clear" w:color="auto" w:fill="FFFFFF"/>
                    </w:rPr>
                    <w:t xml:space="preserve">gn (silent g) and the </w:t>
                  </w:r>
                  <w:proofErr w:type="spellStart"/>
                  <w:r w:rsidRPr="00F00DB3">
                    <w:rPr>
                      <w:rFonts w:ascii="Calibri" w:hAnsi="Calibri" w:cs="Calibri"/>
                      <w:b/>
                      <w:bCs/>
                      <w:color w:val="212529"/>
                      <w:shd w:val="clear" w:color="auto" w:fill="FFFFFF"/>
                    </w:rPr>
                    <w:t>wr</w:t>
                  </w:r>
                  <w:proofErr w:type="spellEnd"/>
                  <w:r w:rsidRPr="00F00DB3">
                    <w:rPr>
                      <w:rFonts w:ascii="Calibri" w:hAnsi="Calibri" w:cs="Calibri"/>
                      <w:b/>
                      <w:bCs/>
                      <w:color w:val="212529"/>
                      <w:shd w:val="clear" w:color="auto" w:fill="FFFFFF"/>
                    </w:rPr>
                    <w:t xml:space="preserve"> (silent w) </w:t>
                  </w:r>
                  <w:r w:rsidRPr="00F00DB3">
                    <w:rPr>
                      <w:rFonts w:ascii="Calibri" w:hAnsi="Calibri" w:cs="Calibri"/>
                      <w:b/>
                      <w:bCs/>
                      <w:color w:val="212529"/>
                    </w:rPr>
                    <w:t>graphemes.</w:t>
                  </w:r>
                </w:p>
                <w:p w14:paraId="7029513E" w14:textId="77777777" w:rsidR="008A331A" w:rsidRPr="00F00DB3" w:rsidRDefault="008A331A" w:rsidP="008A331A">
                  <w:pPr>
                    <w:rPr>
                      <w:rFonts w:ascii="Calibri" w:hAnsi="Calibri" w:cs="Calibri"/>
                      <w:b/>
                      <w:bCs/>
                    </w:rPr>
                  </w:pPr>
                </w:p>
                <w:p w14:paraId="7C1EB314" w14:textId="77777777" w:rsidR="008A331A" w:rsidRPr="00F00DB3" w:rsidRDefault="008A331A" w:rsidP="008A331A">
                  <w:pPr>
                    <w:rPr>
                      <w:rFonts w:ascii="Calibri" w:hAnsi="Calibri" w:cs="Calibri"/>
                      <w:b/>
                      <w:bCs/>
                    </w:rPr>
                  </w:pPr>
                  <w:proofErr w:type="spellStart"/>
                  <w:r w:rsidRPr="00F00DB3">
                    <w:rPr>
                      <w:rFonts w:ascii="Calibri" w:hAnsi="Calibri" w:cs="Calibri"/>
                      <w:b/>
                      <w:bCs/>
                    </w:rPr>
                    <w:t>Practise</w:t>
                  </w:r>
                  <w:proofErr w:type="spellEnd"/>
                  <w:r w:rsidRPr="00F00DB3">
                    <w:rPr>
                      <w:rFonts w:ascii="Calibri" w:hAnsi="Calibri" w:cs="Calibri"/>
                      <w:b/>
                      <w:bCs/>
                    </w:rPr>
                    <w:t xml:space="preserve"> blending for reading.</w:t>
                  </w:r>
                </w:p>
                <w:p w14:paraId="40C8F456" w14:textId="77777777" w:rsidR="008A331A" w:rsidRPr="00F00DB3" w:rsidRDefault="008A331A" w:rsidP="008A331A">
                  <w:pPr>
                    <w:rPr>
                      <w:rFonts w:ascii="Calibri" w:hAnsi="Calibri" w:cs="Calibri"/>
                      <w:b/>
                      <w:bCs/>
                    </w:rPr>
                  </w:pPr>
                </w:p>
                <w:p w14:paraId="78525AA2" w14:textId="77777777" w:rsidR="008A331A" w:rsidRPr="00F00DB3" w:rsidRDefault="008A331A" w:rsidP="008A331A">
                  <w:pPr>
                    <w:rPr>
                      <w:rFonts w:ascii="Calibri" w:hAnsi="Calibri" w:cs="Calibri"/>
                      <w:b/>
                      <w:bCs/>
                    </w:rPr>
                  </w:pPr>
                  <w:proofErr w:type="spellStart"/>
                  <w:r w:rsidRPr="00F00DB3">
                    <w:rPr>
                      <w:rFonts w:ascii="Calibri" w:hAnsi="Calibri" w:cs="Calibri"/>
                      <w:b/>
                      <w:bCs/>
                    </w:rPr>
                    <w:t>Practise</w:t>
                  </w:r>
                  <w:proofErr w:type="spellEnd"/>
                  <w:r w:rsidRPr="00F00DB3">
                    <w:rPr>
                      <w:rFonts w:ascii="Calibri" w:hAnsi="Calibri" w:cs="Calibri"/>
                      <w:b/>
                      <w:bCs/>
                    </w:rPr>
                    <w:t xml:space="preserve"> segmenting for spelling.</w:t>
                  </w:r>
                </w:p>
                <w:p w14:paraId="0A6BFF6D" w14:textId="77777777" w:rsidR="008A331A" w:rsidRPr="00F00DB3" w:rsidRDefault="008A331A" w:rsidP="008A331A">
                  <w:pPr>
                    <w:rPr>
                      <w:rFonts w:ascii="Calibri" w:hAnsi="Calibri" w:cs="Calibri"/>
                      <w:b/>
                      <w:bCs/>
                    </w:rPr>
                  </w:pPr>
                </w:p>
                <w:p w14:paraId="6C32B4C3" w14:textId="77777777" w:rsidR="008A331A" w:rsidRPr="00F00DB3" w:rsidRDefault="008A331A" w:rsidP="008A331A">
                  <w:pPr>
                    <w:rPr>
                      <w:rFonts w:ascii="Calibri" w:hAnsi="Calibri" w:cs="Calibri"/>
                      <w:b/>
                      <w:bCs/>
                    </w:rPr>
                  </w:pPr>
                  <w:proofErr w:type="spellStart"/>
                  <w:r w:rsidRPr="00F00DB3">
                    <w:rPr>
                      <w:rFonts w:ascii="Calibri" w:hAnsi="Calibri" w:cs="Calibri"/>
                      <w:b/>
                      <w:bCs/>
                    </w:rPr>
                    <w:t>Practise</w:t>
                  </w:r>
                  <w:proofErr w:type="spellEnd"/>
                  <w:r w:rsidRPr="00F00DB3">
                    <w:rPr>
                      <w:rFonts w:ascii="Calibri" w:hAnsi="Calibri" w:cs="Calibri"/>
                      <w:b/>
                      <w:bCs/>
                    </w:rPr>
                    <w:t xml:space="preserve"> blending to read sentences.</w:t>
                  </w:r>
                </w:p>
                <w:p w14:paraId="704D9792" w14:textId="77777777" w:rsidR="008A331A" w:rsidRPr="00F00DB3" w:rsidRDefault="008A331A" w:rsidP="008A331A">
                  <w:pPr>
                    <w:rPr>
                      <w:rFonts w:ascii="Calibri" w:hAnsi="Calibri" w:cs="Calibri"/>
                      <w:b/>
                      <w:bCs/>
                    </w:rPr>
                  </w:pPr>
                </w:p>
                <w:p w14:paraId="6BBCAA42" w14:textId="77777777" w:rsidR="008A331A" w:rsidRPr="00F00DB3" w:rsidRDefault="008A331A" w:rsidP="008A331A">
                  <w:pPr>
                    <w:rPr>
                      <w:rFonts w:ascii="Calibri" w:hAnsi="Calibri" w:cs="Calibri"/>
                      <w:b/>
                      <w:bCs/>
                    </w:rPr>
                  </w:pPr>
                  <w:proofErr w:type="spellStart"/>
                  <w:r w:rsidRPr="00F00DB3">
                    <w:rPr>
                      <w:rFonts w:ascii="Calibri" w:hAnsi="Calibri" w:cs="Calibri"/>
                      <w:b/>
                      <w:bCs/>
                    </w:rPr>
                    <w:t>Practise</w:t>
                  </w:r>
                  <w:proofErr w:type="spellEnd"/>
                  <w:r w:rsidRPr="00F00DB3">
                    <w:rPr>
                      <w:rFonts w:ascii="Calibri" w:hAnsi="Calibri" w:cs="Calibri"/>
                      <w:b/>
                      <w:bCs/>
                    </w:rPr>
                    <w:t xml:space="preserve"> segmenting to write sentences.</w:t>
                  </w:r>
                </w:p>
                <w:p w14:paraId="3FDC874F" w14:textId="77777777" w:rsidR="008A331A" w:rsidRPr="00F00DB3" w:rsidRDefault="008A331A" w:rsidP="008A331A">
                  <w:pPr>
                    <w:rPr>
                      <w:rFonts w:ascii="Calibri" w:hAnsi="Calibri" w:cs="Calibri"/>
                      <w:b/>
                      <w:bCs/>
                    </w:rPr>
                  </w:pPr>
                </w:p>
                <w:p w14:paraId="0A3FB9BE" w14:textId="7BE2B150" w:rsidR="008A331A" w:rsidRPr="00F00DB3" w:rsidRDefault="0033536B" w:rsidP="008A331A">
                  <w:pPr>
                    <w:rPr>
                      <w:rFonts w:ascii="Calibri" w:hAnsi="Calibri" w:cs="Calibri"/>
                      <w:b/>
                      <w:bCs/>
                    </w:rPr>
                  </w:pPr>
                  <w:r w:rsidRPr="00F00DB3">
                    <w:rPr>
                      <w:rFonts w:ascii="Calibri" w:hAnsi="Calibri" w:cs="Calibri"/>
                      <w:b/>
                      <w:bCs/>
                    </w:rPr>
                    <w:t>CEW</w:t>
                  </w:r>
                  <w:r w:rsidR="008A331A" w:rsidRPr="00F00DB3">
                    <w:rPr>
                      <w:rFonts w:ascii="Calibri" w:hAnsi="Calibri" w:cs="Calibri"/>
                      <w:b/>
                      <w:bCs/>
                    </w:rPr>
                    <w:t xml:space="preserve">: </w:t>
                  </w:r>
                  <w:r w:rsidR="008A331A" w:rsidRPr="00F00DB3">
                    <w:rPr>
                      <w:rFonts w:ascii="Calibri" w:hAnsi="Calibri" w:cs="Calibri"/>
                      <w:b/>
                      <w:bCs/>
                      <w:color w:val="212529"/>
                      <w:shd w:val="clear" w:color="auto" w:fill="FFFFFF"/>
                    </w:rPr>
                    <w:t>would, could, should, door, floor, poor</w:t>
                  </w:r>
                </w:p>
                <w:p w14:paraId="0A92AE76" w14:textId="77777777" w:rsidR="00E501CE" w:rsidRPr="00F00DB3" w:rsidRDefault="00E501CE" w:rsidP="001A5B2D">
                  <w:pPr>
                    <w:rPr>
                      <w:rFonts w:ascii="Calibri" w:hAnsi="Calibri" w:cs="Calibri"/>
                      <w:b/>
                      <w:bCs/>
                    </w:rPr>
                  </w:pPr>
                </w:p>
                <w:p w14:paraId="383BA888" w14:textId="77777777" w:rsidR="00E501CE" w:rsidRPr="00F00DB3" w:rsidRDefault="00E501CE" w:rsidP="001A5B2D">
                  <w:pPr>
                    <w:rPr>
                      <w:rFonts w:ascii="Calibri" w:hAnsi="Calibri" w:cs="Calibri"/>
                      <w:b/>
                      <w:bCs/>
                    </w:rPr>
                  </w:pPr>
                </w:p>
              </w:tc>
              <w:tc>
                <w:tcPr>
                  <w:tcW w:w="7266" w:type="dxa"/>
                  <w:shd w:val="clear" w:color="auto" w:fill="auto"/>
                </w:tcPr>
                <w:p w14:paraId="35B1BB55" w14:textId="77777777" w:rsidR="008A331A" w:rsidRPr="00F00DB3" w:rsidRDefault="008A331A" w:rsidP="008A331A">
                  <w:pPr>
                    <w:rPr>
                      <w:rFonts w:ascii="Calibri" w:hAnsi="Calibri" w:cs="Calibri"/>
                      <w:b/>
                      <w:bCs/>
                    </w:rPr>
                  </w:pPr>
                  <w:r w:rsidRPr="00F00DB3">
                    <w:rPr>
                      <w:rFonts w:ascii="Calibri" w:hAnsi="Calibri" w:cs="Calibri"/>
                      <w:b/>
                      <w:bCs/>
                    </w:rPr>
                    <w:t xml:space="preserve">Can they </w:t>
                  </w:r>
                  <w:proofErr w:type="spellStart"/>
                  <w:r w:rsidRPr="00F00DB3">
                    <w:rPr>
                      <w:rFonts w:ascii="Calibri" w:hAnsi="Calibri" w:cs="Calibri"/>
                      <w:b/>
                      <w:bCs/>
                    </w:rPr>
                    <w:t>recognise</w:t>
                  </w:r>
                  <w:proofErr w:type="spellEnd"/>
                  <w:r w:rsidRPr="00F00DB3">
                    <w:rPr>
                      <w:rFonts w:ascii="Calibri" w:hAnsi="Calibri" w:cs="Calibri"/>
                      <w:b/>
                      <w:bCs/>
                    </w:rPr>
                    <w:t xml:space="preserve"> the </w:t>
                  </w:r>
                  <w:proofErr w:type="spellStart"/>
                  <w:r w:rsidRPr="00F00DB3">
                    <w:rPr>
                      <w:rFonts w:ascii="Calibri" w:hAnsi="Calibri" w:cs="Calibri"/>
                      <w:b/>
                      <w:bCs/>
                      <w:color w:val="212529"/>
                      <w:shd w:val="clear" w:color="auto" w:fill="FFFFFF"/>
                    </w:rPr>
                    <w:t>gn</w:t>
                  </w:r>
                  <w:proofErr w:type="spellEnd"/>
                  <w:r w:rsidRPr="00F00DB3">
                    <w:rPr>
                      <w:rFonts w:ascii="Calibri" w:hAnsi="Calibri" w:cs="Calibri"/>
                      <w:b/>
                      <w:bCs/>
                      <w:color w:val="212529"/>
                      <w:shd w:val="clear" w:color="auto" w:fill="FFFFFF"/>
                    </w:rPr>
                    <w:t xml:space="preserve"> (silent g) and the </w:t>
                  </w:r>
                  <w:proofErr w:type="spellStart"/>
                  <w:r w:rsidRPr="00F00DB3">
                    <w:rPr>
                      <w:rFonts w:ascii="Calibri" w:hAnsi="Calibri" w:cs="Calibri"/>
                      <w:b/>
                      <w:bCs/>
                      <w:color w:val="212529"/>
                      <w:shd w:val="clear" w:color="auto" w:fill="FFFFFF"/>
                    </w:rPr>
                    <w:t>wr</w:t>
                  </w:r>
                  <w:proofErr w:type="spellEnd"/>
                  <w:r w:rsidRPr="00F00DB3">
                    <w:rPr>
                      <w:rFonts w:ascii="Calibri" w:hAnsi="Calibri" w:cs="Calibri"/>
                      <w:b/>
                      <w:bCs/>
                      <w:color w:val="212529"/>
                      <w:shd w:val="clear" w:color="auto" w:fill="FFFFFF"/>
                    </w:rPr>
                    <w:t xml:space="preserve"> (silent w) </w:t>
                  </w:r>
                  <w:r w:rsidRPr="00F00DB3">
                    <w:rPr>
                      <w:rFonts w:ascii="Calibri" w:hAnsi="Calibri" w:cs="Calibri"/>
                      <w:b/>
                      <w:bCs/>
                      <w:color w:val="212529"/>
                    </w:rPr>
                    <w:t>graphemes</w:t>
                  </w:r>
                  <w:r w:rsidRPr="00F00DB3">
                    <w:rPr>
                      <w:rFonts w:ascii="Calibri" w:hAnsi="Calibri" w:cs="Calibri"/>
                      <w:b/>
                      <w:bCs/>
                    </w:rPr>
                    <w:t>?</w:t>
                  </w:r>
                </w:p>
                <w:p w14:paraId="7E6C89D6" w14:textId="77777777" w:rsidR="008A331A" w:rsidRPr="00F00DB3" w:rsidRDefault="008A331A" w:rsidP="008A331A">
                  <w:pPr>
                    <w:rPr>
                      <w:rFonts w:ascii="Calibri" w:hAnsi="Calibri" w:cs="Calibri"/>
                      <w:b/>
                      <w:bCs/>
                    </w:rPr>
                  </w:pPr>
                </w:p>
                <w:p w14:paraId="24F0CE68" w14:textId="77777777" w:rsidR="008A331A" w:rsidRPr="00F00DB3" w:rsidRDefault="008A331A" w:rsidP="008A331A">
                  <w:pPr>
                    <w:rPr>
                      <w:rFonts w:ascii="Calibri" w:hAnsi="Calibri" w:cs="Calibri"/>
                      <w:b/>
                      <w:bCs/>
                    </w:rPr>
                  </w:pPr>
                  <w:r w:rsidRPr="00F00DB3">
                    <w:rPr>
                      <w:rFonts w:ascii="Calibri" w:hAnsi="Calibri" w:cs="Calibri"/>
                      <w:b/>
                      <w:bCs/>
                    </w:rPr>
                    <w:t xml:space="preserve">Can they blend </w:t>
                  </w:r>
                  <w:r w:rsidRPr="00F00DB3">
                    <w:rPr>
                      <w:rFonts w:ascii="Calibri" w:hAnsi="Calibri" w:cs="Calibri"/>
                      <w:b/>
                      <w:bCs/>
                      <w:color w:val="212529"/>
                      <w:shd w:val="clear" w:color="auto" w:fill="FFFFFF"/>
                    </w:rPr>
                    <w:t xml:space="preserve">gn (silent g) and the </w:t>
                  </w:r>
                  <w:proofErr w:type="spellStart"/>
                  <w:r w:rsidRPr="00F00DB3">
                    <w:rPr>
                      <w:rFonts w:ascii="Calibri" w:hAnsi="Calibri" w:cs="Calibri"/>
                      <w:b/>
                      <w:bCs/>
                      <w:color w:val="212529"/>
                      <w:shd w:val="clear" w:color="auto" w:fill="FFFFFF"/>
                    </w:rPr>
                    <w:t>wr</w:t>
                  </w:r>
                  <w:proofErr w:type="spellEnd"/>
                  <w:r w:rsidRPr="00F00DB3">
                    <w:rPr>
                      <w:rFonts w:ascii="Calibri" w:hAnsi="Calibri" w:cs="Calibri"/>
                      <w:b/>
                      <w:bCs/>
                      <w:color w:val="212529"/>
                      <w:shd w:val="clear" w:color="auto" w:fill="FFFFFF"/>
                    </w:rPr>
                    <w:t xml:space="preserve"> (silent w) </w:t>
                  </w:r>
                  <w:r w:rsidRPr="00F00DB3">
                    <w:rPr>
                      <w:rFonts w:ascii="Calibri" w:hAnsi="Calibri" w:cs="Calibri"/>
                      <w:b/>
                      <w:bCs/>
                    </w:rPr>
                    <w:t>graphemes and other graphemes to read words?</w:t>
                  </w:r>
                </w:p>
                <w:p w14:paraId="452B2267" w14:textId="77777777" w:rsidR="008A331A" w:rsidRPr="00F00DB3" w:rsidRDefault="008A331A" w:rsidP="008A331A">
                  <w:pPr>
                    <w:rPr>
                      <w:rFonts w:ascii="Calibri" w:hAnsi="Calibri" w:cs="Calibri"/>
                      <w:b/>
                      <w:bCs/>
                    </w:rPr>
                  </w:pPr>
                </w:p>
                <w:p w14:paraId="22D3B338" w14:textId="77777777" w:rsidR="008A331A" w:rsidRPr="00F00DB3" w:rsidRDefault="008A331A" w:rsidP="008A331A">
                  <w:pPr>
                    <w:rPr>
                      <w:rFonts w:ascii="Calibri" w:hAnsi="Calibri" w:cs="Calibri"/>
                      <w:b/>
                      <w:bCs/>
                    </w:rPr>
                  </w:pPr>
                  <w:r w:rsidRPr="00F00DB3">
                    <w:rPr>
                      <w:rFonts w:ascii="Calibri" w:hAnsi="Calibri" w:cs="Calibri"/>
                      <w:b/>
                      <w:bCs/>
                    </w:rPr>
                    <w:t xml:space="preserve">Can they segment the </w:t>
                  </w:r>
                  <w:r w:rsidRPr="00F00DB3">
                    <w:rPr>
                      <w:rFonts w:ascii="Calibri" w:hAnsi="Calibri" w:cs="Calibri"/>
                      <w:b/>
                      <w:bCs/>
                      <w:color w:val="212529"/>
                      <w:shd w:val="clear" w:color="auto" w:fill="FFFFFF"/>
                    </w:rPr>
                    <w:t xml:space="preserve">gn (silent g) and the </w:t>
                  </w:r>
                  <w:proofErr w:type="spellStart"/>
                  <w:r w:rsidRPr="00F00DB3">
                    <w:rPr>
                      <w:rFonts w:ascii="Calibri" w:hAnsi="Calibri" w:cs="Calibri"/>
                      <w:b/>
                      <w:bCs/>
                      <w:color w:val="212529"/>
                      <w:shd w:val="clear" w:color="auto" w:fill="FFFFFF"/>
                    </w:rPr>
                    <w:t>wr</w:t>
                  </w:r>
                  <w:proofErr w:type="spellEnd"/>
                  <w:r w:rsidRPr="00F00DB3">
                    <w:rPr>
                      <w:rFonts w:ascii="Calibri" w:hAnsi="Calibri" w:cs="Calibri"/>
                      <w:b/>
                      <w:bCs/>
                      <w:color w:val="212529"/>
                      <w:shd w:val="clear" w:color="auto" w:fill="FFFFFF"/>
                    </w:rPr>
                    <w:t xml:space="preserve"> (silent w) </w:t>
                  </w:r>
                  <w:r w:rsidRPr="00F00DB3">
                    <w:rPr>
                      <w:rFonts w:ascii="Calibri" w:hAnsi="Calibri" w:cs="Calibri"/>
                      <w:b/>
                      <w:bCs/>
                    </w:rPr>
                    <w:t>graphemes and other graphemes to spell words?</w:t>
                  </w:r>
                </w:p>
                <w:p w14:paraId="2E8F311A" w14:textId="77777777" w:rsidR="008A331A" w:rsidRPr="00F00DB3" w:rsidRDefault="008A331A" w:rsidP="008A331A">
                  <w:pPr>
                    <w:rPr>
                      <w:rFonts w:ascii="Calibri" w:hAnsi="Calibri" w:cs="Calibri"/>
                      <w:b/>
                      <w:bCs/>
                    </w:rPr>
                  </w:pPr>
                </w:p>
                <w:p w14:paraId="465B9068" w14:textId="77777777" w:rsidR="008A331A" w:rsidRPr="00F00DB3" w:rsidRDefault="008A331A" w:rsidP="008A331A">
                  <w:pPr>
                    <w:rPr>
                      <w:rFonts w:ascii="Calibri" w:hAnsi="Calibri" w:cs="Calibri"/>
                      <w:b/>
                      <w:bCs/>
                    </w:rPr>
                  </w:pPr>
                  <w:r w:rsidRPr="00F00DB3">
                    <w:rPr>
                      <w:rFonts w:ascii="Calibri" w:hAnsi="Calibri" w:cs="Calibri"/>
                      <w:b/>
                      <w:bCs/>
                    </w:rPr>
                    <w:t>Can they blend to read sentences?</w:t>
                  </w:r>
                </w:p>
                <w:p w14:paraId="41BFB714" w14:textId="77777777" w:rsidR="008A331A" w:rsidRPr="00F00DB3" w:rsidRDefault="008A331A" w:rsidP="008A331A">
                  <w:pPr>
                    <w:rPr>
                      <w:rFonts w:ascii="Calibri" w:hAnsi="Calibri" w:cs="Calibri"/>
                      <w:b/>
                      <w:bCs/>
                    </w:rPr>
                  </w:pPr>
                </w:p>
                <w:p w14:paraId="72DF572D" w14:textId="77777777" w:rsidR="008A331A" w:rsidRPr="00F00DB3" w:rsidRDefault="008A331A" w:rsidP="008A331A">
                  <w:pPr>
                    <w:rPr>
                      <w:rFonts w:ascii="Calibri" w:hAnsi="Calibri" w:cs="Calibri"/>
                      <w:b/>
                      <w:bCs/>
                    </w:rPr>
                  </w:pPr>
                  <w:r w:rsidRPr="00F00DB3">
                    <w:rPr>
                      <w:rFonts w:ascii="Calibri" w:hAnsi="Calibri" w:cs="Calibri"/>
                      <w:b/>
                      <w:bCs/>
                    </w:rPr>
                    <w:t>Can they segment to write sentences?</w:t>
                  </w:r>
                </w:p>
                <w:p w14:paraId="7D203C2D" w14:textId="77777777" w:rsidR="008A331A" w:rsidRPr="00F00DB3" w:rsidRDefault="008A331A" w:rsidP="008A331A">
                  <w:pPr>
                    <w:rPr>
                      <w:rFonts w:ascii="Calibri" w:hAnsi="Calibri" w:cs="Calibri"/>
                      <w:b/>
                      <w:bCs/>
                    </w:rPr>
                  </w:pPr>
                </w:p>
                <w:p w14:paraId="31F4F408" w14:textId="58B66C35" w:rsidR="00E501CE" w:rsidRPr="00F00DB3" w:rsidRDefault="0033536B">
                  <w:pPr>
                    <w:rPr>
                      <w:rFonts w:ascii="Calibri" w:hAnsi="Calibri" w:cs="Calibri"/>
                      <w:b/>
                      <w:bCs/>
                      <w:color w:val="212529"/>
                      <w:shd w:val="clear" w:color="auto" w:fill="FFFFFF"/>
                    </w:rPr>
                  </w:pPr>
                  <w:r w:rsidRPr="00F00DB3">
                    <w:rPr>
                      <w:rFonts w:ascii="Calibri" w:hAnsi="Calibri" w:cs="Calibri"/>
                      <w:b/>
                      <w:bCs/>
                    </w:rPr>
                    <w:t>Can they spell the CEW</w:t>
                  </w:r>
                  <w:r w:rsidR="008A331A" w:rsidRPr="00F00DB3">
                    <w:rPr>
                      <w:rFonts w:ascii="Calibri" w:hAnsi="Calibri" w:cs="Calibri"/>
                      <w:b/>
                      <w:bCs/>
                    </w:rPr>
                    <w:t xml:space="preserve">s: </w:t>
                  </w:r>
                  <w:r w:rsidR="008A331A" w:rsidRPr="00F00DB3">
                    <w:rPr>
                      <w:rFonts w:ascii="Calibri" w:hAnsi="Calibri" w:cs="Calibri"/>
                      <w:b/>
                      <w:bCs/>
                      <w:color w:val="212529"/>
                      <w:shd w:val="clear" w:color="auto" w:fill="FFFFFF"/>
                    </w:rPr>
                    <w:t>would, could, should, door, floor, poor?</w:t>
                  </w:r>
                </w:p>
                <w:p w14:paraId="6AE2B676" w14:textId="4821DBC2" w:rsidR="00556367" w:rsidRPr="00F00DB3" w:rsidRDefault="00556367">
                  <w:pPr>
                    <w:rPr>
                      <w:rFonts w:ascii="Calibri" w:hAnsi="Calibri" w:cs="Calibri"/>
                      <w:b/>
                      <w:bCs/>
                    </w:rPr>
                  </w:pPr>
                </w:p>
              </w:tc>
            </w:tr>
          </w:tbl>
          <w:p w14:paraId="151BB080" w14:textId="77777777" w:rsidR="00E501CE" w:rsidRPr="0024200C" w:rsidRDefault="00E501CE" w:rsidP="00E501CE">
            <w:pPr>
              <w:rPr>
                <w:rFonts w:ascii="Calibri" w:hAnsi="Calibri" w:cs="Calibri"/>
                <w:b/>
                <w:bCs/>
                <w:sz w:val="20"/>
                <w:szCs w:val="20"/>
              </w:rPr>
            </w:pPr>
          </w:p>
          <w:p w14:paraId="68CDCF38" w14:textId="77777777" w:rsidR="00E501CE" w:rsidRPr="0024200C" w:rsidRDefault="00E501CE" w:rsidP="0024200C">
            <w:pPr>
              <w:rPr>
                <w:rFonts w:ascii="Calibri" w:hAnsi="Calibri" w:cs="Calibri"/>
                <w:b/>
                <w:bCs/>
                <w:sz w:val="20"/>
                <w:szCs w:val="20"/>
              </w:rPr>
            </w:pPr>
          </w:p>
          <w:p w14:paraId="5819EFC6" w14:textId="77777777" w:rsidR="0024200C" w:rsidRPr="0059460F" w:rsidRDefault="0024200C" w:rsidP="0024200C">
            <w:pPr>
              <w:rPr>
                <w:rFonts w:ascii="Calibri" w:hAnsi="Calibri" w:cs="Calibri"/>
                <w:b/>
                <w:bCs/>
                <w:i/>
                <w:sz w:val="20"/>
                <w:szCs w:val="20"/>
              </w:rPr>
            </w:pPr>
          </w:p>
        </w:tc>
      </w:tr>
      <w:tr w:rsidR="0024200C" w:rsidRPr="0024200C" w14:paraId="65601040" w14:textId="77777777" w:rsidTr="0024200C">
        <w:tc>
          <w:tcPr>
            <w:tcW w:w="2376" w:type="dxa"/>
            <w:tcBorders>
              <w:top w:val="single" w:sz="4" w:space="0" w:color="auto"/>
            </w:tcBorders>
            <w:shd w:val="clear" w:color="auto" w:fill="F2F2F2"/>
            <w:vAlign w:val="center"/>
          </w:tcPr>
          <w:p w14:paraId="6C60ECC7" w14:textId="3CC68F2E" w:rsidR="0024200C" w:rsidRPr="0024200C" w:rsidRDefault="0024200C" w:rsidP="0024200C">
            <w:pPr>
              <w:rPr>
                <w:rFonts w:ascii="Calibri" w:hAnsi="Calibri" w:cs="Calibri"/>
                <w:b/>
                <w:sz w:val="32"/>
                <w:szCs w:val="32"/>
              </w:rPr>
            </w:pPr>
            <w:r w:rsidRPr="0024200C">
              <w:rPr>
                <w:rFonts w:ascii="Calibri" w:hAnsi="Calibri" w:cs="Calibri"/>
                <w:b/>
                <w:sz w:val="32"/>
                <w:szCs w:val="32"/>
              </w:rPr>
              <w:t xml:space="preserve">Week </w:t>
            </w:r>
            <w:r>
              <w:rPr>
                <w:rFonts w:ascii="Calibri" w:hAnsi="Calibri" w:cs="Calibri"/>
                <w:b/>
                <w:sz w:val="32"/>
                <w:szCs w:val="32"/>
              </w:rPr>
              <w:t>3</w:t>
            </w:r>
          </w:p>
        </w:tc>
        <w:tc>
          <w:tcPr>
            <w:tcW w:w="2552" w:type="dxa"/>
            <w:tcBorders>
              <w:top w:val="single" w:sz="4" w:space="0" w:color="auto"/>
            </w:tcBorders>
            <w:shd w:val="clear" w:color="auto" w:fill="F2F2F2"/>
            <w:vAlign w:val="center"/>
          </w:tcPr>
          <w:p w14:paraId="5D688C8C" w14:textId="77777777" w:rsidR="0024200C" w:rsidRPr="0024200C" w:rsidRDefault="0024200C" w:rsidP="0024200C">
            <w:pPr>
              <w:rPr>
                <w:rFonts w:ascii="Calibri" w:hAnsi="Calibri" w:cs="Calibri"/>
                <w:b/>
              </w:rPr>
            </w:pPr>
            <w:r w:rsidRPr="0024200C">
              <w:rPr>
                <w:rFonts w:ascii="Calibri" w:hAnsi="Calibri" w:cs="Calibri"/>
                <w:b/>
              </w:rPr>
              <w:t>Monday</w:t>
            </w:r>
          </w:p>
        </w:tc>
        <w:tc>
          <w:tcPr>
            <w:tcW w:w="2551" w:type="dxa"/>
            <w:tcBorders>
              <w:top w:val="single" w:sz="4" w:space="0" w:color="auto"/>
            </w:tcBorders>
            <w:shd w:val="clear" w:color="auto" w:fill="F2F2F2"/>
            <w:vAlign w:val="center"/>
          </w:tcPr>
          <w:p w14:paraId="0EE4B340" w14:textId="77777777" w:rsidR="0024200C" w:rsidRPr="0024200C" w:rsidRDefault="0024200C" w:rsidP="0024200C">
            <w:pPr>
              <w:rPr>
                <w:rFonts w:ascii="Calibri" w:hAnsi="Calibri" w:cs="Calibri"/>
                <w:b/>
              </w:rPr>
            </w:pPr>
            <w:r w:rsidRPr="0024200C">
              <w:rPr>
                <w:rFonts w:ascii="Calibri" w:hAnsi="Calibri" w:cs="Calibri"/>
                <w:b/>
              </w:rPr>
              <w:t>Tuesday</w:t>
            </w:r>
          </w:p>
        </w:tc>
        <w:tc>
          <w:tcPr>
            <w:tcW w:w="2268" w:type="dxa"/>
            <w:tcBorders>
              <w:top w:val="single" w:sz="4" w:space="0" w:color="auto"/>
            </w:tcBorders>
            <w:shd w:val="clear" w:color="auto" w:fill="F2F2F2"/>
            <w:vAlign w:val="center"/>
          </w:tcPr>
          <w:p w14:paraId="76BD504D" w14:textId="77777777" w:rsidR="0024200C" w:rsidRPr="0024200C" w:rsidRDefault="0024200C" w:rsidP="0024200C">
            <w:pPr>
              <w:rPr>
                <w:rFonts w:ascii="Calibri" w:hAnsi="Calibri" w:cs="Calibri"/>
                <w:b/>
              </w:rPr>
            </w:pPr>
            <w:r w:rsidRPr="0024200C">
              <w:rPr>
                <w:rFonts w:ascii="Calibri" w:hAnsi="Calibri" w:cs="Calibri"/>
                <w:b/>
              </w:rPr>
              <w:t>Wednesday</w:t>
            </w:r>
          </w:p>
        </w:tc>
        <w:tc>
          <w:tcPr>
            <w:tcW w:w="2410" w:type="dxa"/>
            <w:tcBorders>
              <w:top w:val="single" w:sz="4" w:space="0" w:color="auto"/>
            </w:tcBorders>
            <w:shd w:val="clear" w:color="auto" w:fill="F2F2F2"/>
            <w:vAlign w:val="center"/>
          </w:tcPr>
          <w:p w14:paraId="57BE80B3" w14:textId="77777777" w:rsidR="0024200C" w:rsidRPr="0024200C" w:rsidRDefault="0024200C" w:rsidP="0024200C">
            <w:pPr>
              <w:rPr>
                <w:rFonts w:ascii="Calibri" w:hAnsi="Calibri" w:cs="Calibri"/>
                <w:b/>
              </w:rPr>
            </w:pPr>
            <w:r w:rsidRPr="0024200C">
              <w:rPr>
                <w:rFonts w:ascii="Calibri" w:hAnsi="Calibri" w:cs="Calibri"/>
                <w:b/>
              </w:rPr>
              <w:t>Thursday</w:t>
            </w:r>
          </w:p>
        </w:tc>
        <w:tc>
          <w:tcPr>
            <w:tcW w:w="2552" w:type="dxa"/>
            <w:tcBorders>
              <w:top w:val="single" w:sz="4" w:space="0" w:color="auto"/>
            </w:tcBorders>
            <w:shd w:val="clear" w:color="auto" w:fill="F2F2F2"/>
            <w:vAlign w:val="center"/>
          </w:tcPr>
          <w:p w14:paraId="425C2E11" w14:textId="77777777" w:rsidR="0024200C" w:rsidRPr="0024200C" w:rsidRDefault="0024200C" w:rsidP="0024200C">
            <w:pPr>
              <w:rPr>
                <w:rFonts w:ascii="Calibri" w:hAnsi="Calibri" w:cs="Calibri"/>
                <w:b/>
              </w:rPr>
            </w:pPr>
            <w:r w:rsidRPr="0024200C">
              <w:rPr>
                <w:rFonts w:ascii="Calibri" w:hAnsi="Calibri" w:cs="Calibri"/>
                <w:b/>
              </w:rPr>
              <w:t>Friday</w:t>
            </w:r>
          </w:p>
        </w:tc>
      </w:tr>
      <w:tr w:rsidR="002F024C" w:rsidRPr="0059460F" w14:paraId="6A35F9DB" w14:textId="77777777" w:rsidTr="0024200C">
        <w:tc>
          <w:tcPr>
            <w:tcW w:w="2376" w:type="dxa"/>
          </w:tcPr>
          <w:p w14:paraId="01F06C81" w14:textId="77777777" w:rsidR="002F024C" w:rsidRPr="0024200C" w:rsidRDefault="002F024C" w:rsidP="00380A42">
            <w:pPr>
              <w:rPr>
                <w:rFonts w:ascii="Calibri" w:hAnsi="Calibri" w:cs="Calibri"/>
                <w:b/>
                <w:sz w:val="20"/>
                <w:szCs w:val="20"/>
              </w:rPr>
            </w:pPr>
            <w:r w:rsidRPr="0024200C">
              <w:rPr>
                <w:rFonts w:ascii="Calibri" w:hAnsi="Calibri" w:cs="Calibri"/>
                <w:b/>
                <w:sz w:val="20"/>
                <w:szCs w:val="20"/>
              </w:rPr>
              <w:t>Review</w:t>
            </w:r>
          </w:p>
          <w:p w14:paraId="7F7F4D54" w14:textId="13339529" w:rsidR="002F024C" w:rsidRPr="0024200C" w:rsidRDefault="002F024C" w:rsidP="00380A42">
            <w:pPr>
              <w:rPr>
                <w:rFonts w:ascii="Calibri" w:hAnsi="Calibri" w:cs="Calibri"/>
                <w:sz w:val="18"/>
                <w:szCs w:val="18"/>
              </w:rPr>
            </w:pPr>
            <w:r w:rsidRPr="0024200C">
              <w:rPr>
                <w:rFonts w:ascii="Calibri" w:hAnsi="Calibri" w:cs="Calibri"/>
                <w:sz w:val="18"/>
                <w:szCs w:val="18"/>
              </w:rPr>
              <w:t>Revisit previously learned graphemes</w:t>
            </w:r>
            <w:r w:rsidR="00C55677">
              <w:rPr>
                <w:rFonts w:ascii="Calibri" w:hAnsi="Calibri" w:cs="Calibri"/>
                <w:sz w:val="18"/>
                <w:szCs w:val="18"/>
              </w:rPr>
              <w:t>.</w:t>
            </w:r>
          </w:p>
        </w:tc>
        <w:tc>
          <w:tcPr>
            <w:tcW w:w="2552" w:type="dxa"/>
            <w:tcBorders>
              <w:bottom w:val="single" w:sz="2" w:space="0" w:color="auto"/>
            </w:tcBorders>
          </w:tcPr>
          <w:p w14:paraId="51C67FC3" w14:textId="0B5DA370" w:rsidR="002F024C" w:rsidRPr="0024200C" w:rsidRDefault="00CA6EE7" w:rsidP="00944422">
            <w:pPr>
              <w:rPr>
                <w:rFonts w:ascii="Calibri" w:hAnsi="Calibri" w:cs="Calibri"/>
                <w:sz w:val="18"/>
                <w:szCs w:val="18"/>
              </w:rPr>
            </w:pPr>
            <w:r w:rsidRPr="0024200C">
              <w:rPr>
                <w:rFonts w:ascii="Calibri" w:hAnsi="Calibri" w:cs="Calibri"/>
                <w:sz w:val="18"/>
                <w:szCs w:val="18"/>
              </w:rPr>
              <w:t xml:space="preserve">Recap the </w:t>
            </w:r>
            <w:r w:rsidR="00944422" w:rsidRPr="0024200C">
              <w:rPr>
                <w:rFonts w:ascii="Calibri" w:hAnsi="Calibri" w:cs="Calibri"/>
                <w:sz w:val="18"/>
                <w:szCs w:val="18"/>
              </w:rPr>
              <w:t>Y</w:t>
            </w:r>
            <w:r w:rsidRPr="0024200C">
              <w:rPr>
                <w:rFonts w:ascii="Calibri" w:hAnsi="Calibri" w:cs="Calibri"/>
                <w:sz w:val="18"/>
                <w:szCs w:val="18"/>
              </w:rPr>
              <w:t xml:space="preserve">ear 1 </w:t>
            </w:r>
            <w:r w:rsidRPr="0024200C">
              <w:rPr>
                <w:rFonts w:ascii="Calibri" w:hAnsi="Calibri" w:cs="Calibri"/>
                <w:b/>
                <w:sz w:val="18"/>
                <w:szCs w:val="18"/>
              </w:rPr>
              <w:t>ai</w:t>
            </w:r>
            <w:r w:rsidRPr="0024200C">
              <w:rPr>
                <w:rFonts w:ascii="Calibri" w:hAnsi="Calibri" w:cs="Calibri"/>
                <w:sz w:val="18"/>
                <w:szCs w:val="18"/>
              </w:rPr>
              <w:t xml:space="preserve"> grapheme using the flashcards provided.</w:t>
            </w:r>
          </w:p>
        </w:tc>
        <w:tc>
          <w:tcPr>
            <w:tcW w:w="2551" w:type="dxa"/>
            <w:tcBorders>
              <w:bottom w:val="single" w:sz="2" w:space="0" w:color="auto"/>
            </w:tcBorders>
          </w:tcPr>
          <w:p w14:paraId="47202A24" w14:textId="3D2AB63D" w:rsidR="002F024C" w:rsidRPr="0024200C" w:rsidRDefault="00CA6EE7" w:rsidP="00944422">
            <w:pPr>
              <w:rPr>
                <w:rFonts w:ascii="Calibri" w:hAnsi="Calibri" w:cs="Calibri"/>
                <w:sz w:val="18"/>
                <w:szCs w:val="18"/>
              </w:rPr>
            </w:pPr>
            <w:r w:rsidRPr="0024200C">
              <w:rPr>
                <w:rFonts w:ascii="Calibri" w:hAnsi="Calibri" w:cs="Calibri"/>
                <w:sz w:val="18"/>
                <w:szCs w:val="18"/>
              </w:rPr>
              <w:t xml:space="preserve">Recap the </w:t>
            </w:r>
            <w:r w:rsidR="00944422" w:rsidRPr="0024200C">
              <w:rPr>
                <w:rFonts w:ascii="Calibri" w:hAnsi="Calibri" w:cs="Calibri"/>
                <w:sz w:val="18"/>
                <w:szCs w:val="18"/>
              </w:rPr>
              <w:t>Y</w:t>
            </w:r>
            <w:r w:rsidRPr="0024200C">
              <w:rPr>
                <w:rFonts w:ascii="Calibri" w:hAnsi="Calibri" w:cs="Calibri"/>
                <w:sz w:val="18"/>
                <w:szCs w:val="18"/>
              </w:rPr>
              <w:t xml:space="preserve">ear 1 </w:t>
            </w:r>
            <w:r w:rsidRPr="0024200C">
              <w:rPr>
                <w:rFonts w:ascii="Calibri" w:hAnsi="Calibri" w:cs="Calibri"/>
                <w:b/>
                <w:sz w:val="18"/>
                <w:szCs w:val="18"/>
              </w:rPr>
              <w:t>oi</w:t>
            </w:r>
            <w:r w:rsidRPr="0024200C">
              <w:rPr>
                <w:rFonts w:ascii="Calibri" w:hAnsi="Calibri" w:cs="Calibri"/>
                <w:sz w:val="18"/>
                <w:szCs w:val="18"/>
              </w:rPr>
              <w:t xml:space="preserve"> grapheme using the flashcards provided.</w:t>
            </w:r>
          </w:p>
        </w:tc>
        <w:tc>
          <w:tcPr>
            <w:tcW w:w="2268" w:type="dxa"/>
            <w:tcBorders>
              <w:bottom w:val="single" w:sz="2" w:space="0" w:color="auto"/>
            </w:tcBorders>
          </w:tcPr>
          <w:p w14:paraId="37FD79CD" w14:textId="370694AF" w:rsidR="002F024C" w:rsidRPr="0024200C" w:rsidRDefault="00CA6EE7" w:rsidP="00944422">
            <w:pPr>
              <w:rPr>
                <w:rFonts w:ascii="Calibri" w:hAnsi="Calibri" w:cs="Calibri"/>
                <w:sz w:val="18"/>
                <w:szCs w:val="18"/>
              </w:rPr>
            </w:pPr>
            <w:r w:rsidRPr="0024200C">
              <w:rPr>
                <w:rFonts w:ascii="Calibri" w:hAnsi="Calibri" w:cs="Calibri"/>
                <w:sz w:val="18"/>
                <w:szCs w:val="18"/>
              </w:rPr>
              <w:t xml:space="preserve">Recap the </w:t>
            </w:r>
            <w:r w:rsidR="00944422" w:rsidRPr="0024200C">
              <w:rPr>
                <w:rFonts w:ascii="Calibri" w:hAnsi="Calibri" w:cs="Calibri"/>
                <w:sz w:val="18"/>
                <w:szCs w:val="18"/>
              </w:rPr>
              <w:t>Y</w:t>
            </w:r>
            <w:r w:rsidRPr="0024200C">
              <w:rPr>
                <w:rFonts w:ascii="Calibri" w:hAnsi="Calibri" w:cs="Calibri"/>
                <w:sz w:val="18"/>
                <w:szCs w:val="18"/>
              </w:rPr>
              <w:t xml:space="preserve">ear 1 </w:t>
            </w:r>
            <w:r w:rsidRPr="0024200C">
              <w:rPr>
                <w:rFonts w:ascii="Calibri" w:hAnsi="Calibri" w:cs="Calibri"/>
                <w:b/>
                <w:sz w:val="18"/>
                <w:szCs w:val="18"/>
              </w:rPr>
              <w:t>ay</w:t>
            </w:r>
            <w:r w:rsidRPr="0024200C">
              <w:rPr>
                <w:rFonts w:ascii="Calibri" w:hAnsi="Calibri" w:cs="Calibri"/>
                <w:sz w:val="18"/>
                <w:szCs w:val="18"/>
              </w:rPr>
              <w:t xml:space="preserve"> grapheme using the flashcards provided.</w:t>
            </w:r>
          </w:p>
        </w:tc>
        <w:tc>
          <w:tcPr>
            <w:tcW w:w="2410" w:type="dxa"/>
          </w:tcPr>
          <w:p w14:paraId="12367555" w14:textId="2A50BC7C" w:rsidR="002F024C" w:rsidRPr="0024200C" w:rsidRDefault="00CA6EE7" w:rsidP="00944422">
            <w:pPr>
              <w:rPr>
                <w:rFonts w:ascii="Calibri" w:hAnsi="Calibri" w:cs="Calibri"/>
                <w:sz w:val="18"/>
                <w:szCs w:val="18"/>
              </w:rPr>
            </w:pPr>
            <w:r w:rsidRPr="0024200C">
              <w:rPr>
                <w:rFonts w:ascii="Calibri" w:hAnsi="Calibri" w:cs="Calibri"/>
                <w:sz w:val="18"/>
                <w:szCs w:val="18"/>
              </w:rPr>
              <w:t xml:space="preserve">Recap the </w:t>
            </w:r>
            <w:r w:rsidR="00944422" w:rsidRPr="0024200C">
              <w:rPr>
                <w:rFonts w:ascii="Calibri" w:hAnsi="Calibri" w:cs="Calibri"/>
                <w:sz w:val="18"/>
                <w:szCs w:val="18"/>
              </w:rPr>
              <w:t>Y</w:t>
            </w:r>
            <w:r w:rsidRPr="0024200C">
              <w:rPr>
                <w:rFonts w:ascii="Calibri" w:hAnsi="Calibri" w:cs="Calibri"/>
                <w:sz w:val="18"/>
                <w:szCs w:val="18"/>
              </w:rPr>
              <w:t xml:space="preserve">ear 1 </w:t>
            </w:r>
            <w:r w:rsidRPr="0024200C">
              <w:rPr>
                <w:rFonts w:ascii="Calibri" w:hAnsi="Calibri" w:cs="Calibri"/>
                <w:b/>
                <w:sz w:val="18"/>
                <w:szCs w:val="18"/>
              </w:rPr>
              <w:t xml:space="preserve">oy </w:t>
            </w:r>
            <w:r w:rsidRPr="0024200C">
              <w:rPr>
                <w:rFonts w:ascii="Calibri" w:hAnsi="Calibri" w:cs="Calibri"/>
                <w:sz w:val="18"/>
                <w:szCs w:val="18"/>
              </w:rPr>
              <w:t>grapheme using the flashcards provided.</w:t>
            </w:r>
          </w:p>
        </w:tc>
        <w:tc>
          <w:tcPr>
            <w:tcW w:w="2552" w:type="dxa"/>
            <w:vMerge w:val="restart"/>
          </w:tcPr>
          <w:p w14:paraId="4E3FF8C6" w14:textId="0AFC5D86" w:rsidR="002F024C" w:rsidRPr="0024200C" w:rsidRDefault="00081251" w:rsidP="00380A42">
            <w:pPr>
              <w:rPr>
                <w:rFonts w:ascii="Calibri" w:hAnsi="Calibri" w:cs="Calibri"/>
                <w:sz w:val="18"/>
                <w:szCs w:val="18"/>
              </w:rPr>
            </w:pPr>
            <w:r w:rsidRPr="0024200C">
              <w:rPr>
                <w:rFonts w:ascii="Calibri" w:hAnsi="Calibri" w:cs="Calibri"/>
                <w:sz w:val="18"/>
                <w:szCs w:val="18"/>
              </w:rPr>
              <w:t>Use the PowerPoints to r</w:t>
            </w:r>
            <w:r w:rsidR="002F024C" w:rsidRPr="0024200C">
              <w:rPr>
                <w:rFonts w:ascii="Calibri" w:hAnsi="Calibri" w:cs="Calibri"/>
                <w:sz w:val="18"/>
                <w:szCs w:val="18"/>
              </w:rPr>
              <w:t xml:space="preserve">ead through </w:t>
            </w:r>
            <w:r w:rsidRPr="0024200C">
              <w:rPr>
                <w:rFonts w:ascii="Calibri" w:hAnsi="Calibri" w:cs="Calibri"/>
                <w:b/>
                <w:sz w:val="18"/>
                <w:szCs w:val="18"/>
              </w:rPr>
              <w:t>gn</w:t>
            </w:r>
            <w:r w:rsidR="002F024C" w:rsidRPr="0024200C">
              <w:rPr>
                <w:rFonts w:ascii="Calibri" w:hAnsi="Calibri" w:cs="Calibri"/>
                <w:b/>
                <w:sz w:val="18"/>
                <w:szCs w:val="18"/>
              </w:rPr>
              <w:t xml:space="preserve"> </w:t>
            </w:r>
            <w:r w:rsidR="002F024C" w:rsidRPr="0024200C">
              <w:rPr>
                <w:rFonts w:ascii="Calibri" w:hAnsi="Calibri" w:cs="Calibri"/>
                <w:sz w:val="18"/>
                <w:szCs w:val="18"/>
              </w:rPr>
              <w:t xml:space="preserve">and </w:t>
            </w:r>
            <w:r w:rsidRPr="0024200C">
              <w:rPr>
                <w:rFonts w:ascii="Calibri" w:hAnsi="Calibri" w:cs="Calibri"/>
                <w:b/>
                <w:sz w:val="18"/>
                <w:szCs w:val="18"/>
              </w:rPr>
              <w:t xml:space="preserve">wr </w:t>
            </w:r>
            <w:r w:rsidR="002F024C" w:rsidRPr="0024200C">
              <w:rPr>
                <w:rFonts w:ascii="Calibri" w:hAnsi="Calibri" w:cs="Calibri"/>
                <w:sz w:val="18"/>
                <w:szCs w:val="18"/>
              </w:rPr>
              <w:t>words</w:t>
            </w:r>
            <w:r w:rsidRPr="0024200C">
              <w:rPr>
                <w:rFonts w:ascii="Calibri" w:hAnsi="Calibri" w:cs="Calibri"/>
                <w:sz w:val="18"/>
                <w:szCs w:val="18"/>
              </w:rPr>
              <w:t>.</w:t>
            </w:r>
          </w:p>
          <w:p w14:paraId="073794EE" w14:textId="77777777" w:rsidR="002F024C" w:rsidRPr="0024200C" w:rsidRDefault="002F024C" w:rsidP="00380A42">
            <w:pPr>
              <w:rPr>
                <w:rFonts w:ascii="Calibri" w:hAnsi="Calibri" w:cs="Calibri"/>
                <w:sz w:val="18"/>
                <w:szCs w:val="18"/>
              </w:rPr>
            </w:pPr>
          </w:p>
          <w:p w14:paraId="04A64818" w14:textId="7C23FDA9" w:rsidR="00A36994" w:rsidRPr="0024200C" w:rsidRDefault="00A36994" w:rsidP="00380A42">
            <w:pPr>
              <w:rPr>
                <w:rFonts w:ascii="Calibri" w:hAnsi="Calibri" w:cs="Calibri"/>
                <w:sz w:val="18"/>
                <w:szCs w:val="18"/>
              </w:rPr>
            </w:pPr>
            <w:r w:rsidRPr="0024200C">
              <w:rPr>
                <w:rFonts w:ascii="Calibri" w:hAnsi="Calibri" w:cs="Calibri"/>
                <w:sz w:val="18"/>
                <w:szCs w:val="18"/>
                <w:highlight w:val="yellow"/>
              </w:rPr>
              <w:t>CEWs</w:t>
            </w:r>
          </w:p>
          <w:p w14:paraId="08EEF4E5" w14:textId="77777777" w:rsidR="00017657" w:rsidRPr="0024200C" w:rsidRDefault="002F024C" w:rsidP="00017657">
            <w:pPr>
              <w:rPr>
                <w:rFonts w:ascii="Calibri" w:hAnsi="Calibri" w:cs="Calibri"/>
                <w:sz w:val="18"/>
                <w:szCs w:val="18"/>
              </w:rPr>
            </w:pPr>
            <w:r w:rsidRPr="0024200C">
              <w:rPr>
                <w:rFonts w:ascii="Calibri" w:hAnsi="Calibri" w:cs="Calibri"/>
                <w:sz w:val="18"/>
                <w:szCs w:val="18"/>
              </w:rPr>
              <w:t xml:space="preserve">Add the </w:t>
            </w:r>
            <w:hyperlink r:id="rId19" w:history="1">
              <w:r w:rsidR="00017657" w:rsidRPr="0024200C">
                <w:rPr>
                  <w:rStyle w:val="Hyperlink"/>
                  <w:rFonts w:ascii="Calibri" w:hAnsi="Calibri" w:cs="Calibri"/>
                  <w:color w:val="000000"/>
                  <w:sz w:val="18"/>
                  <w:szCs w:val="18"/>
                  <w:u w:val="none"/>
                </w:rPr>
                <w:t>Year 2 CEWs</w:t>
              </w:r>
            </w:hyperlink>
          </w:p>
          <w:p w14:paraId="7A592F7F" w14:textId="762A8B50" w:rsidR="002F024C" w:rsidRPr="0024200C" w:rsidRDefault="002F024C" w:rsidP="00380A42">
            <w:pPr>
              <w:rPr>
                <w:rFonts w:ascii="Calibri" w:hAnsi="Calibri" w:cs="Calibri"/>
                <w:sz w:val="18"/>
                <w:szCs w:val="18"/>
              </w:rPr>
            </w:pPr>
            <w:r w:rsidRPr="0024200C">
              <w:rPr>
                <w:rFonts w:ascii="Calibri" w:hAnsi="Calibri" w:cs="Calibri"/>
                <w:sz w:val="18"/>
                <w:szCs w:val="18"/>
              </w:rPr>
              <w:t>flashcards to a display board – add to this each week. Also display the Year 2 and Year 1 CEW Chart.</w:t>
            </w:r>
          </w:p>
          <w:p w14:paraId="4A800E73" w14:textId="77777777" w:rsidR="002F024C" w:rsidRPr="0024200C" w:rsidRDefault="002F024C" w:rsidP="00380A42">
            <w:pPr>
              <w:rPr>
                <w:rFonts w:ascii="Calibri" w:hAnsi="Calibri" w:cs="Calibri"/>
                <w:sz w:val="18"/>
                <w:szCs w:val="18"/>
              </w:rPr>
            </w:pPr>
          </w:p>
          <w:p w14:paraId="2DB74099" w14:textId="30168DDA" w:rsidR="002F024C" w:rsidRPr="0024200C" w:rsidRDefault="002F024C" w:rsidP="00380A42">
            <w:pPr>
              <w:rPr>
                <w:rFonts w:ascii="Calibri" w:hAnsi="Calibri" w:cs="Calibri"/>
                <w:sz w:val="18"/>
                <w:szCs w:val="18"/>
              </w:rPr>
            </w:pPr>
            <w:r w:rsidRPr="0024200C">
              <w:rPr>
                <w:rFonts w:ascii="Calibri" w:hAnsi="Calibri" w:cs="Calibri"/>
                <w:sz w:val="18"/>
                <w:szCs w:val="18"/>
              </w:rPr>
              <w:t xml:space="preserve">Use the </w:t>
            </w:r>
            <w:r w:rsidR="00AF16C0" w:rsidRPr="0024200C">
              <w:rPr>
                <w:rStyle w:val="Hyperlink"/>
                <w:rFonts w:ascii="Calibri" w:hAnsi="Calibri" w:cs="Calibri"/>
                <w:color w:val="000000"/>
                <w:sz w:val="18"/>
                <w:szCs w:val="18"/>
                <w:u w:val="none"/>
              </w:rPr>
              <w:t>Year 2</w:t>
            </w:r>
            <w:r w:rsidR="00017657" w:rsidRPr="0024200C">
              <w:rPr>
                <w:rStyle w:val="Hyperlink"/>
                <w:rFonts w:ascii="Calibri" w:hAnsi="Calibri" w:cs="Calibri"/>
                <w:color w:val="000000"/>
                <w:sz w:val="18"/>
                <w:szCs w:val="18"/>
                <w:u w:val="none"/>
              </w:rPr>
              <w:t xml:space="preserve"> CEW</w:t>
            </w:r>
            <w:r w:rsidR="00017657" w:rsidRPr="0024200C">
              <w:rPr>
                <w:rFonts w:ascii="Calibri" w:hAnsi="Calibri" w:cs="Calibri"/>
                <w:sz w:val="18"/>
                <w:szCs w:val="18"/>
              </w:rPr>
              <w:t xml:space="preserve"> </w:t>
            </w:r>
            <w:r w:rsidRPr="0024200C">
              <w:rPr>
                <w:rFonts w:ascii="Calibri" w:hAnsi="Calibri" w:cs="Calibri"/>
                <w:sz w:val="18"/>
                <w:szCs w:val="18"/>
              </w:rPr>
              <w:t>PowerPoint (Grouped by Sound) to recap the CEWs taught this week.</w:t>
            </w:r>
          </w:p>
        </w:tc>
      </w:tr>
      <w:tr w:rsidR="002F024C" w:rsidRPr="0059460F" w14:paraId="25E14E08" w14:textId="77777777" w:rsidTr="0024200C">
        <w:tc>
          <w:tcPr>
            <w:tcW w:w="2376" w:type="dxa"/>
            <w:tcBorders>
              <w:right w:val="single" w:sz="2" w:space="0" w:color="auto"/>
            </w:tcBorders>
          </w:tcPr>
          <w:p w14:paraId="33BF4351" w14:textId="77777777" w:rsidR="002F024C" w:rsidRPr="0024200C" w:rsidRDefault="002F024C" w:rsidP="00380A42">
            <w:pPr>
              <w:rPr>
                <w:rFonts w:ascii="Calibri" w:hAnsi="Calibri" w:cs="Calibri"/>
                <w:b/>
                <w:sz w:val="20"/>
                <w:szCs w:val="20"/>
              </w:rPr>
            </w:pPr>
            <w:r w:rsidRPr="0024200C">
              <w:rPr>
                <w:rFonts w:ascii="Calibri" w:hAnsi="Calibri" w:cs="Calibri"/>
                <w:b/>
                <w:sz w:val="20"/>
                <w:szCs w:val="20"/>
              </w:rPr>
              <w:t>Teach</w:t>
            </w:r>
          </w:p>
          <w:p w14:paraId="4B863E76" w14:textId="3CEE0D27" w:rsidR="002F024C" w:rsidRPr="0024200C" w:rsidRDefault="002F024C" w:rsidP="00380A42">
            <w:pPr>
              <w:rPr>
                <w:rFonts w:ascii="Calibri" w:hAnsi="Calibri" w:cs="Calibri"/>
                <w:sz w:val="18"/>
                <w:szCs w:val="18"/>
              </w:rPr>
            </w:pPr>
            <w:r w:rsidRPr="0024200C">
              <w:rPr>
                <w:rFonts w:ascii="Calibri" w:hAnsi="Calibri" w:cs="Calibri"/>
                <w:sz w:val="18"/>
                <w:szCs w:val="18"/>
              </w:rPr>
              <w:t>Teach new graphemes</w:t>
            </w:r>
            <w:r w:rsidR="00C55677">
              <w:rPr>
                <w:rFonts w:ascii="Calibri" w:hAnsi="Calibri" w:cs="Calibri"/>
                <w:sz w:val="18"/>
                <w:szCs w:val="18"/>
              </w:rPr>
              <w:t>.</w:t>
            </w:r>
          </w:p>
          <w:p w14:paraId="78170C01" w14:textId="77777777" w:rsidR="002F024C" w:rsidRPr="0024200C" w:rsidRDefault="002F024C" w:rsidP="00380A42">
            <w:pPr>
              <w:rPr>
                <w:rFonts w:ascii="Calibri" w:hAnsi="Calibri" w:cs="Calibri"/>
                <w:b/>
                <w:sz w:val="18"/>
                <w:szCs w:val="18"/>
              </w:rPr>
            </w:pPr>
          </w:p>
          <w:p w14:paraId="27348C15" w14:textId="77777777" w:rsidR="002F024C" w:rsidRPr="0024200C" w:rsidRDefault="002F024C" w:rsidP="00380A42">
            <w:pPr>
              <w:rPr>
                <w:rFonts w:ascii="Calibri" w:hAnsi="Calibri" w:cs="Calibri"/>
                <w:b/>
                <w:sz w:val="18"/>
                <w:szCs w:val="18"/>
              </w:rPr>
            </w:pPr>
          </w:p>
        </w:tc>
        <w:tc>
          <w:tcPr>
            <w:tcW w:w="2552" w:type="dxa"/>
            <w:tcBorders>
              <w:top w:val="single" w:sz="2" w:space="0" w:color="auto"/>
              <w:right w:val="single" w:sz="2" w:space="0" w:color="auto"/>
            </w:tcBorders>
            <w:shd w:val="clear" w:color="auto" w:fill="auto"/>
          </w:tcPr>
          <w:p w14:paraId="25EED613" w14:textId="77777777" w:rsidR="002F024C" w:rsidRPr="0024200C" w:rsidRDefault="002F024C" w:rsidP="00380A42">
            <w:pPr>
              <w:rPr>
                <w:rFonts w:ascii="Calibri" w:hAnsi="Calibri" w:cs="Calibri"/>
                <w:sz w:val="18"/>
                <w:szCs w:val="18"/>
              </w:rPr>
            </w:pPr>
            <w:r w:rsidRPr="0024200C">
              <w:rPr>
                <w:rFonts w:ascii="Calibri" w:hAnsi="Calibri" w:cs="Calibri"/>
                <w:sz w:val="18"/>
                <w:szCs w:val="18"/>
                <w:highlight w:val="yellow"/>
              </w:rPr>
              <w:t>Teach the</w:t>
            </w:r>
            <w:r w:rsidR="00380A42" w:rsidRPr="0024200C">
              <w:rPr>
                <w:rFonts w:ascii="Calibri" w:hAnsi="Calibri" w:cs="Calibri"/>
                <w:sz w:val="18"/>
                <w:szCs w:val="18"/>
                <w:highlight w:val="yellow"/>
              </w:rPr>
              <w:t xml:space="preserve"> </w:t>
            </w:r>
            <w:r w:rsidR="00380A42" w:rsidRPr="0024200C">
              <w:rPr>
                <w:rFonts w:ascii="Calibri" w:hAnsi="Calibri" w:cs="Calibri"/>
                <w:b/>
                <w:sz w:val="18"/>
                <w:szCs w:val="18"/>
                <w:highlight w:val="yellow"/>
              </w:rPr>
              <w:t>gn</w:t>
            </w:r>
            <w:r w:rsidRPr="0024200C">
              <w:rPr>
                <w:rFonts w:ascii="Calibri" w:hAnsi="Calibri" w:cs="Calibri"/>
                <w:sz w:val="18"/>
                <w:szCs w:val="18"/>
                <w:highlight w:val="yellow"/>
              </w:rPr>
              <w:t xml:space="preserve"> grapheme.</w:t>
            </w:r>
          </w:p>
          <w:p w14:paraId="56976593" w14:textId="77777777" w:rsidR="002F024C" w:rsidRPr="0024200C" w:rsidRDefault="002F024C" w:rsidP="00380A42">
            <w:pPr>
              <w:rPr>
                <w:rFonts w:ascii="Calibri" w:hAnsi="Calibri" w:cs="Calibri"/>
                <w:sz w:val="18"/>
                <w:szCs w:val="18"/>
              </w:rPr>
            </w:pPr>
            <w:r w:rsidRPr="0024200C">
              <w:rPr>
                <w:rFonts w:ascii="Calibri" w:hAnsi="Calibri" w:cs="Calibri"/>
                <w:sz w:val="18"/>
                <w:szCs w:val="18"/>
              </w:rPr>
              <w:t xml:space="preserve">Introduce the grapheme with the PowerPoint. </w:t>
            </w:r>
          </w:p>
          <w:p w14:paraId="0920ADF8" w14:textId="592F80C2" w:rsidR="00453FDD" w:rsidRPr="0024200C" w:rsidRDefault="00453FDD" w:rsidP="00453FDD">
            <w:pPr>
              <w:rPr>
                <w:rFonts w:ascii="Calibri" w:hAnsi="Calibri" w:cs="Calibri"/>
                <w:sz w:val="18"/>
                <w:szCs w:val="18"/>
                <w:u w:val="single"/>
              </w:rPr>
            </w:pPr>
            <w:r w:rsidRPr="0024200C">
              <w:rPr>
                <w:rFonts w:ascii="Calibri" w:hAnsi="Calibri" w:cs="Calibri"/>
                <w:sz w:val="18"/>
                <w:szCs w:val="18"/>
                <w:u w:val="single"/>
              </w:rPr>
              <w:t>Action: Fingers to your lips, ghost letter</w:t>
            </w:r>
            <w:r w:rsidR="00DB16D1" w:rsidRPr="0024200C">
              <w:rPr>
                <w:rFonts w:ascii="Calibri" w:hAnsi="Calibri" w:cs="Calibri"/>
                <w:sz w:val="18"/>
                <w:szCs w:val="18"/>
                <w:u w:val="single"/>
              </w:rPr>
              <w:t xml:space="preserve"> </w:t>
            </w:r>
            <w:r w:rsidR="00DB16D1" w:rsidRPr="0024200C">
              <w:rPr>
                <w:rFonts w:ascii="Calibri" w:hAnsi="Calibri" w:cs="Calibri"/>
                <w:b/>
                <w:sz w:val="18"/>
                <w:szCs w:val="18"/>
                <w:u w:val="single"/>
              </w:rPr>
              <w:t>g</w:t>
            </w:r>
            <w:r w:rsidRPr="0024200C">
              <w:rPr>
                <w:rFonts w:ascii="Calibri" w:hAnsi="Calibri" w:cs="Calibri"/>
                <w:sz w:val="18"/>
                <w:szCs w:val="18"/>
                <w:u w:val="single"/>
              </w:rPr>
              <w:t xml:space="preserve"> makes no sound.</w:t>
            </w:r>
          </w:p>
          <w:p w14:paraId="45BEB658" w14:textId="77777777" w:rsidR="00453FDD" w:rsidRPr="0024200C" w:rsidRDefault="00453FDD" w:rsidP="00380A42">
            <w:pPr>
              <w:rPr>
                <w:rFonts w:ascii="Calibri" w:hAnsi="Calibri" w:cs="Calibri"/>
                <w:sz w:val="18"/>
                <w:szCs w:val="18"/>
              </w:rPr>
            </w:pPr>
            <w:r w:rsidRPr="0024200C">
              <w:rPr>
                <w:rFonts w:ascii="Calibri" w:hAnsi="Calibri" w:cs="Calibri"/>
                <w:sz w:val="18"/>
                <w:szCs w:val="18"/>
              </w:rPr>
              <w:t>Listen to Shakespeare.</w:t>
            </w:r>
          </w:p>
          <w:p w14:paraId="49AF0653" w14:textId="4FD49541" w:rsidR="00E52004" w:rsidRPr="0024200C" w:rsidRDefault="00453FDD" w:rsidP="00380A42">
            <w:pPr>
              <w:rPr>
                <w:rFonts w:ascii="Calibri" w:hAnsi="Calibri" w:cs="Calibri"/>
                <w:sz w:val="18"/>
                <w:szCs w:val="18"/>
              </w:rPr>
            </w:pPr>
            <w:r w:rsidRPr="0024200C">
              <w:rPr>
                <w:rFonts w:ascii="Calibri" w:hAnsi="Calibri" w:cs="Calibri"/>
                <w:sz w:val="18"/>
                <w:szCs w:val="18"/>
              </w:rPr>
              <w:t xml:space="preserve">Play the </w:t>
            </w:r>
            <w:r w:rsidRPr="0024200C">
              <w:rPr>
                <w:rFonts w:ascii="Calibri" w:hAnsi="Calibri" w:cs="Calibri"/>
                <w:b/>
                <w:sz w:val="18"/>
                <w:szCs w:val="18"/>
              </w:rPr>
              <w:t>gn</w:t>
            </w:r>
            <w:r w:rsidRPr="0024200C">
              <w:rPr>
                <w:rFonts w:ascii="Calibri" w:hAnsi="Calibri" w:cs="Calibri"/>
                <w:sz w:val="18"/>
                <w:szCs w:val="18"/>
              </w:rPr>
              <w:t xml:space="preserve"> Memory Game</w:t>
            </w:r>
            <w:r w:rsidR="00C55677">
              <w:rPr>
                <w:rFonts w:ascii="Calibri" w:hAnsi="Calibri" w:cs="Calibri"/>
                <w:sz w:val="18"/>
                <w:szCs w:val="18"/>
              </w:rPr>
              <w:t>.</w:t>
            </w:r>
          </w:p>
          <w:p w14:paraId="56F6CAE6" w14:textId="77777777" w:rsidR="00E52004" w:rsidRPr="0024200C" w:rsidRDefault="00E52004" w:rsidP="00380A42">
            <w:pPr>
              <w:rPr>
                <w:rFonts w:ascii="Calibri" w:hAnsi="Calibri" w:cs="Calibri"/>
                <w:sz w:val="18"/>
                <w:szCs w:val="18"/>
              </w:rPr>
            </w:pPr>
          </w:p>
          <w:p w14:paraId="54D2ACA6" w14:textId="77777777" w:rsidR="00E52004" w:rsidRPr="0024200C" w:rsidRDefault="00E52004" w:rsidP="00380A42">
            <w:pPr>
              <w:rPr>
                <w:rFonts w:ascii="Calibri" w:hAnsi="Calibri" w:cs="Calibri"/>
                <w:sz w:val="18"/>
                <w:szCs w:val="18"/>
              </w:rPr>
            </w:pPr>
          </w:p>
          <w:p w14:paraId="40663119" w14:textId="5BD6A5DD" w:rsidR="00E52004" w:rsidRPr="0024200C" w:rsidRDefault="00E52004" w:rsidP="00380A42">
            <w:pPr>
              <w:rPr>
                <w:rFonts w:ascii="Calibri" w:hAnsi="Calibri" w:cs="Calibri"/>
                <w:sz w:val="18"/>
                <w:szCs w:val="18"/>
              </w:rPr>
            </w:pPr>
          </w:p>
        </w:tc>
        <w:tc>
          <w:tcPr>
            <w:tcW w:w="2551" w:type="dxa"/>
            <w:tcBorders>
              <w:top w:val="single" w:sz="2" w:space="0" w:color="auto"/>
            </w:tcBorders>
            <w:shd w:val="clear" w:color="auto" w:fill="auto"/>
          </w:tcPr>
          <w:p w14:paraId="2B7671D6" w14:textId="77777777" w:rsidR="002F024C" w:rsidRPr="0024200C" w:rsidRDefault="002F024C" w:rsidP="00380A42">
            <w:pPr>
              <w:rPr>
                <w:rFonts w:ascii="Calibri" w:hAnsi="Calibri" w:cs="Calibri"/>
                <w:sz w:val="18"/>
                <w:szCs w:val="18"/>
              </w:rPr>
            </w:pPr>
            <w:r w:rsidRPr="0024200C">
              <w:rPr>
                <w:rFonts w:ascii="Calibri" w:hAnsi="Calibri" w:cs="Calibri"/>
                <w:sz w:val="18"/>
                <w:szCs w:val="18"/>
                <w:highlight w:val="yellow"/>
              </w:rPr>
              <w:t xml:space="preserve">Recap </w:t>
            </w:r>
            <w:r w:rsidR="00081251" w:rsidRPr="0024200C">
              <w:rPr>
                <w:rFonts w:ascii="Calibri" w:hAnsi="Calibri" w:cs="Calibri"/>
                <w:b/>
                <w:sz w:val="18"/>
                <w:szCs w:val="18"/>
                <w:highlight w:val="yellow"/>
              </w:rPr>
              <w:t>gn</w:t>
            </w:r>
            <w:r w:rsidRPr="0024200C">
              <w:rPr>
                <w:rFonts w:ascii="Calibri" w:hAnsi="Calibri" w:cs="Calibri"/>
                <w:sz w:val="18"/>
                <w:szCs w:val="18"/>
                <w:highlight w:val="yellow"/>
              </w:rPr>
              <w:t xml:space="preserve"> and </w:t>
            </w:r>
            <w:r w:rsidR="00081251" w:rsidRPr="0024200C">
              <w:rPr>
                <w:rFonts w:ascii="Calibri" w:hAnsi="Calibri" w:cs="Calibri"/>
                <w:sz w:val="18"/>
                <w:szCs w:val="18"/>
                <w:highlight w:val="yellow"/>
              </w:rPr>
              <w:t>read through the words in the PowerPoint</w:t>
            </w:r>
            <w:r w:rsidR="00081251" w:rsidRPr="0024200C">
              <w:rPr>
                <w:rFonts w:ascii="Calibri" w:hAnsi="Calibri" w:cs="Calibri"/>
                <w:sz w:val="18"/>
                <w:szCs w:val="18"/>
              </w:rPr>
              <w:t xml:space="preserve"> </w:t>
            </w:r>
            <w:r w:rsidRPr="0024200C">
              <w:rPr>
                <w:rFonts w:ascii="Calibri" w:hAnsi="Calibri" w:cs="Calibri"/>
                <w:sz w:val="18"/>
                <w:szCs w:val="18"/>
              </w:rPr>
              <w:t xml:space="preserve"> </w:t>
            </w:r>
          </w:p>
          <w:p w14:paraId="244F896D" w14:textId="77777777" w:rsidR="00C55677" w:rsidRDefault="002F024C" w:rsidP="00081251">
            <w:pPr>
              <w:rPr>
                <w:rFonts w:ascii="Calibri" w:hAnsi="Calibri" w:cs="Calibri"/>
                <w:sz w:val="18"/>
                <w:szCs w:val="18"/>
              </w:rPr>
            </w:pPr>
            <w:r w:rsidRPr="0024200C">
              <w:rPr>
                <w:rFonts w:ascii="Calibri" w:hAnsi="Calibri" w:cs="Calibri"/>
                <w:sz w:val="18"/>
                <w:szCs w:val="18"/>
              </w:rPr>
              <w:t xml:space="preserve">- </w:t>
            </w:r>
            <w:r w:rsidR="00081251" w:rsidRPr="0024200C">
              <w:rPr>
                <w:rFonts w:ascii="Calibri" w:hAnsi="Calibri" w:cs="Calibri"/>
                <w:sz w:val="18"/>
                <w:szCs w:val="18"/>
              </w:rPr>
              <w:t xml:space="preserve">there are not many words that have the </w:t>
            </w:r>
            <w:r w:rsidR="00081251" w:rsidRPr="0024200C">
              <w:rPr>
                <w:rFonts w:ascii="Calibri" w:hAnsi="Calibri" w:cs="Calibri"/>
                <w:b/>
                <w:sz w:val="18"/>
                <w:szCs w:val="18"/>
              </w:rPr>
              <w:t>gn</w:t>
            </w:r>
            <w:r w:rsidR="00081251" w:rsidRPr="0024200C">
              <w:rPr>
                <w:rFonts w:ascii="Calibri" w:hAnsi="Calibri" w:cs="Calibri"/>
                <w:sz w:val="18"/>
                <w:szCs w:val="18"/>
              </w:rPr>
              <w:t xml:space="preserve"> grapheme. </w:t>
            </w:r>
          </w:p>
          <w:p w14:paraId="79F9EBD7" w14:textId="0E6B86B2" w:rsidR="002F024C" w:rsidRPr="0024200C" w:rsidRDefault="00081251" w:rsidP="00081251">
            <w:pPr>
              <w:rPr>
                <w:rFonts w:ascii="Calibri" w:hAnsi="Calibri" w:cs="Calibri"/>
                <w:sz w:val="18"/>
                <w:szCs w:val="18"/>
              </w:rPr>
            </w:pPr>
            <w:r w:rsidRPr="0024200C">
              <w:rPr>
                <w:rFonts w:ascii="Calibri" w:hAnsi="Calibri" w:cs="Calibri"/>
                <w:sz w:val="18"/>
                <w:szCs w:val="18"/>
              </w:rPr>
              <w:t xml:space="preserve">In pairs, holding whiteboards, recap the </w:t>
            </w:r>
            <w:r w:rsidRPr="0024200C">
              <w:rPr>
                <w:rFonts w:ascii="Calibri" w:hAnsi="Calibri" w:cs="Calibri"/>
                <w:b/>
                <w:sz w:val="18"/>
                <w:szCs w:val="18"/>
              </w:rPr>
              <w:t>gn</w:t>
            </w:r>
            <w:r w:rsidRPr="0024200C">
              <w:rPr>
                <w:rFonts w:ascii="Calibri" w:hAnsi="Calibri" w:cs="Calibri"/>
                <w:sz w:val="18"/>
                <w:szCs w:val="18"/>
              </w:rPr>
              <w:t xml:space="preserve"> Memory Game. Have the class remembered all of the words?</w:t>
            </w:r>
          </w:p>
          <w:p w14:paraId="03D993CA" w14:textId="77777777" w:rsidR="00081251" w:rsidRPr="0024200C" w:rsidRDefault="00081251" w:rsidP="00081251">
            <w:pPr>
              <w:rPr>
                <w:rFonts w:ascii="Calibri" w:hAnsi="Calibri" w:cs="Calibri"/>
                <w:sz w:val="18"/>
                <w:szCs w:val="18"/>
              </w:rPr>
            </w:pPr>
          </w:p>
        </w:tc>
        <w:tc>
          <w:tcPr>
            <w:tcW w:w="2268" w:type="dxa"/>
            <w:tcBorders>
              <w:top w:val="single" w:sz="2" w:space="0" w:color="auto"/>
              <w:right w:val="single" w:sz="2" w:space="0" w:color="auto"/>
            </w:tcBorders>
            <w:shd w:val="clear" w:color="auto" w:fill="auto"/>
          </w:tcPr>
          <w:p w14:paraId="4D076973" w14:textId="77777777" w:rsidR="002F024C" w:rsidRPr="0024200C" w:rsidRDefault="00380A42" w:rsidP="00380A42">
            <w:pPr>
              <w:rPr>
                <w:rFonts w:ascii="Calibri" w:hAnsi="Calibri" w:cs="Calibri"/>
                <w:sz w:val="18"/>
                <w:szCs w:val="18"/>
              </w:rPr>
            </w:pPr>
            <w:r w:rsidRPr="0024200C">
              <w:rPr>
                <w:rFonts w:ascii="Calibri" w:hAnsi="Calibri" w:cs="Calibri"/>
                <w:sz w:val="18"/>
                <w:szCs w:val="18"/>
                <w:highlight w:val="yellow"/>
              </w:rPr>
              <w:t xml:space="preserve">Teach the </w:t>
            </w:r>
            <w:r w:rsidRPr="0024200C">
              <w:rPr>
                <w:rFonts w:ascii="Calibri" w:hAnsi="Calibri" w:cs="Calibri"/>
                <w:b/>
                <w:sz w:val="18"/>
                <w:szCs w:val="18"/>
                <w:highlight w:val="yellow"/>
              </w:rPr>
              <w:t>wr</w:t>
            </w:r>
            <w:r w:rsidR="002F024C" w:rsidRPr="0024200C">
              <w:rPr>
                <w:rFonts w:ascii="Calibri" w:hAnsi="Calibri" w:cs="Calibri"/>
                <w:sz w:val="18"/>
                <w:szCs w:val="18"/>
                <w:highlight w:val="yellow"/>
              </w:rPr>
              <w:t xml:space="preserve"> grapheme.</w:t>
            </w:r>
          </w:p>
          <w:p w14:paraId="30653C0B" w14:textId="77777777" w:rsidR="002F024C" w:rsidRPr="0024200C" w:rsidRDefault="002F024C" w:rsidP="00380A42">
            <w:pPr>
              <w:rPr>
                <w:rFonts w:ascii="Calibri" w:hAnsi="Calibri" w:cs="Calibri"/>
                <w:sz w:val="18"/>
                <w:szCs w:val="18"/>
              </w:rPr>
            </w:pPr>
            <w:r w:rsidRPr="0024200C">
              <w:rPr>
                <w:rFonts w:ascii="Calibri" w:hAnsi="Calibri" w:cs="Calibri"/>
                <w:sz w:val="18"/>
                <w:szCs w:val="18"/>
              </w:rPr>
              <w:t xml:space="preserve">Introduce the grapheme with the PowerPoint. </w:t>
            </w:r>
          </w:p>
          <w:p w14:paraId="36BD2E9D" w14:textId="4E1B0393" w:rsidR="002F024C" w:rsidRPr="0024200C" w:rsidRDefault="002F024C" w:rsidP="00380A42">
            <w:pPr>
              <w:rPr>
                <w:rFonts w:ascii="Calibri" w:hAnsi="Calibri" w:cs="Calibri"/>
                <w:sz w:val="18"/>
                <w:szCs w:val="18"/>
                <w:u w:val="single"/>
              </w:rPr>
            </w:pPr>
            <w:r w:rsidRPr="0024200C">
              <w:rPr>
                <w:rFonts w:ascii="Calibri" w:hAnsi="Calibri" w:cs="Calibri"/>
                <w:sz w:val="18"/>
                <w:szCs w:val="18"/>
                <w:u w:val="single"/>
              </w:rPr>
              <w:t xml:space="preserve">Action: Fingers to your lips, ghost letter </w:t>
            </w:r>
            <w:r w:rsidR="00DB16D1" w:rsidRPr="0024200C">
              <w:rPr>
                <w:rFonts w:ascii="Calibri" w:hAnsi="Calibri" w:cs="Calibri"/>
                <w:b/>
                <w:sz w:val="18"/>
                <w:szCs w:val="18"/>
                <w:u w:val="single"/>
              </w:rPr>
              <w:t>w</w:t>
            </w:r>
            <w:r w:rsidRPr="0024200C">
              <w:rPr>
                <w:rFonts w:ascii="Calibri" w:hAnsi="Calibri" w:cs="Calibri"/>
                <w:sz w:val="18"/>
                <w:szCs w:val="18"/>
                <w:u w:val="single"/>
              </w:rPr>
              <w:t xml:space="preserve"> makes no sound.</w:t>
            </w:r>
          </w:p>
          <w:p w14:paraId="12B214DB" w14:textId="77777777" w:rsidR="002F024C" w:rsidRPr="0024200C" w:rsidRDefault="00081251" w:rsidP="00380A42">
            <w:pPr>
              <w:rPr>
                <w:rFonts w:ascii="Calibri" w:hAnsi="Calibri" w:cs="Calibri"/>
                <w:sz w:val="18"/>
                <w:szCs w:val="18"/>
              </w:rPr>
            </w:pPr>
            <w:r w:rsidRPr="0024200C">
              <w:rPr>
                <w:rFonts w:ascii="Calibri" w:hAnsi="Calibri" w:cs="Calibri"/>
                <w:sz w:val="18"/>
                <w:szCs w:val="18"/>
              </w:rPr>
              <w:t xml:space="preserve">Read the </w:t>
            </w:r>
            <w:r w:rsidRPr="0024200C">
              <w:rPr>
                <w:rFonts w:ascii="Calibri" w:hAnsi="Calibri" w:cs="Calibri"/>
                <w:b/>
                <w:sz w:val="18"/>
                <w:szCs w:val="18"/>
              </w:rPr>
              <w:t>wr</w:t>
            </w:r>
            <w:r w:rsidR="002F024C" w:rsidRPr="0024200C">
              <w:rPr>
                <w:rFonts w:ascii="Calibri" w:hAnsi="Calibri" w:cs="Calibri"/>
                <w:sz w:val="18"/>
                <w:szCs w:val="18"/>
              </w:rPr>
              <w:t xml:space="preserve"> words. </w:t>
            </w:r>
            <w:r w:rsidRPr="0024200C">
              <w:rPr>
                <w:rFonts w:ascii="Calibri" w:hAnsi="Calibri" w:cs="Calibri"/>
                <w:sz w:val="18"/>
                <w:szCs w:val="18"/>
              </w:rPr>
              <w:t>Focus on how to form the past tense</w:t>
            </w:r>
            <w:r w:rsidR="002F024C" w:rsidRPr="0024200C">
              <w:rPr>
                <w:rFonts w:ascii="Calibri" w:hAnsi="Calibri" w:cs="Calibri"/>
                <w:sz w:val="18"/>
                <w:szCs w:val="18"/>
              </w:rPr>
              <w:t>.</w:t>
            </w:r>
          </w:p>
          <w:p w14:paraId="54D6C48A" w14:textId="2B397448" w:rsidR="00E52004" w:rsidRPr="0024200C" w:rsidRDefault="002F024C" w:rsidP="00081251">
            <w:pPr>
              <w:rPr>
                <w:rFonts w:ascii="Calibri" w:hAnsi="Calibri" w:cs="Calibri"/>
                <w:sz w:val="18"/>
                <w:szCs w:val="18"/>
              </w:rPr>
            </w:pPr>
            <w:r w:rsidRPr="0024200C">
              <w:rPr>
                <w:rFonts w:ascii="Calibri" w:hAnsi="Calibri" w:cs="Calibri"/>
                <w:sz w:val="18"/>
                <w:szCs w:val="18"/>
              </w:rPr>
              <w:t>Sing ‘</w:t>
            </w:r>
            <w:r w:rsidR="00081251" w:rsidRPr="0024200C">
              <w:rPr>
                <w:rFonts w:ascii="Calibri" w:hAnsi="Calibri" w:cs="Calibri"/>
                <w:sz w:val="18"/>
                <w:szCs w:val="18"/>
              </w:rPr>
              <w:t>Get Well Soon</w:t>
            </w:r>
            <w:r w:rsidRPr="0024200C">
              <w:rPr>
                <w:rFonts w:ascii="Calibri" w:hAnsi="Calibri" w:cs="Calibri"/>
                <w:sz w:val="18"/>
                <w:szCs w:val="18"/>
              </w:rPr>
              <w:t>’. Listen to Shakespeare!</w:t>
            </w:r>
          </w:p>
        </w:tc>
        <w:tc>
          <w:tcPr>
            <w:tcW w:w="2410" w:type="dxa"/>
            <w:tcBorders>
              <w:left w:val="single" w:sz="2" w:space="0" w:color="auto"/>
            </w:tcBorders>
          </w:tcPr>
          <w:p w14:paraId="4E3EB7B3" w14:textId="77777777" w:rsidR="00BF5A85" w:rsidRPr="0024200C" w:rsidRDefault="002F024C" w:rsidP="00BF5A85">
            <w:pPr>
              <w:rPr>
                <w:rFonts w:ascii="Calibri" w:hAnsi="Calibri" w:cs="Calibri"/>
                <w:sz w:val="18"/>
                <w:szCs w:val="18"/>
              </w:rPr>
            </w:pPr>
            <w:r w:rsidRPr="0024200C">
              <w:rPr>
                <w:rFonts w:ascii="Calibri" w:hAnsi="Calibri" w:cs="Calibri"/>
                <w:sz w:val="18"/>
                <w:szCs w:val="18"/>
                <w:highlight w:val="yellow"/>
              </w:rPr>
              <w:t>R</w:t>
            </w:r>
            <w:r w:rsidR="00BF5A85" w:rsidRPr="0024200C">
              <w:rPr>
                <w:rFonts w:ascii="Calibri" w:hAnsi="Calibri" w:cs="Calibri"/>
                <w:sz w:val="18"/>
                <w:szCs w:val="18"/>
                <w:highlight w:val="yellow"/>
              </w:rPr>
              <w:t xml:space="preserve">ecap the soft </w:t>
            </w:r>
            <w:r w:rsidR="00BF5A85" w:rsidRPr="0024200C">
              <w:rPr>
                <w:rFonts w:ascii="Calibri" w:hAnsi="Calibri" w:cs="Calibri"/>
                <w:b/>
                <w:sz w:val="18"/>
                <w:szCs w:val="18"/>
                <w:highlight w:val="yellow"/>
              </w:rPr>
              <w:t>wr</w:t>
            </w:r>
            <w:r w:rsidR="00BF5A85" w:rsidRPr="0024200C">
              <w:rPr>
                <w:rFonts w:ascii="Calibri" w:hAnsi="Calibri" w:cs="Calibri"/>
                <w:sz w:val="18"/>
                <w:szCs w:val="18"/>
                <w:highlight w:val="yellow"/>
              </w:rPr>
              <w:t xml:space="preserve"> grapheme</w:t>
            </w:r>
            <w:r w:rsidR="00BF5A85" w:rsidRPr="0024200C">
              <w:rPr>
                <w:rFonts w:ascii="Calibri" w:hAnsi="Calibri" w:cs="Calibri"/>
                <w:sz w:val="18"/>
                <w:szCs w:val="18"/>
              </w:rPr>
              <w:t>.</w:t>
            </w:r>
          </w:p>
          <w:p w14:paraId="571A3880" w14:textId="77777777" w:rsidR="00BF5A85" w:rsidRPr="0024200C" w:rsidRDefault="00BF5A85" w:rsidP="00BF5A85">
            <w:pPr>
              <w:rPr>
                <w:rFonts w:ascii="Calibri" w:hAnsi="Calibri" w:cs="Calibri"/>
                <w:sz w:val="18"/>
                <w:szCs w:val="18"/>
              </w:rPr>
            </w:pPr>
            <w:r w:rsidRPr="0024200C">
              <w:rPr>
                <w:rFonts w:ascii="Calibri" w:hAnsi="Calibri" w:cs="Calibri"/>
                <w:sz w:val="18"/>
                <w:szCs w:val="18"/>
              </w:rPr>
              <w:t xml:space="preserve">Write sentences on the board with </w:t>
            </w:r>
            <w:r w:rsidRPr="0024200C">
              <w:rPr>
                <w:rFonts w:ascii="Calibri" w:hAnsi="Calibri" w:cs="Calibri"/>
                <w:b/>
                <w:sz w:val="18"/>
                <w:szCs w:val="18"/>
              </w:rPr>
              <w:t>wr</w:t>
            </w:r>
            <w:r w:rsidRPr="0024200C">
              <w:rPr>
                <w:rFonts w:ascii="Calibri" w:hAnsi="Calibri" w:cs="Calibri"/>
                <w:sz w:val="18"/>
                <w:szCs w:val="18"/>
              </w:rPr>
              <w:t xml:space="preserve"> words missing.</w:t>
            </w:r>
          </w:p>
          <w:p w14:paraId="23F6649D" w14:textId="77777777" w:rsidR="00BF5A85" w:rsidRPr="0024200C" w:rsidRDefault="00BF5A85" w:rsidP="00BF5A85">
            <w:pPr>
              <w:rPr>
                <w:rFonts w:ascii="Calibri" w:hAnsi="Calibri" w:cs="Calibri"/>
                <w:sz w:val="18"/>
                <w:szCs w:val="18"/>
              </w:rPr>
            </w:pPr>
            <w:r w:rsidRPr="0024200C">
              <w:rPr>
                <w:rFonts w:ascii="Calibri" w:hAnsi="Calibri" w:cs="Calibri"/>
                <w:sz w:val="18"/>
                <w:szCs w:val="18"/>
              </w:rPr>
              <w:t>We _ _ _ _ _ _ _ a present for you.</w:t>
            </w:r>
          </w:p>
          <w:p w14:paraId="3E7E93E8" w14:textId="77777777" w:rsidR="00BF5A85" w:rsidRPr="0024200C" w:rsidRDefault="00BF5A85" w:rsidP="00BF5A85">
            <w:pPr>
              <w:rPr>
                <w:rFonts w:ascii="Calibri" w:hAnsi="Calibri" w:cs="Calibri"/>
                <w:sz w:val="18"/>
                <w:szCs w:val="18"/>
                <w:lang w:val="en-GB"/>
              </w:rPr>
            </w:pPr>
            <w:r w:rsidRPr="0024200C">
              <w:rPr>
                <w:rFonts w:ascii="Calibri" w:hAnsi="Calibri" w:cs="Calibri"/>
                <w:sz w:val="18"/>
                <w:szCs w:val="18"/>
                <w:lang w:val="en-GB"/>
              </w:rPr>
              <w:t>And _ _ _ _ _ a card too.</w:t>
            </w:r>
          </w:p>
          <w:p w14:paraId="18FCFFF4" w14:textId="10FFBF8C" w:rsidR="00BF5A85" w:rsidRPr="0024200C" w:rsidRDefault="00BF5A85" w:rsidP="00BF5A85">
            <w:pPr>
              <w:rPr>
                <w:rFonts w:ascii="Calibri" w:hAnsi="Calibri" w:cs="Calibri"/>
                <w:sz w:val="18"/>
                <w:szCs w:val="18"/>
                <w:lang w:val="en-GB"/>
              </w:rPr>
            </w:pPr>
            <w:r w:rsidRPr="0024200C">
              <w:rPr>
                <w:rFonts w:ascii="Calibri" w:hAnsi="Calibri" w:cs="Calibri"/>
                <w:sz w:val="18"/>
                <w:szCs w:val="18"/>
                <w:lang w:val="en-GB"/>
              </w:rPr>
              <w:t>We’ll _ _ _ _ _ a letter</w:t>
            </w:r>
            <w:r w:rsidR="00C55677">
              <w:rPr>
                <w:rFonts w:ascii="Calibri" w:hAnsi="Calibri" w:cs="Calibri"/>
                <w:sz w:val="18"/>
                <w:szCs w:val="18"/>
                <w:lang w:val="en-GB"/>
              </w:rPr>
              <w:t>.</w:t>
            </w:r>
          </w:p>
          <w:p w14:paraId="3CF3F0DC" w14:textId="77777777" w:rsidR="00BF5A85" w:rsidRPr="0024200C" w:rsidRDefault="00BF5A85" w:rsidP="00BF5A85">
            <w:pPr>
              <w:rPr>
                <w:rFonts w:ascii="Calibri" w:hAnsi="Calibri" w:cs="Calibri"/>
                <w:sz w:val="18"/>
                <w:szCs w:val="18"/>
                <w:lang w:val="en-GB"/>
              </w:rPr>
            </w:pPr>
            <w:r w:rsidRPr="0024200C">
              <w:rPr>
                <w:rFonts w:ascii="Calibri" w:hAnsi="Calibri" w:cs="Calibri"/>
                <w:sz w:val="18"/>
                <w:szCs w:val="18"/>
                <w:lang w:val="en-GB"/>
              </w:rPr>
              <w:t xml:space="preserve">Talk about how the past tense can be formed in different ways. </w:t>
            </w:r>
          </w:p>
          <w:p w14:paraId="4819EF37" w14:textId="77777777" w:rsidR="002F024C" w:rsidRPr="0024200C" w:rsidRDefault="002F024C" w:rsidP="00380A42">
            <w:pPr>
              <w:rPr>
                <w:rFonts w:ascii="Calibri" w:hAnsi="Calibri" w:cs="Calibri"/>
                <w:sz w:val="18"/>
                <w:szCs w:val="18"/>
              </w:rPr>
            </w:pPr>
          </w:p>
        </w:tc>
        <w:tc>
          <w:tcPr>
            <w:tcW w:w="2552" w:type="dxa"/>
            <w:vMerge/>
          </w:tcPr>
          <w:p w14:paraId="25FAE99F" w14:textId="77777777" w:rsidR="002F024C" w:rsidRPr="0024200C" w:rsidRDefault="002F024C" w:rsidP="00380A42">
            <w:pPr>
              <w:rPr>
                <w:rFonts w:ascii="Calibri" w:hAnsi="Calibri" w:cs="Calibri"/>
                <w:sz w:val="18"/>
                <w:szCs w:val="18"/>
              </w:rPr>
            </w:pPr>
          </w:p>
        </w:tc>
      </w:tr>
      <w:tr w:rsidR="00017657" w:rsidRPr="0059460F" w14:paraId="5161B55D" w14:textId="77777777" w:rsidTr="0024200C">
        <w:tc>
          <w:tcPr>
            <w:tcW w:w="2376" w:type="dxa"/>
            <w:tcBorders>
              <w:right w:val="single" w:sz="2" w:space="0" w:color="auto"/>
            </w:tcBorders>
          </w:tcPr>
          <w:p w14:paraId="4F7B5781" w14:textId="77777777" w:rsidR="00017657" w:rsidRPr="0024200C" w:rsidRDefault="00017657" w:rsidP="00380A42">
            <w:pPr>
              <w:rPr>
                <w:rFonts w:ascii="Calibri" w:hAnsi="Calibri" w:cs="Calibri"/>
                <w:b/>
                <w:sz w:val="20"/>
                <w:szCs w:val="20"/>
              </w:rPr>
            </w:pPr>
            <w:r w:rsidRPr="0024200C">
              <w:rPr>
                <w:rFonts w:ascii="Calibri" w:hAnsi="Calibri" w:cs="Calibri"/>
                <w:b/>
                <w:sz w:val="20"/>
                <w:szCs w:val="20"/>
              </w:rPr>
              <w:lastRenderedPageBreak/>
              <w:t>Main Activity</w:t>
            </w:r>
          </w:p>
          <w:p w14:paraId="49D8DE75" w14:textId="137B610B" w:rsidR="00017657" w:rsidRPr="0024200C" w:rsidRDefault="00017657" w:rsidP="00380A42">
            <w:pPr>
              <w:rPr>
                <w:rFonts w:ascii="Calibri" w:hAnsi="Calibri" w:cs="Calibri"/>
                <w:b/>
                <w:sz w:val="18"/>
                <w:szCs w:val="18"/>
              </w:rPr>
            </w:pPr>
            <w:r w:rsidRPr="0024200C">
              <w:rPr>
                <w:rFonts w:ascii="Calibri" w:hAnsi="Calibri" w:cs="Calibri"/>
                <w:sz w:val="18"/>
                <w:szCs w:val="18"/>
              </w:rPr>
              <w:t>Reading and writing words with the new grapheme</w:t>
            </w:r>
            <w:r w:rsidR="00C55677">
              <w:rPr>
                <w:rFonts w:ascii="Calibri" w:hAnsi="Calibri" w:cs="Calibri"/>
                <w:sz w:val="18"/>
                <w:szCs w:val="18"/>
              </w:rPr>
              <w:t>.</w:t>
            </w:r>
          </w:p>
        </w:tc>
        <w:tc>
          <w:tcPr>
            <w:tcW w:w="2552" w:type="dxa"/>
            <w:tcBorders>
              <w:right w:val="single" w:sz="2" w:space="0" w:color="auto"/>
            </w:tcBorders>
            <w:shd w:val="clear" w:color="auto" w:fill="auto"/>
          </w:tcPr>
          <w:p w14:paraId="1FDB0C3E" w14:textId="77777777" w:rsidR="00017657" w:rsidRPr="0024200C" w:rsidRDefault="00017657" w:rsidP="00453FDD">
            <w:pPr>
              <w:rPr>
                <w:rFonts w:ascii="Calibri" w:hAnsi="Calibri" w:cs="Calibri"/>
                <w:sz w:val="18"/>
                <w:szCs w:val="18"/>
              </w:rPr>
            </w:pPr>
            <w:r w:rsidRPr="0024200C">
              <w:rPr>
                <w:rFonts w:ascii="Calibri" w:hAnsi="Calibri" w:cs="Calibri"/>
                <w:sz w:val="18"/>
                <w:szCs w:val="18"/>
              </w:rPr>
              <w:t xml:space="preserve">Play the </w:t>
            </w:r>
            <w:r w:rsidRPr="0024200C">
              <w:rPr>
                <w:rFonts w:ascii="Calibri" w:hAnsi="Calibri" w:cs="Calibri"/>
                <w:b/>
                <w:sz w:val="18"/>
                <w:szCs w:val="18"/>
              </w:rPr>
              <w:t>gn</w:t>
            </w:r>
            <w:r w:rsidRPr="0024200C">
              <w:rPr>
                <w:rFonts w:ascii="Calibri" w:hAnsi="Calibri" w:cs="Calibri"/>
                <w:sz w:val="18"/>
                <w:szCs w:val="18"/>
              </w:rPr>
              <w:t xml:space="preserve"> Miming Game, recording the words in colour-code on either a whiteboard, paper or a tablet.</w:t>
            </w:r>
          </w:p>
        </w:tc>
        <w:tc>
          <w:tcPr>
            <w:tcW w:w="2551" w:type="dxa"/>
            <w:vMerge w:val="restart"/>
            <w:shd w:val="clear" w:color="auto" w:fill="auto"/>
          </w:tcPr>
          <w:p w14:paraId="6018C3EB" w14:textId="77777777" w:rsidR="00631E29" w:rsidRPr="0024200C" w:rsidRDefault="00631E29" w:rsidP="00631E29">
            <w:pPr>
              <w:rPr>
                <w:rFonts w:ascii="Calibri" w:hAnsi="Calibri" w:cs="Calibri"/>
                <w:b/>
                <w:sz w:val="18"/>
                <w:szCs w:val="18"/>
              </w:rPr>
            </w:pPr>
            <w:r w:rsidRPr="0024200C">
              <w:rPr>
                <w:rFonts w:ascii="Calibri" w:hAnsi="Calibri" w:cs="Calibri"/>
                <w:b/>
                <w:sz w:val="18"/>
                <w:szCs w:val="18"/>
              </w:rPr>
              <w:t>Learning Activities Rotation</w:t>
            </w:r>
          </w:p>
          <w:p w14:paraId="3120EAE9" w14:textId="7D64FEFB" w:rsidR="00631E29" w:rsidRPr="0024200C" w:rsidRDefault="00631E29" w:rsidP="00631E29">
            <w:pPr>
              <w:rPr>
                <w:rFonts w:ascii="Calibri" w:hAnsi="Calibri" w:cs="Calibri"/>
                <w:sz w:val="18"/>
                <w:szCs w:val="18"/>
              </w:rPr>
            </w:pPr>
            <w:r w:rsidRPr="0024200C">
              <w:rPr>
                <w:rFonts w:ascii="Calibri" w:hAnsi="Calibri" w:cs="Calibri"/>
                <w:sz w:val="18"/>
                <w:szCs w:val="18"/>
              </w:rPr>
              <w:t>Three groups rotate each 10</w:t>
            </w:r>
            <w:r w:rsidR="00C55677">
              <w:rPr>
                <w:rFonts w:ascii="Calibri" w:hAnsi="Calibri" w:cs="Calibri"/>
                <w:sz w:val="18"/>
                <w:szCs w:val="18"/>
              </w:rPr>
              <w:t>-</w:t>
            </w:r>
            <w:r w:rsidRPr="0024200C">
              <w:rPr>
                <w:rFonts w:ascii="Calibri" w:hAnsi="Calibri" w:cs="Calibri"/>
                <w:sz w:val="18"/>
                <w:szCs w:val="18"/>
              </w:rPr>
              <w:t>minute activity.</w:t>
            </w:r>
          </w:p>
          <w:p w14:paraId="56E0ACA2" w14:textId="77777777" w:rsidR="00631E29" w:rsidRPr="0024200C" w:rsidRDefault="00631E29" w:rsidP="00631E29">
            <w:pPr>
              <w:rPr>
                <w:rFonts w:ascii="Calibri" w:hAnsi="Calibri" w:cs="Calibri"/>
                <w:sz w:val="18"/>
                <w:szCs w:val="18"/>
              </w:rPr>
            </w:pPr>
            <w:r w:rsidRPr="0024200C">
              <w:rPr>
                <w:rFonts w:ascii="Calibri" w:hAnsi="Calibri" w:cs="Calibri"/>
                <w:sz w:val="18"/>
                <w:szCs w:val="18"/>
              </w:rPr>
              <w:t xml:space="preserve">1. </w:t>
            </w:r>
            <w:hyperlink r:id="rId20" w:history="1">
              <w:r w:rsidRPr="0024200C">
                <w:rPr>
                  <w:rStyle w:val="Hyperlink"/>
                  <w:rFonts w:ascii="Calibri" w:hAnsi="Calibri" w:cs="Calibri"/>
                  <w:sz w:val="18"/>
                  <w:szCs w:val="18"/>
                </w:rPr>
                <w:t>Flashcard Activities</w:t>
              </w:r>
            </w:hyperlink>
          </w:p>
          <w:p w14:paraId="044BA157" w14:textId="2696E88F" w:rsidR="00631E29" w:rsidRPr="0024200C" w:rsidRDefault="00631E29" w:rsidP="00631E29">
            <w:pPr>
              <w:rPr>
                <w:rFonts w:ascii="Calibri" w:hAnsi="Calibri" w:cs="Calibri"/>
                <w:sz w:val="18"/>
                <w:szCs w:val="18"/>
              </w:rPr>
            </w:pPr>
            <w:r w:rsidRPr="0024200C">
              <w:rPr>
                <w:rFonts w:ascii="Calibri" w:hAnsi="Calibri" w:cs="Calibri"/>
                <w:sz w:val="18"/>
                <w:szCs w:val="18"/>
              </w:rPr>
              <w:t xml:space="preserve">2. Word Art – use an A4 book to write words in colour-code using a variety of media. Words can be written large or small, joined or print. The </w:t>
            </w:r>
            <w:r w:rsidR="00C55677">
              <w:rPr>
                <w:rFonts w:ascii="Calibri" w:hAnsi="Calibri" w:cs="Calibri"/>
                <w:sz w:val="18"/>
                <w:szCs w:val="18"/>
              </w:rPr>
              <w:t>k</w:t>
            </w:r>
            <w:r w:rsidRPr="0024200C">
              <w:rPr>
                <w:rFonts w:ascii="Calibri" w:hAnsi="Calibri" w:cs="Calibri"/>
                <w:sz w:val="18"/>
                <w:szCs w:val="18"/>
              </w:rPr>
              <w:t>ey focus is on memory.</w:t>
            </w:r>
          </w:p>
          <w:p w14:paraId="34ED60DF" w14:textId="066475B8" w:rsidR="00017657" w:rsidRPr="00C234D3" w:rsidRDefault="00631E29" w:rsidP="00C234D3">
            <w:pPr>
              <w:rPr>
                <w:rFonts w:ascii="Calibri" w:hAnsi="Calibri" w:cs="Calibri"/>
                <w:sz w:val="18"/>
                <w:szCs w:val="18"/>
              </w:rPr>
            </w:pPr>
            <w:r w:rsidRPr="0024200C">
              <w:rPr>
                <w:rFonts w:ascii="Calibri" w:hAnsi="Calibri" w:cs="Calibri"/>
                <w:sz w:val="18"/>
                <w:szCs w:val="18"/>
              </w:rPr>
              <w:t xml:space="preserve">3. Word </w:t>
            </w:r>
            <w:r w:rsidR="00C55677">
              <w:rPr>
                <w:rFonts w:ascii="Calibri" w:hAnsi="Calibri" w:cs="Calibri"/>
                <w:sz w:val="18"/>
                <w:szCs w:val="18"/>
              </w:rPr>
              <w:t>s</w:t>
            </w:r>
            <w:r w:rsidRPr="0024200C">
              <w:rPr>
                <w:rFonts w:ascii="Calibri" w:hAnsi="Calibri" w:cs="Calibri"/>
                <w:sz w:val="18"/>
                <w:szCs w:val="18"/>
              </w:rPr>
              <w:t xml:space="preserve">earch </w:t>
            </w:r>
            <w:proofErr w:type="spellStart"/>
            <w:r w:rsidRPr="0024200C">
              <w:rPr>
                <w:rFonts w:ascii="Calibri" w:hAnsi="Calibri" w:cs="Calibri"/>
                <w:b/>
                <w:sz w:val="18"/>
                <w:szCs w:val="18"/>
              </w:rPr>
              <w:t>gn</w:t>
            </w:r>
            <w:r w:rsidR="00C55677">
              <w:rPr>
                <w:rFonts w:ascii="Calibri" w:hAnsi="Calibri" w:cs="Calibri"/>
                <w:sz w:val="18"/>
                <w:szCs w:val="18"/>
              </w:rPr>
              <w:t>.</w:t>
            </w:r>
            <w:proofErr w:type="spellEnd"/>
          </w:p>
        </w:tc>
        <w:tc>
          <w:tcPr>
            <w:tcW w:w="2268" w:type="dxa"/>
            <w:tcBorders>
              <w:right w:val="single" w:sz="2" w:space="0" w:color="auto"/>
            </w:tcBorders>
            <w:shd w:val="clear" w:color="auto" w:fill="auto"/>
          </w:tcPr>
          <w:p w14:paraId="11AA24B4" w14:textId="5704B70F" w:rsidR="00017657" w:rsidRPr="0024200C" w:rsidRDefault="00017657" w:rsidP="00380A42">
            <w:pPr>
              <w:rPr>
                <w:rFonts w:ascii="Calibri" w:hAnsi="Calibri" w:cs="Calibri"/>
                <w:sz w:val="18"/>
                <w:szCs w:val="18"/>
              </w:rPr>
            </w:pPr>
            <w:r w:rsidRPr="0024200C">
              <w:rPr>
                <w:rFonts w:ascii="Calibri" w:hAnsi="Calibri" w:cs="Calibri"/>
                <w:sz w:val="18"/>
                <w:szCs w:val="18"/>
              </w:rPr>
              <w:t xml:space="preserve">Read and write the answers to the </w:t>
            </w:r>
            <w:proofErr w:type="spellStart"/>
            <w:r w:rsidRPr="0024200C">
              <w:rPr>
                <w:rFonts w:ascii="Calibri" w:hAnsi="Calibri" w:cs="Calibri"/>
                <w:b/>
                <w:sz w:val="18"/>
                <w:szCs w:val="18"/>
              </w:rPr>
              <w:t>wr</w:t>
            </w:r>
            <w:proofErr w:type="spellEnd"/>
            <w:r w:rsidRPr="0024200C">
              <w:rPr>
                <w:rFonts w:ascii="Calibri" w:hAnsi="Calibri" w:cs="Calibri"/>
                <w:sz w:val="18"/>
                <w:szCs w:val="18"/>
              </w:rPr>
              <w:t xml:space="preserve"> </w:t>
            </w:r>
            <w:r w:rsidR="00C55677">
              <w:rPr>
                <w:rFonts w:ascii="Calibri" w:hAnsi="Calibri" w:cs="Calibri"/>
                <w:sz w:val="18"/>
                <w:szCs w:val="18"/>
              </w:rPr>
              <w:t>c</w:t>
            </w:r>
            <w:r w:rsidRPr="0024200C">
              <w:rPr>
                <w:rFonts w:ascii="Calibri" w:hAnsi="Calibri" w:cs="Calibri"/>
                <w:sz w:val="18"/>
                <w:szCs w:val="18"/>
              </w:rPr>
              <w:t>rossword.</w:t>
            </w:r>
          </w:p>
          <w:p w14:paraId="474ED120" w14:textId="77777777" w:rsidR="00017657" w:rsidRPr="0024200C" w:rsidRDefault="00017657" w:rsidP="00380A42">
            <w:pPr>
              <w:rPr>
                <w:rFonts w:ascii="Calibri" w:hAnsi="Calibri" w:cs="Calibri"/>
                <w:sz w:val="18"/>
                <w:szCs w:val="18"/>
              </w:rPr>
            </w:pPr>
          </w:p>
        </w:tc>
        <w:tc>
          <w:tcPr>
            <w:tcW w:w="2410" w:type="dxa"/>
            <w:vMerge w:val="restart"/>
            <w:tcBorders>
              <w:left w:val="single" w:sz="2" w:space="0" w:color="auto"/>
            </w:tcBorders>
          </w:tcPr>
          <w:p w14:paraId="58803511" w14:textId="77777777" w:rsidR="00631E29" w:rsidRPr="0024200C" w:rsidRDefault="00631E29" w:rsidP="00631E29">
            <w:pPr>
              <w:rPr>
                <w:rFonts w:ascii="Calibri" w:hAnsi="Calibri" w:cs="Calibri"/>
                <w:b/>
                <w:sz w:val="18"/>
                <w:szCs w:val="18"/>
              </w:rPr>
            </w:pPr>
            <w:r w:rsidRPr="0024200C">
              <w:rPr>
                <w:rFonts w:ascii="Calibri" w:hAnsi="Calibri" w:cs="Calibri"/>
                <w:b/>
                <w:sz w:val="18"/>
                <w:szCs w:val="18"/>
              </w:rPr>
              <w:t>Learning Activities Rotation</w:t>
            </w:r>
          </w:p>
          <w:p w14:paraId="4980AF1B" w14:textId="6AEFA286" w:rsidR="00631E29" w:rsidRPr="0024200C" w:rsidRDefault="00631E29" w:rsidP="00631E29">
            <w:pPr>
              <w:rPr>
                <w:rFonts w:ascii="Calibri" w:hAnsi="Calibri" w:cs="Calibri"/>
                <w:sz w:val="18"/>
                <w:szCs w:val="18"/>
              </w:rPr>
            </w:pPr>
            <w:r w:rsidRPr="0024200C">
              <w:rPr>
                <w:rFonts w:ascii="Calibri" w:hAnsi="Calibri" w:cs="Calibri"/>
                <w:sz w:val="18"/>
                <w:szCs w:val="18"/>
              </w:rPr>
              <w:t>Three groups rotate each 10</w:t>
            </w:r>
            <w:r w:rsidR="00C55677">
              <w:rPr>
                <w:rFonts w:ascii="Calibri" w:hAnsi="Calibri" w:cs="Calibri"/>
                <w:sz w:val="18"/>
                <w:szCs w:val="18"/>
              </w:rPr>
              <w:t>-</w:t>
            </w:r>
            <w:r w:rsidRPr="0024200C">
              <w:rPr>
                <w:rFonts w:ascii="Calibri" w:hAnsi="Calibri" w:cs="Calibri"/>
                <w:sz w:val="18"/>
                <w:szCs w:val="18"/>
              </w:rPr>
              <w:t>minute activity.</w:t>
            </w:r>
          </w:p>
          <w:p w14:paraId="68CA8828" w14:textId="77777777" w:rsidR="00631E29" w:rsidRPr="0024200C" w:rsidRDefault="00631E29" w:rsidP="00631E29">
            <w:pPr>
              <w:rPr>
                <w:rFonts w:ascii="Calibri" w:hAnsi="Calibri" w:cs="Calibri"/>
                <w:sz w:val="18"/>
                <w:szCs w:val="18"/>
              </w:rPr>
            </w:pPr>
            <w:r w:rsidRPr="0024200C">
              <w:rPr>
                <w:rFonts w:ascii="Calibri" w:hAnsi="Calibri" w:cs="Calibri"/>
                <w:sz w:val="18"/>
                <w:szCs w:val="18"/>
              </w:rPr>
              <w:t xml:space="preserve">1. </w:t>
            </w:r>
            <w:hyperlink r:id="rId21" w:history="1">
              <w:r w:rsidRPr="0024200C">
                <w:rPr>
                  <w:rStyle w:val="Hyperlink"/>
                  <w:rFonts w:ascii="Calibri" w:hAnsi="Calibri" w:cs="Calibri"/>
                  <w:sz w:val="18"/>
                  <w:szCs w:val="18"/>
                </w:rPr>
                <w:t>Flashcard Activities</w:t>
              </w:r>
            </w:hyperlink>
          </w:p>
          <w:p w14:paraId="3CD64F35" w14:textId="77777777" w:rsidR="00631E29" w:rsidRPr="0024200C" w:rsidRDefault="00631E29" w:rsidP="00631E29">
            <w:pPr>
              <w:rPr>
                <w:rFonts w:ascii="Calibri" w:hAnsi="Calibri" w:cs="Calibri"/>
                <w:sz w:val="18"/>
                <w:szCs w:val="18"/>
              </w:rPr>
            </w:pPr>
            <w:r w:rsidRPr="0024200C">
              <w:rPr>
                <w:rFonts w:ascii="Calibri" w:hAnsi="Calibri" w:cs="Calibri"/>
                <w:sz w:val="18"/>
                <w:szCs w:val="18"/>
              </w:rPr>
              <w:t>2. Word Art – use an A4 book to write words in colour-code using a variety of media. Words can be written large or small, joined or print. The Key focus is on memory.</w:t>
            </w:r>
          </w:p>
          <w:p w14:paraId="0F251F72" w14:textId="3E077FC1" w:rsidR="00017657" w:rsidRPr="00C234D3" w:rsidRDefault="00631E29" w:rsidP="00380A42">
            <w:pPr>
              <w:rPr>
                <w:rFonts w:ascii="Calibri" w:hAnsi="Calibri" w:cs="Calibri"/>
                <w:sz w:val="18"/>
                <w:szCs w:val="18"/>
              </w:rPr>
            </w:pPr>
            <w:r w:rsidRPr="0024200C">
              <w:rPr>
                <w:rFonts w:ascii="Calibri" w:hAnsi="Calibri" w:cs="Calibri"/>
                <w:sz w:val="18"/>
                <w:szCs w:val="18"/>
              </w:rPr>
              <w:t xml:space="preserve">3. Word Search </w:t>
            </w:r>
            <w:r w:rsidRPr="0024200C">
              <w:rPr>
                <w:rFonts w:ascii="Calibri" w:hAnsi="Calibri" w:cs="Calibri"/>
                <w:b/>
                <w:sz w:val="18"/>
                <w:szCs w:val="18"/>
              </w:rPr>
              <w:t>wr</w:t>
            </w:r>
            <w:r w:rsidR="00C55677">
              <w:rPr>
                <w:rFonts w:ascii="Calibri" w:hAnsi="Calibri" w:cs="Calibri"/>
                <w:sz w:val="18"/>
                <w:szCs w:val="18"/>
              </w:rPr>
              <w:t>.</w:t>
            </w:r>
          </w:p>
        </w:tc>
        <w:tc>
          <w:tcPr>
            <w:tcW w:w="2552" w:type="dxa"/>
            <w:vMerge w:val="restart"/>
          </w:tcPr>
          <w:p w14:paraId="1E34244F" w14:textId="6D685D1E" w:rsidR="00017657" w:rsidRPr="0024200C" w:rsidRDefault="00017657" w:rsidP="00380A42">
            <w:pPr>
              <w:rPr>
                <w:rFonts w:ascii="Calibri" w:hAnsi="Calibri" w:cs="Calibri"/>
                <w:sz w:val="18"/>
                <w:szCs w:val="18"/>
              </w:rPr>
            </w:pPr>
            <w:r w:rsidRPr="0024200C">
              <w:rPr>
                <w:rFonts w:ascii="Calibri" w:hAnsi="Calibri" w:cs="Calibri"/>
                <w:sz w:val="18"/>
                <w:szCs w:val="18"/>
              </w:rPr>
              <w:t>Weekly Spelling Test</w:t>
            </w:r>
            <w:r w:rsidR="00C55677">
              <w:rPr>
                <w:rFonts w:ascii="Calibri" w:hAnsi="Calibri" w:cs="Calibri"/>
                <w:sz w:val="18"/>
                <w:szCs w:val="18"/>
              </w:rPr>
              <w:t>.</w:t>
            </w:r>
          </w:p>
        </w:tc>
      </w:tr>
      <w:tr w:rsidR="00017657" w:rsidRPr="0059460F" w14:paraId="4D827858" w14:textId="77777777" w:rsidTr="0024200C">
        <w:tc>
          <w:tcPr>
            <w:tcW w:w="2376" w:type="dxa"/>
            <w:tcBorders>
              <w:right w:val="single" w:sz="2" w:space="0" w:color="auto"/>
            </w:tcBorders>
          </w:tcPr>
          <w:p w14:paraId="2C779DFF" w14:textId="77777777" w:rsidR="00017657" w:rsidRPr="0024200C" w:rsidRDefault="00017657" w:rsidP="00380A42">
            <w:pPr>
              <w:rPr>
                <w:rFonts w:ascii="Calibri" w:hAnsi="Calibri" w:cs="Calibri"/>
                <w:b/>
                <w:sz w:val="20"/>
                <w:szCs w:val="20"/>
              </w:rPr>
            </w:pPr>
            <w:r w:rsidRPr="0024200C">
              <w:rPr>
                <w:rFonts w:ascii="Calibri" w:hAnsi="Calibri" w:cs="Calibri"/>
                <w:b/>
                <w:sz w:val="20"/>
                <w:szCs w:val="20"/>
              </w:rPr>
              <w:t>Plenary</w:t>
            </w:r>
          </w:p>
        </w:tc>
        <w:tc>
          <w:tcPr>
            <w:tcW w:w="2552" w:type="dxa"/>
            <w:tcBorders>
              <w:bottom w:val="single" w:sz="2" w:space="0" w:color="auto"/>
              <w:right w:val="single" w:sz="2" w:space="0" w:color="auto"/>
            </w:tcBorders>
            <w:shd w:val="clear" w:color="auto" w:fill="auto"/>
          </w:tcPr>
          <w:p w14:paraId="03F4FC55" w14:textId="77777777" w:rsidR="00017657" w:rsidRPr="0024200C" w:rsidRDefault="00017657" w:rsidP="00380A42">
            <w:pPr>
              <w:rPr>
                <w:rFonts w:ascii="Calibri" w:hAnsi="Calibri" w:cs="Calibri"/>
                <w:sz w:val="18"/>
                <w:szCs w:val="18"/>
              </w:rPr>
            </w:pPr>
            <w:r w:rsidRPr="0024200C">
              <w:rPr>
                <w:rFonts w:ascii="Calibri" w:hAnsi="Calibri" w:cs="Calibri"/>
                <w:sz w:val="18"/>
                <w:szCs w:val="18"/>
              </w:rPr>
              <w:t xml:space="preserve">How many </w:t>
            </w:r>
            <w:r w:rsidRPr="0024200C">
              <w:rPr>
                <w:rFonts w:ascii="Calibri" w:hAnsi="Calibri" w:cs="Calibri"/>
                <w:b/>
                <w:sz w:val="18"/>
                <w:szCs w:val="18"/>
              </w:rPr>
              <w:t>gn</w:t>
            </w:r>
            <w:r w:rsidRPr="0024200C">
              <w:rPr>
                <w:rFonts w:ascii="Calibri" w:hAnsi="Calibri" w:cs="Calibri"/>
                <w:sz w:val="18"/>
                <w:szCs w:val="18"/>
              </w:rPr>
              <w:t xml:space="preserve"> words can we remember?</w:t>
            </w:r>
          </w:p>
        </w:tc>
        <w:tc>
          <w:tcPr>
            <w:tcW w:w="2551" w:type="dxa"/>
            <w:vMerge/>
            <w:tcBorders>
              <w:bottom w:val="single" w:sz="2" w:space="0" w:color="auto"/>
            </w:tcBorders>
            <w:shd w:val="clear" w:color="auto" w:fill="auto"/>
          </w:tcPr>
          <w:p w14:paraId="6881014C" w14:textId="77777777" w:rsidR="00017657" w:rsidRPr="0024200C" w:rsidRDefault="00017657" w:rsidP="00380A42">
            <w:pPr>
              <w:rPr>
                <w:rFonts w:ascii="Calibri" w:hAnsi="Calibri" w:cs="Calibri"/>
                <w:sz w:val="18"/>
                <w:szCs w:val="18"/>
              </w:rPr>
            </w:pPr>
          </w:p>
        </w:tc>
        <w:tc>
          <w:tcPr>
            <w:tcW w:w="2268" w:type="dxa"/>
            <w:tcBorders>
              <w:bottom w:val="single" w:sz="2" w:space="0" w:color="auto"/>
              <w:right w:val="single" w:sz="2" w:space="0" w:color="auto"/>
            </w:tcBorders>
            <w:shd w:val="clear" w:color="auto" w:fill="auto"/>
          </w:tcPr>
          <w:p w14:paraId="381BB832" w14:textId="77777777" w:rsidR="00017657" w:rsidRPr="0024200C" w:rsidRDefault="00017657" w:rsidP="00380A42">
            <w:pPr>
              <w:rPr>
                <w:rFonts w:ascii="Calibri" w:hAnsi="Calibri" w:cs="Calibri"/>
                <w:sz w:val="18"/>
                <w:szCs w:val="18"/>
              </w:rPr>
            </w:pPr>
            <w:r w:rsidRPr="0024200C">
              <w:rPr>
                <w:rFonts w:ascii="Calibri" w:hAnsi="Calibri" w:cs="Calibri"/>
                <w:sz w:val="18"/>
                <w:szCs w:val="18"/>
              </w:rPr>
              <w:t>Sing the song sounding out the silent letters.</w:t>
            </w:r>
          </w:p>
        </w:tc>
        <w:tc>
          <w:tcPr>
            <w:tcW w:w="2410" w:type="dxa"/>
            <w:vMerge/>
            <w:tcBorders>
              <w:left w:val="single" w:sz="2" w:space="0" w:color="auto"/>
            </w:tcBorders>
          </w:tcPr>
          <w:p w14:paraId="1A762C1C" w14:textId="77777777" w:rsidR="00017657" w:rsidRPr="0024200C" w:rsidRDefault="00017657" w:rsidP="00380A42">
            <w:pPr>
              <w:rPr>
                <w:rFonts w:ascii="Calibri" w:hAnsi="Calibri" w:cs="Calibri"/>
                <w:sz w:val="18"/>
                <w:szCs w:val="18"/>
              </w:rPr>
            </w:pPr>
          </w:p>
        </w:tc>
        <w:tc>
          <w:tcPr>
            <w:tcW w:w="2552" w:type="dxa"/>
            <w:vMerge/>
          </w:tcPr>
          <w:p w14:paraId="4286EEC3" w14:textId="77777777" w:rsidR="00017657" w:rsidRPr="0024200C" w:rsidRDefault="00017657" w:rsidP="00380A42">
            <w:pPr>
              <w:rPr>
                <w:rFonts w:ascii="Calibri" w:hAnsi="Calibri" w:cs="Calibri"/>
                <w:sz w:val="18"/>
                <w:szCs w:val="18"/>
              </w:rPr>
            </w:pPr>
          </w:p>
        </w:tc>
      </w:tr>
      <w:tr w:rsidR="002F024C" w:rsidRPr="0059460F" w14:paraId="34FB38E6" w14:textId="77777777" w:rsidTr="0024200C">
        <w:tc>
          <w:tcPr>
            <w:tcW w:w="2376" w:type="dxa"/>
          </w:tcPr>
          <w:p w14:paraId="214FA914" w14:textId="77777777" w:rsidR="002F024C" w:rsidRPr="0024200C" w:rsidRDefault="002F024C" w:rsidP="00380A42">
            <w:pPr>
              <w:rPr>
                <w:rFonts w:ascii="Calibri" w:hAnsi="Calibri" w:cs="Calibri"/>
                <w:b/>
                <w:sz w:val="20"/>
                <w:szCs w:val="20"/>
              </w:rPr>
            </w:pPr>
            <w:r w:rsidRPr="0024200C">
              <w:rPr>
                <w:rFonts w:ascii="Calibri" w:hAnsi="Calibri" w:cs="Calibri"/>
                <w:b/>
                <w:sz w:val="20"/>
                <w:szCs w:val="20"/>
              </w:rPr>
              <w:t>CEWs</w:t>
            </w:r>
          </w:p>
          <w:p w14:paraId="08162755" w14:textId="063AD3FD" w:rsidR="002F024C" w:rsidRPr="0024200C" w:rsidRDefault="002F024C" w:rsidP="00380A42">
            <w:pPr>
              <w:rPr>
                <w:rFonts w:ascii="Calibri" w:hAnsi="Calibri" w:cs="Calibri"/>
                <w:sz w:val="18"/>
                <w:szCs w:val="18"/>
              </w:rPr>
            </w:pPr>
            <w:r w:rsidRPr="0024200C">
              <w:rPr>
                <w:rFonts w:ascii="Calibri" w:hAnsi="Calibri" w:cs="Calibri"/>
                <w:sz w:val="18"/>
                <w:szCs w:val="18"/>
              </w:rPr>
              <w:t>Show the flashcard print</w:t>
            </w:r>
            <w:r w:rsidR="00C55677">
              <w:rPr>
                <w:rFonts w:ascii="Calibri" w:hAnsi="Calibri" w:cs="Calibri"/>
                <w:sz w:val="18"/>
                <w:szCs w:val="18"/>
              </w:rPr>
              <w:t>-</w:t>
            </w:r>
            <w:r w:rsidRPr="0024200C">
              <w:rPr>
                <w:rFonts w:ascii="Calibri" w:hAnsi="Calibri" w:cs="Calibri"/>
                <w:sz w:val="18"/>
                <w:szCs w:val="18"/>
              </w:rPr>
              <w:t>out or the CEW PowerPoint. Resources found in the Flashcards Section.</w:t>
            </w:r>
          </w:p>
          <w:p w14:paraId="54EF8ACB" w14:textId="77777777" w:rsidR="002F024C" w:rsidRPr="0024200C" w:rsidRDefault="002F024C" w:rsidP="00380A42">
            <w:pPr>
              <w:rPr>
                <w:rFonts w:ascii="Calibri" w:hAnsi="Calibri" w:cs="Calibri"/>
                <w:b/>
                <w:sz w:val="18"/>
                <w:szCs w:val="18"/>
              </w:rPr>
            </w:pPr>
            <w:r w:rsidRPr="0024200C">
              <w:rPr>
                <w:rFonts w:ascii="Calibri" w:hAnsi="Calibri" w:cs="Calibri"/>
                <w:sz w:val="18"/>
                <w:szCs w:val="18"/>
              </w:rPr>
              <w:t>Highlight features, graphemes, silent and tricky letters.</w:t>
            </w:r>
          </w:p>
        </w:tc>
        <w:tc>
          <w:tcPr>
            <w:tcW w:w="2552" w:type="dxa"/>
            <w:tcBorders>
              <w:top w:val="single" w:sz="2" w:space="0" w:color="auto"/>
            </w:tcBorders>
          </w:tcPr>
          <w:p w14:paraId="04AC8051" w14:textId="1BFE39A5" w:rsidR="002F024C" w:rsidRPr="0024200C" w:rsidRDefault="002F024C" w:rsidP="00380A42">
            <w:pPr>
              <w:rPr>
                <w:rFonts w:ascii="Calibri" w:hAnsi="Calibri" w:cs="Calibri"/>
                <w:b/>
                <w:bCs/>
                <w:color w:val="000000"/>
                <w:sz w:val="20"/>
                <w:szCs w:val="20"/>
              </w:rPr>
            </w:pPr>
            <w:r w:rsidRPr="0024200C">
              <w:rPr>
                <w:rStyle w:val="Hyperlink"/>
                <w:rFonts w:ascii="Calibri" w:hAnsi="Calibri" w:cs="Calibri"/>
                <w:b/>
                <w:bCs/>
                <w:color w:val="000000"/>
                <w:sz w:val="20"/>
                <w:szCs w:val="20"/>
                <w:u w:val="none"/>
              </w:rPr>
              <w:t>Year 2 CEWs</w:t>
            </w:r>
          </w:p>
          <w:p w14:paraId="275A1F91" w14:textId="19E33434" w:rsidR="002F024C" w:rsidRPr="0024200C" w:rsidRDefault="00453FDD" w:rsidP="00380A42">
            <w:pPr>
              <w:rPr>
                <w:rFonts w:ascii="Calibri" w:hAnsi="Calibri" w:cs="Calibri"/>
                <w:sz w:val="18"/>
                <w:szCs w:val="18"/>
              </w:rPr>
            </w:pPr>
            <w:r w:rsidRPr="0024200C">
              <w:rPr>
                <w:rFonts w:ascii="Calibri" w:hAnsi="Calibri" w:cs="Calibri"/>
                <w:b/>
                <w:sz w:val="18"/>
                <w:szCs w:val="18"/>
              </w:rPr>
              <w:t xml:space="preserve">would could should </w:t>
            </w:r>
            <w:r w:rsidR="002F024C" w:rsidRPr="0024200C">
              <w:rPr>
                <w:rFonts w:ascii="Calibri" w:hAnsi="Calibri" w:cs="Calibri"/>
                <w:sz w:val="18"/>
                <w:szCs w:val="18"/>
              </w:rPr>
              <w:t>- all have a</w:t>
            </w:r>
            <w:r w:rsidRPr="0024200C">
              <w:rPr>
                <w:rFonts w:ascii="Calibri" w:hAnsi="Calibri" w:cs="Calibri"/>
                <w:sz w:val="18"/>
                <w:szCs w:val="18"/>
              </w:rPr>
              <w:t xml:space="preserve"> silent </w:t>
            </w:r>
            <w:r w:rsidRPr="0024200C">
              <w:rPr>
                <w:rFonts w:ascii="Calibri" w:hAnsi="Calibri" w:cs="Calibri"/>
                <w:b/>
                <w:sz w:val="18"/>
                <w:szCs w:val="18"/>
              </w:rPr>
              <w:t>o</w:t>
            </w:r>
            <w:r w:rsidRPr="0024200C">
              <w:rPr>
                <w:rFonts w:ascii="Calibri" w:hAnsi="Calibri" w:cs="Calibri"/>
                <w:sz w:val="18"/>
                <w:szCs w:val="18"/>
              </w:rPr>
              <w:t xml:space="preserve"> and silent </w:t>
            </w:r>
            <w:r w:rsidR="00595D04" w:rsidRPr="0024200C">
              <w:rPr>
                <w:rFonts w:ascii="Calibri" w:hAnsi="Calibri" w:cs="Calibri"/>
                <w:b/>
                <w:sz w:val="18"/>
                <w:szCs w:val="18"/>
              </w:rPr>
              <w:t>i</w:t>
            </w:r>
            <w:r w:rsidRPr="0024200C">
              <w:rPr>
                <w:rFonts w:ascii="Calibri" w:hAnsi="Calibri" w:cs="Calibri"/>
                <w:sz w:val="18"/>
                <w:szCs w:val="18"/>
              </w:rPr>
              <w:t xml:space="preserve">. This is why these words are commonly misspelt </w:t>
            </w:r>
            <w:r w:rsidR="00C55677">
              <w:rPr>
                <w:rFonts w:ascii="Calibri" w:hAnsi="Calibri" w:cs="Calibri"/>
                <w:sz w:val="18"/>
                <w:szCs w:val="18"/>
              </w:rPr>
              <w:t xml:space="preserve">- </w:t>
            </w:r>
            <w:r w:rsidRPr="0024200C">
              <w:rPr>
                <w:rFonts w:ascii="Calibri" w:hAnsi="Calibri" w:cs="Calibri"/>
                <w:b/>
                <w:sz w:val="18"/>
                <w:szCs w:val="18"/>
              </w:rPr>
              <w:t xml:space="preserve">wud </w:t>
            </w:r>
            <w:r w:rsidRPr="0024200C">
              <w:rPr>
                <w:rFonts w:ascii="Calibri" w:hAnsi="Calibri" w:cs="Calibri"/>
                <w:sz w:val="18"/>
                <w:szCs w:val="18"/>
              </w:rPr>
              <w:t xml:space="preserve">and cud. They could be thought as ‘zebra’ words </w:t>
            </w:r>
            <w:r w:rsidR="00C55677">
              <w:rPr>
                <w:rFonts w:ascii="Calibri" w:hAnsi="Calibri" w:cs="Calibri"/>
                <w:sz w:val="18"/>
                <w:szCs w:val="18"/>
              </w:rPr>
              <w:t>-</w:t>
            </w:r>
            <w:r w:rsidRPr="0024200C">
              <w:rPr>
                <w:rFonts w:ascii="Calibri" w:hAnsi="Calibri" w:cs="Calibri"/>
                <w:sz w:val="18"/>
                <w:szCs w:val="18"/>
              </w:rPr>
              <w:t xml:space="preserve"> black, white, black, white. </w:t>
            </w:r>
          </w:p>
        </w:tc>
        <w:tc>
          <w:tcPr>
            <w:tcW w:w="2551" w:type="dxa"/>
            <w:tcBorders>
              <w:top w:val="single" w:sz="2" w:space="0" w:color="auto"/>
            </w:tcBorders>
          </w:tcPr>
          <w:p w14:paraId="4779D471" w14:textId="48BCE4CC" w:rsidR="002F024C" w:rsidRPr="0024200C" w:rsidRDefault="002F024C" w:rsidP="00380A42">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27D7D9EE" w14:textId="3DF911AC" w:rsidR="002F024C" w:rsidRPr="00C234D3" w:rsidRDefault="002F024C" w:rsidP="00453FDD">
            <w:pPr>
              <w:rPr>
                <w:rFonts w:ascii="Calibri" w:hAnsi="Calibri" w:cs="Calibri"/>
                <w:sz w:val="18"/>
                <w:szCs w:val="18"/>
              </w:rPr>
            </w:pPr>
            <w:r w:rsidRPr="0024200C">
              <w:rPr>
                <w:rFonts w:ascii="Calibri" w:hAnsi="Calibri" w:cs="Calibri"/>
                <w:sz w:val="18"/>
                <w:szCs w:val="18"/>
              </w:rPr>
              <w:t xml:space="preserve">Recap </w:t>
            </w:r>
            <w:r w:rsidR="00453FDD" w:rsidRPr="0024200C">
              <w:rPr>
                <w:rFonts w:ascii="Calibri" w:hAnsi="Calibri" w:cs="Calibri"/>
                <w:b/>
                <w:sz w:val="18"/>
                <w:szCs w:val="18"/>
              </w:rPr>
              <w:t>would could should</w:t>
            </w:r>
            <w:r w:rsidR="00C55677">
              <w:rPr>
                <w:rFonts w:ascii="Calibri" w:hAnsi="Calibri" w:cs="Calibri"/>
                <w:sz w:val="18"/>
                <w:szCs w:val="18"/>
              </w:rPr>
              <w:t>.</w:t>
            </w:r>
          </w:p>
        </w:tc>
        <w:tc>
          <w:tcPr>
            <w:tcW w:w="2268" w:type="dxa"/>
            <w:tcBorders>
              <w:top w:val="single" w:sz="2" w:space="0" w:color="auto"/>
            </w:tcBorders>
          </w:tcPr>
          <w:p w14:paraId="1ED04200" w14:textId="1A92C6E6" w:rsidR="002F024C" w:rsidRPr="0024200C" w:rsidRDefault="002F024C" w:rsidP="00380A42">
            <w:pPr>
              <w:rPr>
                <w:rFonts w:ascii="Calibri" w:hAnsi="Calibri" w:cs="Calibri"/>
                <w:b/>
                <w:color w:val="000000"/>
                <w:sz w:val="20"/>
                <w:szCs w:val="20"/>
              </w:rPr>
            </w:pPr>
            <w:r w:rsidRPr="0024200C">
              <w:rPr>
                <w:rStyle w:val="Hyperlink"/>
                <w:rFonts w:ascii="Calibri" w:hAnsi="Calibri" w:cs="Calibri"/>
                <w:b/>
                <w:color w:val="000000"/>
                <w:sz w:val="20"/>
                <w:szCs w:val="20"/>
                <w:u w:val="none"/>
              </w:rPr>
              <w:t>Year 2 CEWs</w:t>
            </w:r>
          </w:p>
          <w:p w14:paraId="3680B8DE" w14:textId="44A5FAFA" w:rsidR="002F024C" w:rsidRPr="0024200C" w:rsidRDefault="00453FDD" w:rsidP="00453FDD">
            <w:pPr>
              <w:rPr>
                <w:rFonts w:ascii="Calibri" w:hAnsi="Calibri" w:cs="Calibri"/>
                <w:sz w:val="18"/>
                <w:szCs w:val="18"/>
              </w:rPr>
            </w:pPr>
            <w:r w:rsidRPr="0024200C">
              <w:rPr>
                <w:rFonts w:ascii="Calibri" w:hAnsi="Calibri" w:cs="Calibri"/>
                <w:b/>
                <w:sz w:val="18"/>
                <w:szCs w:val="18"/>
              </w:rPr>
              <w:t>door floor poor</w:t>
            </w:r>
            <w:r w:rsidR="002F024C" w:rsidRPr="0024200C">
              <w:rPr>
                <w:rFonts w:ascii="Calibri" w:hAnsi="Calibri" w:cs="Calibri"/>
                <w:b/>
                <w:sz w:val="18"/>
                <w:szCs w:val="18"/>
              </w:rPr>
              <w:t xml:space="preserve"> </w:t>
            </w:r>
            <w:r w:rsidR="002F024C" w:rsidRPr="0024200C">
              <w:rPr>
                <w:rFonts w:ascii="Calibri" w:hAnsi="Calibri" w:cs="Calibri"/>
                <w:sz w:val="18"/>
                <w:szCs w:val="18"/>
              </w:rPr>
              <w:t xml:space="preserve">- all have </w:t>
            </w:r>
            <w:r w:rsidRPr="0024200C">
              <w:rPr>
                <w:rFonts w:ascii="Calibri" w:hAnsi="Calibri" w:cs="Calibri"/>
                <w:sz w:val="18"/>
                <w:szCs w:val="18"/>
              </w:rPr>
              <w:t>a silent</w:t>
            </w:r>
            <w:r w:rsidRPr="0024200C">
              <w:rPr>
                <w:rFonts w:ascii="Calibri" w:hAnsi="Calibri" w:cs="Calibri"/>
                <w:b/>
                <w:sz w:val="18"/>
                <w:szCs w:val="18"/>
              </w:rPr>
              <w:t xml:space="preserve"> o</w:t>
            </w:r>
            <w:r w:rsidR="00DB16D1" w:rsidRPr="0024200C">
              <w:rPr>
                <w:rFonts w:ascii="Calibri" w:hAnsi="Calibri" w:cs="Calibri"/>
                <w:sz w:val="18"/>
                <w:szCs w:val="18"/>
              </w:rPr>
              <w:t xml:space="preserve"> and end in</w:t>
            </w:r>
            <w:r w:rsidRPr="0024200C">
              <w:rPr>
                <w:rFonts w:ascii="Calibri" w:hAnsi="Calibri" w:cs="Calibri"/>
                <w:sz w:val="18"/>
                <w:szCs w:val="18"/>
              </w:rPr>
              <w:t xml:space="preserve"> the</w:t>
            </w:r>
            <w:r w:rsidRPr="0024200C">
              <w:rPr>
                <w:rFonts w:ascii="Calibri" w:hAnsi="Calibri" w:cs="Calibri"/>
                <w:b/>
                <w:sz w:val="18"/>
                <w:szCs w:val="18"/>
              </w:rPr>
              <w:t xml:space="preserve"> or</w:t>
            </w:r>
            <w:r w:rsidRPr="0024200C">
              <w:rPr>
                <w:rFonts w:ascii="Calibri" w:hAnsi="Calibri" w:cs="Calibri"/>
                <w:sz w:val="18"/>
                <w:szCs w:val="18"/>
              </w:rPr>
              <w:t xml:space="preserve"> sound.</w:t>
            </w:r>
          </w:p>
          <w:p w14:paraId="0340DF57" w14:textId="77777777" w:rsidR="002F024C" w:rsidRPr="0024200C" w:rsidRDefault="002F024C" w:rsidP="00380A42">
            <w:pPr>
              <w:rPr>
                <w:rFonts w:ascii="Calibri" w:hAnsi="Calibri" w:cs="Calibri"/>
                <w:sz w:val="18"/>
                <w:szCs w:val="18"/>
              </w:rPr>
            </w:pPr>
          </w:p>
        </w:tc>
        <w:tc>
          <w:tcPr>
            <w:tcW w:w="2410" w:type="dxa"/>
          </w:tcPr>
          <w:p w14:paraId="6AC4B30B" w14:textId="6F09990F" w:rsidR="002F024C" w:rsidRPr="0024200C" w:rsidRDefault="00BC0E74" w:rsidP="00380A42">
            <w:pPr>
              <w:rPr>
                <w:rFonts w:ascii="Calibri" w:hAnsi="Calibri" w:cs="Calibri"/>
                <w:b/>
                <w:color w:val="000000"/>
                <w:sz w:val="20"/>
                <w:szCs w:val="20"/>
              </w:rPr>
            </w:pPr>
            <w:r w:rsidRPr="0024200C">
              <w:rPr>
                <w:rStyle w:val="Hyperlink"/>
                <w:rFonts w:ascii="Calibri" w:hAnsi="Calibri" w:cs="Calibri"/>
                <w:b/>
                <w:color w:val="000000"/>
                <w:sz w:val="20"/>
                <w:szCs w:val="20"/>
                <w:u w:val="none"/>
              </w:rPr>
              <w:t xml:space="preserve">Year 2 </w:t>
            </w:r>
            <w:r w:rsidR="002F024C" w:rsidRPr="0024200C">
              <w:rPr>
                <w:rStyle w:val="Hyperlink"/>
                <w:rFonts w:ascii="Calibri" w:hAnsi="Calibri" w:cs="Calibri"/>
                <w:b/>
                <w:color w:val="000000"/>
                <w:sz w:val="20"/>
                <w:szCs w:val="20"/>
                <w:u w:val="none"/>
              </w:rPr>
              <w:t>CEWs</w:t>
            </w:r>
          </w:p>
          <w:p w14:paraId="17158DCF" w14:textId="40BCE462" w:rsidR="002F024C" w:rsidRPr="00C234D3" w:rsidRDefault="002F024C" w:rsidP="00453FDD">
            <w:pPr>
              <w:rPr>
                <w:rFonts w:ascii="Calibri" w:hAnsi="Calibri" w:cs="Calibri"/>
                <w:sz w:val="18"/>
                <w:szCs w:val="18"/>
              </w:rPr>
            </w:pPr>
            <w:r w:rsidRPr="0024200C">
              <w:rPr>
                <w:rFonts w:ascii="Calibri" w:hAnsi="Calibri" w:cs="Calibri"/>
                <w:sz w:val="18"/>
                <w:szCs w:val="18"/>
              </w:rPr>
              <w:t xml:space="preserve">Recap </w:t>
            </w:r>
            <w:r w:rsidR="00453FDD" w:rsidRPr="0024200C">
              <w:rPr>
                <w:rFonts w:ascii="Calibri" w:hAnsi="Calibri" w:cs="Calibri"/>
                <w:b/>
                <w:sz w:val="18"/>
                <w:szCs w:val="18"/>
              </w:rPr>
              <w:t>door floor poor</w:t>
            </w:r>
            <w:r w:rsidR="00C55677">
              <w:rPr>
                <w:rFonts w:ascii="Calibri" w:hAnsi="Calibri" w:cs="Calibri"/>
                <w:sz w:val="18"/>
                <w:szCs w:val="18"/>
              </w:rPr>
              <w:t>.</w:t>
            </w:r>
          </w:p>
        </w:tc>
        <w:tc>
          <w:tcPr>
            <w:tcW w:w="2552" w:type="dxa"/>
          </w:tcPr>
          <w:p w14:paraId="7E0D1DBD" w14:textId="77777777" w:rsidR="00057B58" w:rsidRPr="0024200C" w:rsidRDefault="00057B58" w:rsidP="00057B58">
            <w:pPr>
              <w:rPr>
                <w:rFonts w:ascii="Calibri" w:hAnsi="Calibri" w:cs="Calibri"/>
                <w:b/>
                <w:sz w:val="20"/>
                <w:szCs w:val="20"/>
              </w:rPr>
            </w:pPr>
            <w:r w:rsidRPr="0024200C">
              <w:rPr>
                <w:rFonts w:ascii="Calibri" w:hAnsi="Calibri" w:cs="Calibri"/>
                <w:b/>
                <w:sz w:val="20"/>
                <w:szCs w:val="20"/>
              </w:rPr>
              <w:t xml:space="preserve">Year 2 Spelling Log Book </w:t>
            </w:r>
          </w:p>
          <w:p w14:paraId="583AE574" w14:textId="77777777" w:rsidR="00057B58" w:rsidRPr="0024200C" w:rsidRDefault="00057B58" w:rsidP="00057B58">
            <w:pPr>
              <w:rPr>
                <w:rFonts w:ascii="Calibri" w:hAnsi="Calibri" w:cs="Calibri"/>
                <w:sz w:val="18"/>
                <w:szCs w:val="18"/>
              </w:rPr>
            </w:pPr>
            <w:r w:rsidRPr="0024200C">
              <w:rPr>
                <w:rFonts w:ascii="Calibri" w:hAnsi="Calibri" w:cs="Calibri"/>
                <w:sz w:val="18"/>
                <w:szCs w:val="18"/>
              </w:rPr>
              <w:t>- tick words to learn for next week’s test.</w:t>
            </w:r>
          </w:p>
          <w:p w14:paraId="30EDFC77" w14:textId="66816E7A" w:rsidR="002F024C" w:rsidRPr="0024200C" w:rsidRDefault="00057B58" w:rsidP="00057B58">
            <w:pPr>
              <w:rPr>
                <w:rFonts w:ascii="Calibri" w:hAnsi="Calibri" w:cs="Calibri"/>
                <w:sz w:val="18"/>
                <w:szCs w:val="18"/>
              </w:rPr>
            </w:pPr>
            <w:r w:rsidRPr="0024200C">
              <w:rPr>
                <w:rFonts w:ascii="Calibri" w:hAnsi="Calibri" w:cs="Calibri"/>
                <w:sz w:val="18"/>
                <w:szCs w:val="18"/>
              </w:rPr>
              <w:t>- add any HFW/CEW/words commonly misspelt to the ‘My Words’ section.</w:t>
            </w:r>
          </w:p>
        </w:tc>
      </w:tr>
    </w:tbl>
    <w:p w14:paraId="24C296F7" w14:textId="77BDB7A8" w:rsidR="00380A42" w:rsidRDefault="0080483E" w:rsidP="001A5375">
      <w:pPr>
        <w:rPr>
          <w:noProof/>
        </w:rPr>
      </w:pPr>
      <w:r w:rsidRPr="0073539F">
        <w:rPr>
          <w:rFonts w:ascii="Calibri" w:hAnsi="Calibri" w:cs="Calibri"/>
          <w:b/>
          <w:bCs/>
          <w:noProof/>
        </w:rPr>
        <w:drawing>
          <wp:anchor distT="0" distB="0" distL="114300" distR="114300" simplePos="0" relativeHeight="251696128" behindDoc="1" locked="0" layoutInCell="1" allowOverlap="1" wp14:anchorId="0C6D7086" wp14:editId="147DA8C7">
            <wp:simplePos x="0" y="0"/>
            <wp:positionH relativeFrom="page">
              <wp:align>right</wp:align>
            </wp:positionH>
            <wp:positionV relativeFrom="paragraph">
              <wp:posOffset>-2488565</wp:posOffset>
            </wp:positionV>
            <wp:extent cx="10659110" cy="6659880"/>
            <wp:effectExtent l="0" t="0" r="8890" b="7620"/>
            <wp:wrapNone/>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69504" behindDoc="0" locked="0" layoutInCell="1" allowOverlap="1" wp14:anchorId="14B723A2" wp14:editId="4D078FEC">
                <wp:simplePos x="0" y="0"/>
                <wp:positionH relativeFrom="margin">
                  <wp:posOffset>-311150</wp:posOffset>
                </wp:positionH>
                <wp:positionV relativeFrom="paragraph">
                  <wp:posOffset>121285</wp:posOffset>
                </wp:positionV>
                <wp:extent cx="10083800" cy="577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7C67A919"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FCF2B97"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723A2" id="Text Box 15" o:spid="_x0000_s1028" type="#_x0000_t202" style="position:absolute;margin-left:-24.5pt;margin-top:9.55pt;width:794pt;height:45.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JD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" fillcolor="window" stroked="f" strokeweight=".5pt">
                <v:textbox>
                  <w:txbxContent>
                    <w:p w14:paraId="7C67A919"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FCF2B97" w14:textId="77777777" w:rsidR="00AF5F8B" w:rsidRDefault="00AF5F8B" w:rsidP="00AF5F8B"/>
                  </w:txbxContent>
                </v:textbox>
                <w10:wrap anchorx="margin"/>
              </v:shape>
            </w:pict>
          </mc:Fallback>
        </mc:AlternateContent>
      </w:r>
    </w:p>
    <w:p w14:paraId="5826392D" w14:textId="0E6FC228" w:rsidR="00380A42" w:rsidRDefault="00380A42" w:rsidP="001A5375">
      <w:pPr>
        <w:rPr>
          <w:noProof/>
        </w:rPr>
      </w:pPr>
    </w:p>
    <w:p w14:paraId="60755877" w14:textId="58D29493" w:rsidR="00C55677" w:rsidRDefault="00C55677" w:rsidP="001A5375">
      <w:pPr>
        <w:rPr>
          <w:noProof/>
        </w:rPr>
      </w:pPr>
    </w:p>
    <w:p w14:paraId="21E1179A" w14:textId="662FF0A9" w:rsidR="008A331A" w:rsidRDefault="008A331A"/>
    <w:p w14:paraId="535334DA" w14:textId="3F27DFB3" w:rsidR="008A331A" w:rsidRDefault="008A331A"/>
    <w:p w14:paraId="3A1F7B18" w14:textId="77777777" w:rsidR="008A331A" w:rsidRDefault="008A331A"/>
    <w:p w14:paraId="64C210C6" w14:textId="77777777" w:rsidR="008A331A" w:rsidRDefault="008A331A"/>
    <w:p w14:paraId="040A5998" w14:textId="65719F94" w:rsidR="008A331A" w:rsidRDefault="008A331A"/>
    <w:p w14:paraId="1C1BD1A5" w14:textId="0DF12EC8" w:rsidR="008A331A" w:rsidRDefault="008A331A"/>
    <w:p w14:paraId="72466DF8" w14:textId="48841DF8" w:rsidR="008A331A" w:rsidRDefault="008A331A"/>
    <w:p w14:paraId="12F5CACB" w14:textId="77777777" w:rsidR="008A331A" w:rsidRDefault="008A331A"/>
    <w:p w14:paraId="7A717F6C" w14:textId="65099A04" w:rsidR="008A331A" w:rsidRDefault="008A331A"/>
    <w:p w14:paraId="6F323C7B" w14:textId="77777777" w:rsidR="008A331A" w:rsidRDefault="008A331A"/>
    <w:p w14:paraId="75472A66" w14:textId="77777777" w:rsidR="008A331A" w:rsidRDefault="008A331A"/>
    <w:p w14:paraId="463284AA" w14:textId="77777777" w:rsidR="008A331A" w:rsidRDefault="008A331A"/>
    <w:p w14:paraId="1B18401B" w14:textId="6092015A" w:rsidR="008A331A" w:rsidRDefault="008A331A"/>
    <w:p w14:paraId="0342BA62" w14:textId="77777777" w:rsidR="00556367" w:rsidRDefault="00556367"/>
    <w:p w14:paraId="3B84BADC" w14:textId="15B9A194" w:rsidR="007B5B0E" w:rsidRDefault="007B5B0E"/>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2419"/>
        <w:gridCol w:w="2499"/>
        <w:gridCol w:w="2621"/>
        <w:gridCol w:w="2415"/>
        <w:gridCol w:w="10"/>
        <w:gridCol w:w="2247"/>
      </w:tblGrid>
      <w:tr w:rsidR="0024200C" w:rsidRPr="0059460F" w14:paraId="0DD98CB4" w14:textId="77777777" w:rsidTr="007B5B0E">
        <w:tc>
          <w:tcPr>
            <w:tcW w:w="14709" w:type="dxa"/>
            <w:gridSpan w:val="7"/>
            <w:tcBorders>
              <w:top w:val="nil"/>
              <w:left w:val="nil"/>
              <w:bottom w:val="single" w:sz="4" w:space="0" w:color="auto"/>
              <w:right w:val="nil"/>
            </w:tcBorders>
          </w:tcPr>
          <w:p w14:paraId="562EAE38" w14:textId="404F4131" w:rsidR="0024200C" w:rsidRPr="0024200C" w:rsidRDefault="0024200C" w:rsidP="0024200C">
            <w:pPr>
              <w:rPr>
                <w:rFonts w:ascii="Calibri" w:hAnsi="Calibri" w:cs="Calibri"/>
                <w:b/>
                <w:bCs/>
                <w:sz w:val="20"/>
                <w:szCs w:val="20"/>
              </w:rPr>
            </w:pPr>
            <w:r w:rsidRPr="00A1357E">
              <w:rPr>
                <w:rFonts w:ascii="Calibri" w:hAnsi="Calibri" w:cs="Calibri"/>
                <w:b/>
                <w:bCs/>
                <w:sz w:val="22"/>
                <w:szCs w:val="20"/>
              </w:rPr>
              <w:lastRenderedPageBreak/>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624EED2C" w14:textId="77777777" w:rsidR="0024200C" w:rsidRDefault="0024200C" w:rsidP="0024200C">
            <w:pPr>
              <w:rPr>
                <w:rFonts w:ascii="Calibri" w:hAnsi="Calibri" w:cs="Calibri"/>
                <w:b/>
                <w:bCs/>
                <w:i/>
                <w:sz w:val="20"/>
                <w:szCs w:val="20"/>
              </w:rPr>
            </w:pPr>
          </w:p>
          <w:tbl>
            <w:tblPr>
              <w:tblStyle w:val="TableGrid"/>
              <w:tblW w:w="14491" w:type="dxa"/>
              <w:tblLook w:val="04A0" w:firstRow="1" w:lastRow="0" w:firstColumn="1" w:lastColumn="0" w:noHBand="0" w:noVBand="1"/>
            </w:tblPr>
            <w:tblGrid>
              <w:gridCol w:w="6516"/>
              <w:gridCol w:w="7975"/>
            </w:tblGrid>
            <w:tr w:rsidR="00556367" w14:paraId="2B7AB4BF" w14:textId="77777777" w:rsidTr="00556367">
              <w:tc>
                <w:tcPr>
                  <w:tcW w:w="6516" w:type="dxa"/>
                  <w:shd w:val="clear" w:color="auto" w:fill="auto"/>
                </w:tcPr>
                <w:p w14:paraId="201B227A"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975" w:type="dxa"/>
                  <w:shd w:val="clear" w:color="auto" w:fill="auto"/>
                </w:tcPr>
                <w:p w14:paraId="4C065F16"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7F303C51" w14:textId="77777777" w:rsidTr="00556367">
              <w:trPr>
                <w:trHeight w:val="889"/>
              </w:trPr>
              <w:tc>
                <w:tcPr>
                  <w:tcW w:w="6516" w:type="dxa"/>
                  <w:shd w:val="clear" w:color="auto" w:fill="auto"/>
                </w:tcPr>
                <w:p w14:paraId="244452ED" w14:textId="3FDD5067" w:rsidR="008A331A" w:rsidRPr="00F00DB3" w:rsidRDefault="008A331A" w:rsidP="008A331A">
                  <w:pPr>
                    <w:rPr>
                      <w:rFonts w:asciiTheme="minorHAnsi" w:hAnsiTheme="minorHAnsi" w:cstheme="minorHAnsi"/>
                      <w:b/>
                      <w:bCs/>
                    </w:rPr>
                  </w:pPr>
                  <w:r w:rsidRPr="00F00DB3">
                    <w:rPr>
                      <w:rFonts w:asciiTheme="minorHAnsi" w:hAnsiTheme="minorHAnsi" w:cstheme="minorHAnsi"/>
                      <w:b/>
                      <w:bCs/>
                    </w:rPr>
                    <w:t xml:space="preserve">Teach the </w:t>
                  </w:r>
                  <w:r w:rsidR="002D4E3E" w:rsidRPr="00F00DB3">
                    <w:rPr>
                      <w:rFonts w:asciiTheme="minorHAnsi" w:hAnsiTheme="minorHAnsi" w:cstheme="minorHAnsi"/>
                      <w:b/>
                      <w:bCs/>
                      <w:color w:val="212529"/>
                      <w:shd w:val="clear" w:color="auto" w:fill="FFFFFF"/>
                    </w:rPr>
                    <w:t>le, il and el </w:t>
                  </w:r>
                  <w:r w:rsidRPr="00F00DB3">
                    <w:rPr>
                      <w:rFonts w:asciiTheme="minorHAnsi" w:hAnsiTheme="minorHAnsi" w:cstheme="minorHAnsi"/>
                      <w:b/>
                      <w:bCs/>
                      <w:color w:val="212529"/>
                    </w:rPr>
                    <w:t>graphemes.</w:t>
                  </w:r>
                </w:p>
                <w:p w14:paraId="6C2E2636" w14:textId="77777777" w:rsidR="008A331A" w:rsidRPr="00F00DB3" w:rsidRDefault="008A331A" w:rsidP="008A331A">
                  <w:pPr>
                    <w:rPr>
                      <w:rFonts w:asciiTheme="minorHAnsi" w:hAnsiTheme="minorHAnsi" w:cstheme="minorHAnsi"/>
                      <w:b/>
                      <w:bCs/>
                    </w:rPr>
                  </w:pPr>
                </w:p>
                <w:p w14:paraId="417CD6D6" w14:textId="77777777" w:rsidR="008A331A" w:rsidRPr="00F00DB3" w:rsidRDefault="008A331A" w:rsidP="008A331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for reading.</w:t>
                  </w:r>
                </w:p>
                <w:p w14:paraId="6D4A94E6" w14:textId="77777777" w:rsidR="008A331A" w:rsidRPr="00F00DB3" w:rsidRDefault="008A331A" w:rsidP="008A331A">
                  <w:pPr>
                    <w:rPr>
                      <w:rFonts w:asciiTheme="minorHAnsi" w:hAnsiTheme="minorHAnsi" w:cstheme="minorHAnsi"/>
                      <w:b/>
                      <w:bCs/>
                    </w:rPr>
                  </w:pPr>
                </w:p>
                <w:p w14:paraId="613F2E7E" w14:textId="77777777" w:rsidR="008A331A" w:rsidRPr="00F00DB3" w:rsidRDefault="008A331A" w:rsidP="008A331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for spelling.</w:t>
                  </w:r>
                </w:p>
                <w:p w14:paraId="4FE78A30" w14:textId="77777777" w:rsidR="008A331A" w:rsidRPr="00F00DB3" w:rsidRDefault="008A331A" w:rsidP="008A331A">
                  <w:pPr>
                    <w:rPr>
                      <w:rFonts w:asciiTheme="minorHAnsi" w:hAnsiTheme="minorHAnsi" w:cstheme="minorHAnsi"/>
                      <w:b/>
                      <w:bCs/>
                    </w:rPr>
                  </w:pPr>
                </w:p>
                <w:p w14:paraId="00AD3B4B" w14:textId="77777777" w:rsidR="008A331A" w:rsidRPr="00F00DB3" w:rsidRDefault="008A331A" w:rsidP="008A331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10C85649" w14:textId="77777777" w:rsidR="008A331A" w:rsidRPr="00F00DB3" w:rsidRDefault="008A331A" w:rsidP="008A331A">
                  <w:pPr>
                    <w:rPr>
                      <w:rFonts w:asciiTheme="minorHAnsi" w:hAnsiTheme="minorHAnsi" w:cstheme="minorHAnsi"/>
                      <w:b/>
                      <w:bCs/>
                    </w:rPr>
                  </w:pPr>
                </w:p>
                <w:p w14:paraId="70A2DE2C" w14:textId="77777777" w:rsidR="008A331A" w:rsidRPr="00F00DB3" w:rsidRDefault="008A331A" w:rsidP="008A331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33323768" w14:textId="77777777" w:rsidR="008A331A" w:rsidRPr="00F00DB3" w:rsidRDefault="008A331A" w:rsidP="008A331A">
                  <w:pPr>
                    <w:rPr>
                      <w:rFonts w:asciiTheme="minorHAnsi" w:hAnsiTheme="minorHAnsi" w:cstheme="minorHAnsi"/>
                      <w:b/>
                      <w:bCs/>
                    </w:rPr>
                  </w:pPr>
                </w:p>
                <w:p w14:paraId="6A98072D" w14:textId="74406CA6" w:rsidR="002D4E3E" w:rsidRPr="00F00DB3" w:rsidRDefault="0033536B" w:rsidP="002D4E3E">
                  <w:pPr>
                    <w:rPr>
                      <w:rFonts w:asciiTheme="minorHAnsi" w:hAnsiTheme="minorHAnsi" w:cstheme="minorHAnsi"/>
                      <w:b/>
                      <w:bCs/>
                    </w:rPr>
                  </w:pPr>
                  <w:r w:rsidRPr="00F00DB3">
                    <w:rPr>
                      <w:rFonts w:asciiTheme="minorHAnsi" w:hAnsiTheme="minorHAnsi" w:cstheme="minorHAnsi"/>
                      <w:b/>
                      <w:bCs/>
                    </w:rPr>
                    <w:t>CEW</w:t>
                  </w:r>
                  <w:r w:rsidR="008A331A" w:rsidRPr="00F00DB3">
                    <w:rPr>
                      <w:rFonts w:asciiTheme="minorHAnsi" w:hAnsiTheme="minorHAnsi" w:cstheme="minorHAnsi"/>
                      <w:b/>
                      <w:bCs/>
                    </w:rPr>
                    <w:t xml:space="preserve">: </w:t>
                  </w:r>
                  <w:r w:rsidR="002D4E3E" w:rsidRPr="00F00DB3">
                    <w:rPr>
                      <w:rFonts w:asciiTheme="minorHAnsi" w:hAnsiTheme="minorHAnsi" w:cstheme="minorHAnsi"/>
                      <w:b/>
                      <w:bCs/>
                      <w:color w:val="212529"/>
                      <w:shd w:val="clear" w:color="auto" w:fill="FFFFFF"/>
                    </w:rPr>
                    <w:t>any, many, pretty, move, prove, improve</w:t>
                  </w:r>
                </w:p>
                <w:p w14:paraId="3DD847F5" w14:textId="3813F6B4" w:rsidR="008A331A" w:rsidRPr="00F00DB3" w:rsidRDefault="008A331A" w:rsidP="008A331A">
                  <w:pPr>
                    <w:rPr>
                      <w:rFonts w:asciiTheme="minorHAnsi" w:hAnsiTheme="minorHAnsi" w:cstheme="minorHAnsi"/>
                      <w:b/>
                      <w:bCs/>
                    </w:rPr>
                  </w:pPr>
                </w:p>
                <w:p w14:paraId="256F21BB" w14:textId="77777777" w:rsidR="00E501CE" w:rsidRPr="00F00DB3" w:rsidRDefault="00E501CE" w:rsidP="001A5B2D">
                  <w:pPr>
                    <w:rPr>
                      <w:rFonts w:asciiTheme="minorHAnsi" w:hAnsiTheme="minorHAnsi" w:cstheme="minorHAnsi"/>
                      <w:b/>
                      <w:bCs/>
                    </w:rPr>
                  </w:pPr>
                </w:p>
              </w:tc>
              <w:tc>
                <w:tcPr>
                  <w:tcW w:w="7975" w:type="dxa"/>
                  <w:shd w:val="clear" w:color="auto" w:fill="auto"/>
                </w:tcPr>
                <w:p w14:paraId="44AE83F5" w14:textId="4D047A86" w:rsidR="008A331A" w:rsidRPr="00F00DB3" w:rsidRDefault="008A331A" w:rsidP="008A331A">
                  <w:pPr>
                    <w:rPr>
                      <w:rFonts w:asciiTheme="minorHAnsi" w:hAnsiTheme="minorHAnsi" w:cstheme="minorHAnsi"/>
                      <w:b/>
                      <w:bCs/>
                    </w:rPr>
                  </w:pPr>
                  <w:r w:rsidRPr="00F00DB3">
                    <w:rPr>
                      <w:rFonts w:asciiTheme="minorHAnsi" w:hAnsiTheme="minorHAnsi" w:cstheme="minorHAnsi"/>
                      <w:b/>
                      <w:bCs/>
                    </w:rPr>
                    <w:t xml:space="preserve">Can they </w:t>
                  </w:r>
                  <w:proofErr w:type="spellStart"/>
                  <w:r w:rsidRPr="00F00DB3">
                    <w:rPr>
                      <w:rFonts w:asciiTheme="minorHAnsi" w:hAnsiTheme="minorHAnsi" w:cstheme="minorHAnsi"/>
                      <w:b/>
                      <w:bCs/>
                    </w:rPr>
                    <w:t>recognise</w:t>
                  </w:r>
                  <w:proofErr w:type="spellEnd"/>
                  <w:r w:rsidRPr="00F00DB3">
                    <w:rPr>
                      <w:rFonts w:asciiTheme="minorHAnsi" w:hAnsiTheme="minorHAnsi" w:cstheme="minorHAnsi"/>
                      <w:b/>
                      <w:bCs/>
                    </w:rPr>
                    <w:t xml:space="preserve"> the</w:t>
                  </w:r>
                  <w:r w:rsidR="002D4E3E" w:rsidRPr="00F00DB3">
                    <w:rPr>
                      <w:rFonts w:asciiTheme="minorHAnsi" w:hAnsiTheme="minorHAnsi" w:cstheme="minorHAnsi"/>
                      <w:b/>
                      <w:bCs/>
                    </w:rPr>
                    <w:t xml:space="preserve"> </w:t>
                  </w:r>
                  <w:r w:rsidR="002D4E3E" w:rsidRPr="00F00DB3">
                    <w:rPr>
                      <w:rFonts w:asciiTheme="minorHAnsi" w:hAnsiTheme="minorHAnsi" w:cstheme="minorHAnsi"/>
                      <w:b/>
                      <w:bCs/>
                      <w:color w:val="212529"/>
                      <w:shd w:val="clear" w:color="auto" w:fill="FFFFFF"/>
                    </w:rPr>
                    <w:t xml:space="preserve">le, il and </w:t>
                  </w:r>
                  <w:proofErr w:type="gramStart"/>
                  <w:r w:rsidR="002D4E3E" w:rsidRPr="00F00DB3">
                    <w:rPr>
                      <w:rFonts w:asciiTheme="minorHAnsi" w:hAnsiTheme="minorHAnsi" w:cstheme="minorHAnsi"/>
                      <w:b/>
                      <w:bCs/>
                      <w:color w:val="212529"/>
                      <w:shd w:val="clear" w:color="auto" w:fill="FFFFFF"/>
                    </w:rPr>
                    <w:t>el </w:t>
                  </w:r>
                  <w:r w:rsidRPr="00F00DB3">
                    <w:rPr>
                      <w:rFonts w:asciiTheme="minorHAnsi" w:hAnsiTheme="minorHAnsi" w:cstheme="minorHAnsi"/>
                      <w:b/>
                      <w:bCs/>
                    </w:rPr>
                    <w:t xml:space="preserve"> </w:t>
                  </w:r>
                  <w:r w:rsidRPr="00F00DB3">
                    <w:rPr>
                      <w:rFonts w:asciiTheme="minorHAnsi" w:hAnsiTheme="minorHAnsi" w:cstheme="minorHAnsi"/>
                      <w:b/>
                      <w:bCs/>
                      <w:color w:val="212529"/>
                    </w:rPr>
                    <w:t>graphemes</w:t>
                  </w:r>
                  <w:proofErr w:type="gramEnd"/>
                  <w:r w:rsidRPr="00F00DB3">
                    <w:rPr>
                      <w:rFonts w:asciiTheme="minorHAnsi" w:hAnsiTheme="minorHAnsi" w:cstheme="minorHAnsi"/>
                      <w:b/>
                      <w:bCs/>
                    </w:rPr>
                    <w:t>?</w:t>
                  </w:r>
                </w:p>
                <w:p w14:paraId="76091542" w14:textId="77777777" w:rsidR="008A331A" w:rsidRPr="00F00DB3" w:rsidRDefault="008A331A" w:rsidP="008A331A">
                  <w:pPr>
                    <w:rPr>
                      <w:rFonts w:asciiTheme="minorHAnsi" w:hAnsiTheme="minorHAnsi" w:cstheme="minorHAnsi"/>
                      <w:b/>
                      <w:bCs/>
                    </w:rPr>
                  </w:pPr>
                </w:p>
                <w:p w14:paraId="55817B36" w14:textId="0CA7C44D" w:rsidR="008A331A" w:rsidRPr="00F00DB3" w:rsidRDefault="008A331A" w:rsidP="008A331A">
                  <w:pPr>
                    <w:rPr>
                      <w:rFonts w:asciiTheme="minorHAnsi" w:hAnsiTheme="minorHAnsi" w:cstheme="minorHAnsi"/>
                      <w:b/>
                      <w:bCs/>
                    </w:rPr>
                  </w:pPr>
                  <w:r w:rsidRPr="00F00DB3">
                    <w:rPr>
                      <w:rFonts w:asciiTheme="minorHAnsi" w:hAnsiTheme="minorHAnsi" w:cstheme="minorHAnsi"/>
                      <w:b/>
                      <w:bCs/>
                    </w:rPr>
                    <w:t xml:space="preserve">Can they blend </w:t>
                  </w:r>
                  <w:r w:rsidR="002D4E3E" w:rsidRPr="00F00DB3">
                    <w:rPr>
                      <w:rFonts w:asciiTheme="minorHAnsi" w:hAnsiTheme="minorHAnsi" w:cstheme="minorHAnsi"/>
                      <w:b/>
                      <w:bCs/>
                      <w:color w:val="212529"/>
                      <w:shd w:val="clear" w:color="auto" w:fill="FFFFFF"/>
                    </w:rPr>
                    <w:t xml:space="preserve">le, il and </w:t>
                  </w:r>
                  <w:proofErr w:type="gramStart"/>
                  <w:r w:rsidR="002D4E3E" w:rsidRPr="00F00DB3">
                    <w:rPr>
                      <w:rFonts w:asciiTheme="minorHAnsi" w:hAnsiTheme="minorHAnsi" w:cstheme="minorHAnsi"/>
                      <w:b/>
                      <w:bCs/>
                      <w:color w:val="212529"/>
                      <w:shd w:val="clear" w:color="auto" w:fill="FFFFFF"/>
                    </w:rPr>
                    <w:t>el </w:t>
                  </w:r>
                  <w:r w:rsidR="002D4E3E" w:rsidRPr="00F00DB3">
                    <w:rPr>
                      <w:rFonts w:asciiTheme="minorHAnsi" w:hAnsiTheme="minorHAnsi" w:cstheme="minorHAnsi"/>
                      <w:b/>
                      <w:bCs/>
                    </w:rPr>
                    <w:t xml:space="preserve"> </w:t>
                  </w:r>
                  <w:r w:rsidRPr="00F00DB3">
                    <w:rPr>
                      <w:rFonts w:asciiTheme="minorHAnsi" w:hAnsiTheme="minorHAnsi" w:cstheme="minorHAnsi"/>
                      <w:b/>
                      <w:bCs/>
                    </w:rPr>
                    <w:t>graphemes</w:t>
                  </w:r>
                  <w:proofErr w:type="gramEnd"/>
                  <w:r w:rsidRPr="00F00DB3">
                    <w:rPr>
                      <w:rFonts w:asciiTheme="minorHAnsi" w:hAnsiTheme="minorHAnsi" w:cstheme="minorHAnsi"/>
                      <w:b/>
                      <w:bCs/>
                    </w:rPr>
                    <w:t xml:space="preserve"> and other graphemes to read words?</w:t>
                  </w:r>
                </w:p>
                <w:p w14:paraId="6360B8BB" w14:textId="77777777" w:rsidR="008A331A" w:rsidRPr="00F00DB3" w:rsidRDefault="008A331A" w:rsidP="008A331A">
                  <w:pPr>
                    <w:rPr>
                      <w:rFonts w:asciiTheme="minorHAnsi" w:hAnsiTheme="minorHAnsi" w:cstheme="minorHAnsi"/>
                      <w:b/>
                      <w:bCs/>
                    </w:rPr>
                  </w:pPr>
                </w:p>
                <w:p w14:paraId="109BD047" w14:textId="7CCBDD35" w:rsidR="008A331A" w:rsidRPr="00F00DB3" w:rsidRDefault="008A331A" w:rsidP="008A331A">
                  <w:pPr>
                    <w:rPr>
                      <w:rFonts w:asciiTheme="minorHAnsi" w:hAnsiTheme="minorHAnsi" w:cstheme="minorHAnsi"/>
                      <w:b/>
                      <w:bCs/>
                    </w:rPr>
                  </w:pPr>
                  <w:r w:rsidRPr="00F00DB3">
                    <w:rPr>
                      <w:rFonts w:asciiTheme="minorHAnsi" w:hAnsiTheme="minorHAnsi" w:cstheme="minorHAnsi"/>
                      <w:b/>
                      <w:bCs/>
                    </w:rPr>
                    <w:t xml:space="preserve">Can they segment the </w:t>
                  </w:r>
                  <w:r w:rsidR="002D4E3E" w:rsidRPr="00F00DB3">
                    <w:rPr>
                      <w:rFonts w:asciiTheme="minorHAnsi" w:hAnsiTheme="minorHAnsi" w:cstheme="minorHAnsi"/>
                      <w:b/>
                      <w:bCs/>
                      <w:color w:val="212529"/>
                      <w:shd w:val="clear" w:color="auto" w:fill="FFFFFF"/>
                    </w:rPr>
                    <w:t xml:space="preserve">le, il and </w:t>
                  </w:r>
                  <w:proofErr w:type="gramStart"/>
                  <w:r w:rsidR="002D4E3E" w:rsidRPr="00F00DB3">
                    <w:rPr>
                      <w:rFonts w:asciiTheme="minorHAnsi" w:hAnsiTheme="minorHAnsi" w:cstheme="minorHAnsi"/>
                      <w:b/>
                      <w:bCs/>
                      <w:color w:val="212529"/>
                      <w:shd w:val="clear" w:color="auto" w:fill="FFFFFF"/>
                    </w:rPr>
                    <w:t>el </w:t>
                  </w:r>
                  <w:r w:rsidR="002D4E3E" w:rsidRPr="00F00DB3">
                    <w:rPr>
                      <w:rFonts w:asciiTheme="minorHAnsi" w:hAnsiTheme="minorHAnsi" w:cstheme="minorHAnsi"/>
                      <w:b/>
                      <w:bCs/>
                    </w:rPr>
                    <w:t xml:space="preserve"> </w:t>
                  </w:r>
                  <w:r w:rsidRPr="00F00DB3">
                    <w:rPr>
                      <w:rFonts w:asciiTheme="minorHAnsi" w:hAnsiTheme="minorHAnsi" w:cstheme="minorHAnsi"/>
                      <w:b/>
                      <w:bCs/>
                    </w:rPr>
                    <w:t>graphemes</w:t>
                  </w:r>
                  <w:proofErr w:type="gramEnd"/>
                  <w:r w:rsidRPr="00F00DB3">
                    <w:rPr>
                      <w:rFonts w:asciiTheme="minorHAnsi" w:hAnsiTheme="minorHAnsi" w:cstheme="minorHAnsi"/>
                      <w:b/>
                      <w:bCs/>
                    </w:rPr>
                    <w:t xml:space="preserve"> and other graphemes to spell words?</w:t>
                  </w:r>
                </w:p>
                <w:p w14:paraId="4491EE50" w14:textId="77777777" w:rsidR="008A331A" w:rsidRPr="00F00DB3" w:rsidRDefault="008A331A" w:rsidP="008A331A">
                  <w:pPr>
                    <w:rPr>
                      <w:rFonts w:asciiTheme="minorHAnsi" w:hAnsiTheme="minorHAnsi" w:cstheme="minorHAnsi"/>
                      <w:b/>
                      <w:bCs/>
                    </w:rPr>
                  </w:pPr>
                </w:p>
                <w:p w14:paraId="2D704795" w14:textId="77777777" w:rsidR="008A331A" w:rsidRPr="00F00DB3" w:rsidRDefault="008A331A" w:rsidP="008A331A">
                  <w:pPr>
                    <w:rPr>
                      <w:rFonts w:asciiTheme="minorHAnsi" w:hAnsiTheme="minorHAnsi" w:cstheme="minorHAnsi"/>
                      <w:b/>
                      <w:bCs/>
                    </w:rPr>
                  </w:pPr>
                  <w:r w:rsidRPr="00F00DB3">
                    <w:rPr>
                      <w:rFonts w:asciiTheme="minorHAnsi" w:hAnsiTheme="minorHAnsi" w:cstheme="minorHAnsi"/>
                      <w:b/>
                      <w:bCs/>
                    </w:rPr>
                    <w:t>Can they blend to read sentences?</w:t>
                  </w:r>
                </w:p>
                <w:p w14:paraId="4776F4C6" w14:textId="77777777" w:rsidR="008A331A" w:rsidRPr="00F00DB3" w:rsidRDefault="008A331A" w:rsidP="008A331A">
                  <w:pPr>
                    <w:rPr>
                      <w:rFonts w:asciiTheme="minorHAnsi" w:hAnsiTheme="minorHAnsi" w:cstheme="minorHAnsi"/>
                      <w:b/>
                      <w:bCs/>
                    </w:rPr>
                  </w:pPr>
                </w:p>
                <w:p w14:paraId="39991B02" w14:textId="77777777" w:rsidR="008A331A" w:rsidRPr="00F00DB3" w:rsidRDefault="008A331A" w:rsidP="008A331A">
                  <w:pPr>
                    <w:rPr>
                      <w:rFonts w:asciiTheme="minorHAnsi" w:hAnsiTheme="minorHAnsi" w:cstheme="minorHAnsi"/>
                      <w:b/>
                      <w:bCs/>
                    </w:rPr>
                  </w:pPr>
                  <w:r w:rsidRPr="00F00DB3">
                    <w:rPr>
                      <w:rFonts w:asciiTheme="minorHAnsi" w:hAnsiTheme="minorHAnsi" w:cstheme="minorHAnsi"/>
                      <w:b/>
                      <w:bCs/>
                    </w:rPr>
                    <w:t>Can they segment to write sentences?</w:t>
                  </w:r>
                </w:p>
                <w:p w14:paraId="41ADF5B7" w14:textId="77777777" w:rsidR="008A331A" w:rsidRPr="00F00DB3" w:rsidRDefault="008A331A" w:rsidP="008A331A">
                  <w:pPr>
                    <w:rPr>
                      <w:rFonts w:asciiTheme="minorHAnsi" w:hAnsiTheme="minorHAnsi" w:cstheme="minorHAnsi"/>
                      <w:b/>
                      <w:bCs/>
                    </w:rPr>
                  </w:pPr>
                </w:p>
                <w:p w14:paraId="146B9B44" w14:textId="0250CEF2" w:rsidR="00E501CE" w:rsidRPr="00F00DB3" w:rsidRDefault="0033536B" w:rsidP="001A5B2D">
                  <w:pPr>
                    <w:rPr>
                      <w:rFonts w:asciiTheme="minorHAnsi" w:hAnsiTheme="minorHAnsi" w:cstheme="minorHAnsi"/>
                      <w:b/>
                      <w:bCs/>
                    </w:rPr>
                  </w:pPr>
                  <w:r w:rsidRPr="00F00DB3">
                    <w:rPr>
                      <w:rFonts w:asciiTheme="minorHAnsi" w:hAnsiTheme="minorHAnsi" w:cstheme="minorHAnsi"/>
                      <w:b/>
                      <w:bCs/>
                    </w:rPr>
                    <w:t>Can they spell the CEW</w:t>
                  </w:r>
                  <w:r w:rsidR="008A331A" w:rsidRPr="00F00DB3">
                    <w:rPr>
                      <w:rFonts w:asciiTheme="minorHAnsi" w:hAnsiTheme="minorHAnsi" w:cstheme="minorHAnsi"/>
                      <w:b/>
                      <w:bCs/>
                    </w:rPr>
                    <w:t xml:space="preserve">s: </w:t>
                  </w:r>
                  <w:r w:rsidR="002D4E3E" w:rsidRPr="00F00DB3">
                    <w:rPr>
                      <w:rFonts w:asciiTheme="minorHAnsi" w:hAnsiTheme="minorHAnsi" w:cstheme="minorHAnsi"/>
                      <w:b/>
                      <w:bCs/>
                      <w:color w:val="212529"/>
                      <w:shd w:val="clear" w:color="auto" w:fill="FFFFFF"/>
                    </w:rPr>
                    <w:t>any, many, pretty, move, prove, improve?</w:t>
                  </w:r>
                </w:p>
              </w:tc>
            </w:tr>
          </w:tbl>
          <w:p w14:paraId="7886ED9A" w14:textId="77777777" w:rsidR="00E501CE" w:rsidRPr="0024200C" w:rsidRDefault="00E501CE" w:rsidP="00E501CE">
            <w:pPr>
              <w:rPr>
                <w:rFonts w:ascii="Calibri" w:hAnsi="Calibri" w:cs="Calibri"/>
                <w:b/>
                <w:bCs/>
                <w:sz w:val="20"/>
                <w:szCs w:val="20"/>
              </w:rPr>
            </w:pPr>
          </w:p>
          <w:p w14:paraId="08EDA68D" w14:textId="77777777" w:rsidR="00E501CE" w:rsidRDefault="00E501CE" w:rsidP="0024200C">
            <w:pPr>
              <w:rPr>
                <w:rFonts w:ascii="Calibri" w:hAnsi="Calibri" w:cs="Calibri"/>
                <w:b/>
                <w:bCs/>
                <w:i/>
                <w:sz w:val="20"/>
                <w:szCs w:val="20"/>
              </w:rPr>
            </w:pPr>
          </w:p>
          <w:p w14:paraId="57DE7FCC" w14:textId="77777777" w:rsidR="00E501CE" w:rsidRPr="0059460F" w:rsidRDefault="00E501CE" w:rsidP="0024200C">
            <w:pPr>
              <w:rPr>
                <w:rFonts w:ascii="Calibri" w:hAnsi="Calibri" w:cs="Calibri"/>
                <w:b/>
                <w:bCs/>
                <w:i/>
                <w:sz w:val="20"/>
                <w:szCs w:val="20"/>
              </w:rPr>
            </w:pPr>
          </w:p>
        </w:tc>
      </w:tr>
      <w:tr w:rsidR="0024200C" w:rsidRPr="0024200C" w14:paraId="3F307804" w14:textId="77777777" w:rsidTr="007B5B0E">
        <w:tc>
          <w:tcPr>
            <w:tcW w:w="2518" w:type="dxa"/>
            <w:tcBorders>
              <w:top w:val="single" w:sz="4" w:space="0" w:color="auto"/>
            </w:tcBorders>
            <w:shd w:val="clear" w:color="auto" w:fill="F2F2F2"/>
            <w:vAlign w:val="center"/>
          </w:tcPr>
          <w:p w14:paraId="6DF795D4" w14:textId="5B3D3338" w:rsidR="0024200C" w:rsidRPr="0024200C" w:rsidRDefault="0024200C" w:rsidP="0024200C">
            <w:pPr>
              <w:rPr>
                <w:rFonts w:ascii="Calibri" w:hAnsi="Calibri" w:cs="Calibri"/>
                <w:b/>
                <w:sz w:val="32"/>
                <w:szCs w:val="32"/>
              </w:rPr>
            </w:pPr>
            <w:r w:rsidRPr="0024200C">
              <w:rPr>
                <w:rFonts w:ascii="Calibri" w:hAnsi="Calibri" w:cs="Calibri"/>
                <w:b/>
                <w:sz w:val="32"/>
                <w:szCs w:val="32"/>
              </w:rPr>
              <w:t xml:space="preserve">Week </w:t>
            </w:r>
            <w:r>
              <w:rPr>
                <w:rFonts w:ascii="Calibri" w:hAnsi="Calibri" w:cs="Calibri"/>
                <w:b/>
                <w:sz w:val="32"/>
                <w:szCs w:val="32"/>
              </w:rPr>
              <w:t>4</w:t>
            </w:r>
          </w:p>
        </w:tc>
        <w:tc>
          <w:tcPr>
            <w:tcW w:w="2392" w:type="dxa"/>
            <w:tcBorders>
              <w:top w:val="single" w:sz="4" w:space="0" w:color="auto"/>
            </w:tcBorders>
            <w:shd w:val="clear" w:color="auto" w:fill="F2F2F2"/>
            <w:vAlign w:val="center"/>
          </w:tcPr>
          <w:p w14:paraId="4E3BC7F2" w14:textId="77777777" w:rsidR="0024200C" w:rsidRPr="0024200C" w:rsidRDefault="0024200C" w:rsidP="0024200C">
            <w:pPr>
              <w:rPr>
                <w:rFonts w:ascii="Calibri" w:hAnsi="Calibri" w:cs="Calibri"/>
                <w:b/>
              </w:rPr>
            </w:pPr>
            <w:r w:rsidRPr="0024200C">
              <w:rPr>
                <w:rFonts w:ascii="Calibri" w:hAnsi="Calibri" w:cs="Calibri"/>
                <w:b/>
              </w:rPr>
              <w:t>Monday</w:t>
            </w:r>
          </w:p>
        </w:tc>
        <w:tc>
          <w:tcPr>
            <w:tcW w:w="2569" w:type="dxa"/>
            <w:tcBorders>
              <w:top w:val="single" w:sz="4" w:space="0" w:color="auto"/>
            </w:tcBorders>
            <w:shd w:val="clear" w:color="auto" w:fill="F2F2F2"/>
            <w:vAlign w:val="center"/>
          </w:tcPr>
          <w:p w14:paraId="66727856" w14:textId="77777777" w:rsidR="0024200C" w:rsidRPr="0024200C" w:rsidRDefault="0024200C" w:rsidP="0024200C">
            <w:pPr>
              <w:rPr>
                <w:rFonts w:ascii="Calibri" w:hAnsi="Calibri" w:cs="Calibri"/>
                <w:b/>
              </w:rPr>
            </w:pPr>
            <w:r w:rsidRPr="0024200C">
              <w:rPr>
                <w:rFonts w:ascii="Calibri" w:hAnsi="Calibri" w:cs="Calibri"/>
                <w:b/>
              </w:rPr>
              <w:t>Tuesday</w:t>
            </w:r>
          </w:p>
        </w:tc>
        <w:tc>
          <w:tcPr>
            <w:tcW w:w="2410" w:type="dxa"/>
            <w:tcBorders>
              <w:top w:val="single" w:sz="4" w:space="0" w:color="auto"/>
            </w:tcBorders>
            <w:shd w:val="clear" w:color="auto" w:fill="F2F2F2"/>
            <w:vAlign w:val="center"/>
          </w:tcPr>
          <w:p w14:paraId="507F6AE2" w14:textId="77777777" w:rsidR="0024200C" w:rsidRPr="0024200C" w:rsidRDefault="0024200C" w:rsidP="0024200C">
            <w:pPr>
              <w:rPr>
                <w:rFonts w:ascii="Calibri" w:hAnsi="Calibri" w:cs="Calibri"/>
                <w:b/>
              </w:rPr>
            </w:pPr>
            <w:r w:rsidRPr="0024200C">
              <w:rPr>
                <w:rFonts w:ascii="Calibri" w:hAnsi="Calibri" w:cs="Calibri"/>
                <w:b/>
              </w:rPr>
              <w:t>Wednesday</w:t>
            </w:r>
          </w:p>
        </w:tc>
        <w:tc>
          <w:tcPr>
            <w:tcW w:w="2395" w:type="dxa"/>
            <w:gridSpan w:val="2"/>
            <w:tcBorders>
              <w:top w:val="single" w:sz="4" w:space="0" w:color="auto"/>
            </w:tcBorders>
            <w:shd w:val="clear" w:color="auto" w:fill="F2F2F2"/>
            <w:vAlign w:val="center"/>
          </w:tcPr>
          <w:p w14:paraId="433452AB" w14:textId="77777777" w:rsidR="0024200C" w:rsidRPr="0024200C" w:rsidRDefault="0024200C" w:rsidP="0024200C">
            <w:pPr>
              <w:rPr>
                <w:rFonts w:ascii="Calibri" w:hAnsi="Calibri" w:cs="Calibri"/>
                <w:b/>
              </w:rPr>
            </w:pPr>
            <w:r w:rsidRPr="0024200C">
              <w:rPr>
                <w:rFonts w:ascii="Calibri" w:hAnsi="Calibri" w:cs="Calibri"/>
                <w:b/>
              </w:rPr>
              <w:t>Thursday</w:t>
            </w:r>
          </w:p>
        </w:tc>
        <w:tc>
          <w:tcPr>
            <w:tcW w:w="2425" w:type="dxa"/>
            <w:tcBorders>
              <w:top w:val="single" w:sz="4" w:space="0" w:color="auto"/>
            </w:tcBorders>
            <w:shd w:val="clear" w:color="auto" w:fill="F2F2F2"/>
            <w:vAlign w:val="center"/>
          </w:tcPr>
          <w:p w14:paraId="4954398B" w14:textId="77777777" w:rsidR="0024200C" w:rsidRPr="0024200C" w:rsidRDefault="0024200C" w:rsidP="0024200C">
            <w:pPr>
              <w:rPr>
                <w:rFonts w:ascii="Calibri" w:hAnsi="Calibri" w:cs="Calibri"/>
                <w:b/>
              </w:rPr>
            </w:pPr>
            <w:r w:rsidRPr="0024200C">
              <w:rPr>
                <w:rFonts w:ascii="Calibri" w:hAnsi="Calibri" w:cs="Calibri"/>
                <w:b/>
              </w:rPr>
              <w:t>Friday</w:t>
            </w:r>
          </w:p>
        </w:tc>
      </w:tr>
      <w:tr w:rsidR="00380A42" w:rsidRPr="0059460F" w14:paraId="7C905FF6" w14:textId="77777777" w:rsidTr="007B5B0E">
        <w:tc>
          <w:tcPr>
            <w:tcW w:w="2518" w:type="dxa"/>
          </w:tcPr>
          <w:p w14:paraId="471CF0D5" w14:textId="77777777" w:rsidR="00380A42" w:rsidRPr="007B5B0E" w:rsidRDefault="00380A42" w:rsidP="00380A42">
            <w:pPr>
              <w:rPr>
                <w:rFonts w:ascii="Calibri" w:hAnsi="Calibri" w:cs="Calibri"/>
                <w:b/>
                <w:sz w:val="20"/>
                <w:szCs w:val="20"/>
              </w:rPr>
            </w:pPr>
            <w:r w:rsidRPr="007B5B0E">
              <w:rPr>
                <w:rFonts w:ascii="Calibri" w:hAnsi="Calibri" w:cs="Calibri"/>
                <w:b/>
                <w:sz w:val="20"/>
                <w:szCs w:val="20"/>
              </w:rPr>
              <w:t>Review</w:t>
            </w:r>
          </w:p>
          <w:p w14:paraId="3C4FE675" w14:textId="23E2B151" w:rsidR="00380A42" w:rsidRPr="007B5B0E" w:rsidRDefault="00380A42" w:rsidP="00380A42">
            <w:pPr>
              <w:rPr>
                <w:rFonts w:ascii="Calibri" w:hAnsi="Calibri" w:cs="Calibri"/>
                <w:sz w:val="18"/>
                <w:szCs w:val="18"/>
              </w:rPr>
            </w:pPr>
            <w:r w:rsidRPr="007B5B0E">
              <w:rPr>
                <w:rFonts w:ascii="Calibri" w:hAnsi="Calibri" w:cs="Calibri"/>
                <w:sz w:val="18"/>
                <w:szCs w:val="18"/>
              </w:rPr>
              <w:t>Revisit previously learned graphemes</w:t>
            </w:r>
            <w:r w:rsidR="00C55677">
              <w:rPr>
                <w:rFonts w:ascii="Calibri" w:hAnsi="Calibri" w:cs="Calibri"/>
                <w:sz w:val="18"/>
                <w:szCs w:val="18"/>
              </w:rPr>
              <w:t>.</w:t>
            </w:r>
          </w:p>
        </w:tc>
        <w:tc>
          <w:tcPr>
            <w:tcW w:w="2392" w:type="dxa"/>
            <w:tcBorders>
              <w:bottom w:val="single" w:sz="2" w:space="0" w:color="auto"/>
            </w:tcBorders>
          </w:tcPr>
          <w:p w14:paraId="6048F07E" w14:textId="78007AFD" w:rsidR="00380A42" w:rsidRPr="007B5B0E" w:rsidRDefault="00CA6EE7" w:rsidP="005B43BB">
            <w:pPr>
              <w:rPr>
                <w:rFonts w:ascii="Calibri" w:hAnsi="Calibri" w:cs="Calibri"/>
                <w:sz w:val="18"/>
                <w:szCs w:val="18"/>
              </w:rPr>
            </w:pPr>
            <w:r w:rsidRPr="007B5B0E">
              <w:rPr>
                <w:rFonts w:ascii="Calibri" w:hAnsi="Calibri" w:cs="Calibri"/>
                <w:sz w:val="18"/>
                <w:szCs w:val="18"/>
              </w:rPr>
              <w:t xml:space="preserve">Recap the year 1 </w:t>
            </w:r>
            <w:r w:rsidRPr="007B5B0E">
              <w:rPr>
                <w:rFonts w:ascii="Calibri" w:hAnsi="Calibri" w:cs="Calibri"/>
                <w:b/>
                <w:sz w:val="18"/>
                <w:szCs w:val="18"/>
              </w:rPr>
              <w:t xml:space="preserve">a-e </w:t>
            </w:r>
            <w:r w:rsidRPr="007B5B0E">
              <w:rPr>
                <w:rFonts w:ascii="Calibri" w:hAnsi="Calibri" w:cs="Calibri"/>
                <w:sz w:val="18"/>
                <w:szCs w:val="18"/>
              </w:rPr>
              <w:t>grapheme using the flashcards provided.</w:t>
            </w:r>
          </w:p>
        </w:tc>
        <w:tc>
          <w:tcPr>
            <w:tcW w:w="2569" w:type="dxa"/>
            <w:tcBorders>
              <w:bottom w:val="single" w:sz="2" w:space="0" w:color="auto"/>
            </w:tcBorders>
          </w:tcPr>
          <w:p w14:paraId="693EF161" w14:textId="7235DF07" w:rsidR="00380A42" w:rsidRPr="007B5B0E" w:rsidRDefault="00CA6EE7" w:rsidP="000324D5">
            <w:pPr>
              <w:rPr>
                <w:rFonts w:ascii="Calibri" w:hAnsi="Calibri" w:cs="Calibri"/>
                <w:sz w:val="18"/>
                <w:szCs w:val="18"/>
              </w:rPr>
            </w:pPr>
            <w:r w:rsidRPr="007B5B0E">
              <w:rPr>
                <w:rFonts w:ascii="Calibri" w:hAnsi="Calibri" w:cs="Calibri"/>
                <w:sz w:val="18"/>
                <w:szCs w:val="18"/>
              </w:rPr>
              <w:t xml:space="preserve">Recap the </w:t>
            </w:r>
            <w:r w:rsidR="000324D5" w:rsidRPr="007B5B0E">
              <w:rPr>
                <w:rFonts w:ascii="Calibri" w:hAnsi="Calibri" w:cs="Calibri"/>
                <w:sz w:val="18"/>
                <w:szCs w:val="18"/>
              </w:rPr>
              <w:t>Y</w:t>
            </w:r>
            <w:r w:rsidRPr="007B5B0E">
              <w:rPr>
                <w:rFonts w:ascii="Calibri" w:hAnsi="Calibri" w:cs="Calibri"/>
                <w:sz w:val="18"/>
                <w:szCs w:val="18"/>
              </w:rPr>
              <w:t xml:space="preserve">ear 1 </w:t>
            </w:r>
            <w:r w:rsidRPr="007B5B0E">
              <w:rPr>
                <w:rFonts w:ascii="Calibri" w:hAnsi="Calibri" w:cs="Calibri"/>
                <w:b/>
                <w:sz w:val="18"/>
                <w:szCs w:val="18"/>
              </w:rPr>
              <w:t xml:space="preserve">e-e </w:t>
            </w:r>
            <w:r w:rsidRPr="007B5B0E">
              <w:rPr>
                <w:rFonts w:ascii="Calibri" w:hAnsi="Calibri" w:cs="Calibri"/>
                <w:sz w:val="18"/>
                <w:szCs w:val="18"/>
              </w:rPr>
              <w:t>grapheme using the flashcards provided.</w:t>
            </w:r>
          </w:p>
        </w:tc>
        <w:tc>
          <w:tcPr>
            <w:tcW w:w="2410" w:type="dxa"/>
            <w:tcBorders>
              <w:bottom w:val="single" w:sz="2" w:space="0" w:color="auto"/>
            </w:tcBorders>
          </w:tcPr>
          <w:p w14:paraId="2EBF0DC0" w14:textId="57120EAF" w:rsidR="00380A42" w:rsidRPr="007B5B0E" w:rsidRDefault="00CA6EE7" w:rsidP="000324D5">
            <w:pPr>
              <w:rPr>
                <w:rFonts w:ascii="Calibri" w:hAnsi="Calibri" w:cs="Calibri"/>
                <w:sz w:val="18"/>
                <w:szCs w:val="18"/>
              </w:rPr>
            </w:pPr>
            <w:r w:rsidRPr="007B5B0E">
              <w:rPr>
                <w:rFonts w:ascii="Calibri" w:hAnsi="Calibri" w:cs="Calibri"/>
                <w:sz w:val="18"/>
                <w:szCs w:val="18"/>
              </w:rPr>
              <w:t xml:space="preserve">Recap the </w:t>
            </w:r>
            <w:r w:rsidR="000324D5" w:rsidRPr="007B5B0E">
              <w:rPr>
                <w:rFonts w:ascii="Calibri" w:hAnsi="Calibri" w:cs="Calibri"/>
                <w:sz w:val="18"/>
                <w:szCs w:val="18"/>
              </w:rPr>
              <w:t>Y</w:t>
            </w:r>
            <w:r w:rsidRPr="007B5B0E">
              <w:rPr>
                <w:rFonts w:ascii="Calibri" w:hAnsi="Calibri" w:cs="Calibri"/>
                <w:sz w:val="18"/>
                <w:szCs w:val="18"/>
              </w:rPr>
              <w:t xml:space="preserve">ear 1 </w:t>
            </w:r>
            <w:r w:rsidRPr="007B5B0E">
              <w:rPr>
                <w:rFonts w:ascii="Calibri" w:hAnsi="Calibri" w:cs="Calibri"/>
                <w:b/>
                <w:sz w:val="18"/>
                <w:szCs w:val="18"/>
              </w:rPr>
              <w:t xml:space="preserve">i-e </w:t>
            </w:r>
            <w:r w:rsidRPr="007B5B0E">
              <w:rPr>
                <w:rFonts w:ascii="Calibri" w:hAnsi="Calibri" w:cs="Calibri"/>
                <w:sz w:val="18"/>
                <w:szCs w:val="18"/>
              </w:rPr>
              <w:t>grapheme using the flashcards provided.</w:t>
            </w:r>
          </w:p>
        </w:tc>
        <w:tc>
          <w:tcPr>
            <w:tcW w:w="2386" w:type="dxa"/>
          </w:tcPr>
          <w:p w14:paraId="727F4DB9" w14:textId="68F135B0" w:rsidR="00380A42" w:rsidRPr="007B5B0E" w:rsidRDefault="00CA6EE7" w:rsidP="000324D5">
            <w:pPr>
              <w:rPr>
                <w:rFonts w:ascii="Calibri" w:hAnsi="Calibri" w:cs="Calibri"/>
                <w:sz w:val="18"/>
                <w:szCs w:val="18"/>
              </w:rPr>
            </w:pPr>
            <w:r w:rsidRPr="007B5B0E">
              <w:rPr>
                <w:rFonts w:ascii="Calibri" w:hAnsi="Calibri" w:cs="Calibri"/>
                <w:sz w:val="18"/>
                <w:szCs w:val="18"/>
              </w:rPr>
              <w:t xml:space="preserve">Recap the </w:t>
            </w:r>
            <w:r w:rsidR="000324D5" w:rsidRPr="007B5B0E">
              <w:rPr>
                <w:rFonts w:ascii="Calibri" w:hAnsi="Calibri" w:cs="Calibri"/>
                <w:sz w:val="18"/>
                <w:szCs w:val="18"/>
              </w:rPr>
              <w:t>Y</w:t>
            </w:r>
            <w:r w:rsidRPr="007B5B0E">
              <w:rPr>
                <w:rFonts w:ascii="Calibri" w:hAnsi="Calibri" w:cs="Calibri"/>
                <w:sz w:val="18"/>
                <w:szCs w:val="18"/>
              </w:rPr>
              <w:t xml:space="preserve">ear 1 </w:t>
            </w:r>
            <w:r w:rsidRPr="007B5B0E">
              <w:rPr>
                <w:rFonts w:ascii="Calibri" w:hAnsi="Calibri" w:cs="Calibri"/>
                <w:b/>
                <w:sz w:val="18"/>
                <w:szCs w:val="18"/>
              </w:rPr>
              <w:t xml:space="preserve">o-e </w:t>
            </w:r>
            <w:r w:rsidRPr="007B5B0E">
              <w:rPr>
                <w:rFonts w:ascii="Calibri" w:hAnsi="Calibri" w:cs="Calibri"/>
                <w:sz w:val="18"/>
                <w:szCs w:val="18"/>
              </w:rPr>
              <w:t>grapheme using the flashcards provided.</w:t>
            </w:r>
          </w:p>
        </w:tc>
        <w:tc>
          <w:tcPr>
            <w:tcW w:w="2434" w:type="dxa"/>
            <w:gridSpan w:val="2"/>
            <w:vMerge w:val="restart"/>
          </w:tcPr>
          <w:p w14:paraId="18D59D48" w14:textId="791314EA" w:rsidR="00380A42" w:rsidRPr="007B5B0E" w:rsidRDefault="00380A42" w:rsidP="00380A42">
            <w:pPr>
              <w:rPr>
                <w:rFonts w:ascii="Calibri" w:hAnsi="Calibri" w:cs="Calibri"/>
                <w:sz w:val="18"/>
                <w:szCs w:val="18"/>
              </w:rPr>
            </w:pPr>
            <w:r w:rsidRPr="007B5B0E">
              <w:rPr>
                <w:rFonts w:ascii="Calibri" w:hAnsi="Calibri" w:cs="Calibri"/>
                <w:sz w:val="18"/>
                <w:szCs w:val="18"/>
              </w:rPr>
              <w:t xml:space="preserve">Read through </w:t>
            </w:r>
            <w:r w:rsidR="00775594" w:rsidRPr="007B5B0E">
              <w:rPr>
                <w:rFonts w:ascii="Calibri" w:hAnsi="Calibri" w:cs="Calibri"/>
                <w:b/>
                <w:sz w:val="18"/>
                <w:szCs w:val="18"/>
              </w:rPr>
              <w:t>le</w:t>
            </w:r>
            <w:r w:rsidRPr="007B5B0E">
              <w:rPr>
                <w:rFonts w:ascii="Calibri" w:hAnsi="Calibri" w:cs="Calibri"/>
                <w:b/>
                <w:sz w:val="18"/>
                <w:szCs w:val="18"/>
              </w:rPr>
              <w:t xml:space="preserve"> </w:t>
            </w:r>
            <w:r w:rsidRPr="007B5B0E">
              <w:rPr>
                <w:rFonts w:ascii="Calibri" w:hAnsi="Calibri" w:cs="Calibri"/>
                <w:sz w:val="18"/>
                <w:szCs w:val="18"/>
              </w:rPr>
              <w:t>and</w:t>
            </w:r>
            <w:r w:rsidR="00775594" w:rsidRPr="007B5B0E">
              <w:rPr>
                <w:rFonts w:ascii="Calibri" w:hAnsi="Calibri" w:cs="Calibri"/>
                <w:b/>
                <w:sz w:val="18"/>
                <w:szCs w:val="18"/>
              </w:rPr>
              <w:t xml:space="preserve"> il</w:t>
            </w:r>
            <w:r w:rsidRPr="007B5B0E">
              <w:rPr>
                <w:rFonts w:ascii="Calibri" w:hAnsi="Calibri" w:cs="Calibri"/>
                <w:sz w:val="18"/>
                <w:szCs w:val="18"/>
              </w:rPr>
              <w:t xml:space="preserve"> </w:t>
            </w:r>
            <w:r w:rsidR="00775594" w:rsidRPr="007B5B0E">
              <w:rPr>
                <w:rFonts w:ascii="Calibri" w:hAnsi="Calibri" w:cs="Calibri"/>
                <w:sz w:val="18"/>
                <w:szCs w:val="18"/>
              </w:rPr>
              <w:t xml:space="preserve">by reading </w:t>
            </w:r>
            <w:r w:rsidRPr="007B5B0E">
              <w:rPr>
                <w:rFonts w:ascii="Calibri" w:hAnsi="Calibri" w:cs="Calibri"/>
                <w:sz w:val="18"/>
                <w:szCs w:val="18"/>
              </w:rPr>
              <w:t>words on the PowerPoints.</w:t>
            </w:r>
          </w:p>
          <w:p w14:paraId="55FF9C5C" w14:textId="77777777" w:rsidR="00380A42" w:rsidRPr="007B5B0E" w:rsidRDefault="00380A42" w:rsidP="00380A42">
            <w:pPr>
              <w:rPr>
                <w:rFonts w:ascii="Calibri" w:hAnsi="Calibri" w:cs="Calibri"/>
                <w:sz w:val="18"/>
                <w:szCs w:val="18"/>
              </w:rPr>
            </w:pPr>
          </w:p>
          <w:p w14:paraId="0BC74298" w14:textId="562B0D20" w:rsidR="00A36994" w:rsidRPr="007B5B0E" w:rsidRDefault="00A36994" w:rsidP="00380A42">
            <w:pPr>
              <w:rPr>
                <w:rFonts w:ascii="Calibri" w:hAnsi="Calibri" w:cs="Calibri"/>
                <w:sz w:val="18"/>
                <w:szCs w:val="18"/>
              </w:rPr>
            </w:pPr>
            <w:r w:rsidRPr="007B5B0E">
              <w:rPr>
                <w:rFonts w:ascii="Calibri" w:hAnsi="Calibri" w:cs="Calibri"/>
                <w:sz w:val="18"/>
                <w:szCs w:val="18"/>
                <w:highlight w:val="yellow"/>
              </w:rPr>
              <w:t>CEWs</w:t>
            </w:r>
          </w:p>
          <w:p w14:paraId="3863235F" w14:textId="37AB2A2A" w:rsidR="00017657" w:rsidRPr="007B5B0E" w:rsidRDefault="00380A42" w:rsidP="00017657">
            <w:pPr>
              <w:rPr>
                <w:rFonts w:ascii="Calibri" w:hAnsi="Calibri" w:cs="Calibri"/>
                <w:sz w:val="18"/>
                <w:szCs w:val="18"/>
              </w:rPr>
            </w:pPr>
            <w:r w:rsidRPr="007B5B0E">
              <w:rPr>
                <w:rFonts w:ascii="Calibri" w:hAnsi="Calibri" w:cs="Calibri"/>
                <w:sz w:val="18"/>
                <w:szCs w:val="18"/>
              </w:rPr>
              <w:t xml:space="preserve">Add the </w:t>
            </w:r>
            <w:r w:rsidR="00017657" w:rsidRPr="007B5B0E">
              <w:rPr>
                <w:rStyle w:val="Hyperlink"/>
                <w:rFonts w:ascii="Calibri" w:hAnsi="Calibri" w:cs="Calibri"/>
                <w:color w:val="000000"/>
                <w:sz w:val="18"/>
                <w:szCs w:val="18"/>
                <w:u w:val="none"/>
              </w:rPr>
              <w:t>Year 2 CEWs</w:t>
            </w:r>
          </w:p>
          <w:p w14:paraId="4A1E6105" w14:textId="3C567792" w:rsidR="00380A42" w:rsidRPr="007B5B0E" w:rsidRDefault="00380A42" w:rsidP="00380A42">
            <w:pPr>
              <w:rPr>
                <w:rFonts w:ascii="Calibri" w:hAnsi="Calibri" w:cs="Calibri"/>
                <w:sz w:val="18"/>
                <w:szCs w:val="18"/>
              </w:rPr>
            </w:pPr>
            <w:r w:rsidRPr="007B5B0E">
              <w:rPr>
                <w:rFonts w:ascii="Calibri" w:hAnsi="Calibri" w:cs="Calibri"/>
                <w:sz w:val="18"/>
                <w:szCs w:val="18"/>
              </w:rPr>
              <w:t>flashcards to a display board – add to this each week. Also display the Year 2 and Year 1 CEW Chart.</w:t>
            </w:r>
          </w:p>
          <w:p w14:paraId="0A7CD05D" w14:textId="77777777" w:rsidR="00380A42" w:rsidRPr="007B5B0E" w:rsidRDefault="00380A42" w:rsidP="00380A42">
            <w:pPr>
              <w:rPr>
                <w:rFonts w:ascii="Calibri" w:hAnsi="Calibri" w:cs="Calibri"/>
                <w:sz w:val="18"/>
                <w:szCs w:val="18"/>
              </w:rPr>
            </w:pPr>
          </w:p>
          <w:p w14:paraId="71524790" w14:textId="4EC987C9" w:rsidR="00380A42" w:rsidRPr="007B5B0E" w:rsidRDefault="00380A42" w:rsidP="00380A42">
            <w:pPr>
              <w:rPr>
                <w:rFonts w:ascii="Calibri" w:hAnsi="Calibri" w:cs="Calibri"/>
                <w:sz w:val="18"/>
                <w:szCs w:val="18"/>
              </w:rPr>
            </w:pPr>
            <w:r w:rsidRPr="007B5B0E">
              <w:rPr>
                <w:rFonts w:ascii="Calibri" w:hAnsi="Calibri" w:cs="Calibri"/>
                <w:sz w:val="18"/>
                <w:szCs w:val="18"/>
              </w:rPr>
              <w:t xml:space="preserve">Use the </w:t>
            </w:r>
            <w:r w:rsidR="00017657" w:rsidRPr="007B5B0E">
              <w:rPr>
                <w:rStyle w:val="Hyperlink"/>
                <w:rFonts w:ascii="Calibri" w:hAnsi="Calibri" w:cs="Calibri"/>
                <w:color w:val="000000"/>
                <w:sz w:val="18"/>
                <w:szCs w:val="18"/>
                <w:u w:val="none"/>
              </w:rPr>
              <w:t>Year 1 CEW</w:t>
            </w:r>
            <w:r w:rsidR="00017657" w:rsidRPr="007B5B0E">
              <w:rPr>
                <w:rFonts w:ascii="Calibri" w:hAnsi="Calibri" w:cs="Calibri"/>
                <w:color w:val="000000"/>
                <w:sz w:val="18"/>
                <w:szCs w:val="18"/>
              </w:rPr>
              <w:t xml:space="preserve"> </w:t>
            </w:r>
            <w:r w:rsidRPr="007B5B0E">
              <w:rPr>
                <w:rFonts w:ascii="Calibri" w:hAnsi="Calibri" w:cs="Calibri"/>
                <w:sz w:val="18"/>
                <w:szCs w:val="18"/>
              </w:rPr>
              <w:t>PowerPoint (Grouped by Sound) to recap the CEWs taught this week.</w:t>
            </w:r>
          </w:p>
        </w:tc>
      </w:tr>
      <w:tr w:rsidR="00380A42" w:rsidRPr="0059460F" w14:paraId="64965D55" w14:textId="77777777" w:rsidTr="007B5B0E">
        <w:tc>
          <w:tcPr>
            <w:tcW w:w="2518" w:type="dxa"/>
            <w:tcBorders>
              <w:right w:val="single" w:sz="2" w:space="0" w:color="auto"/>
            </w:tcBorders>
          </w:tcPr>
          <w:p w14:paraId="49BE5BEC" w14:textId="77777777" w:rsidR="00380A42" w:rsidRPr="007B5B0E" w:rsidRDefault="00380A42" w:rsidP="00380A42">
            <w:pPr>
              <w:rPr>
                <w:rFonts w:ascii="Calibri" w:hAnsi="Calibri" w:cs="Calibri"/>
                <w:b/>
                <w:sz w:val="18"/>
                <w:szCs w:val="18"/>
              </w:rPr>
            </w:pPr>
            <w:r w:rsidRPr="007B5B0E">
              <w:rPr>
                <w:rFonts w:ascii="Calibri" w:hAnsi="Calibri" w:cs="Calibri"/>
                <w:b/>
                <w:sz w:val="18"/>
                <w:szCs w:val="18"/>
              </w:rPr>
              <w:t>Teach</w:t>
            </w:r>
          </w:p>
          <w:p w14:paraId="26D95ACE" w14:textId="4AB93B94" w:rsidR="00380A42" w:rsidRPr="007B5B0E" w:rsidRDefault="00380A42" w:rsidP="00380A42">
            <w:pPr>
              <w:rPr>
                <w:rFonts w:ascii="Calibri" w:hAnsi="Calibri" w:cs="Calibri"/>
                <w:sz w:val="18"/>
                <w:szCs w:val="18"/>
              </w:rPr>
            </w:pPr>
            <w:r w:rsidRPr="007B5B0E">
              <w:rPr>
                <w:rFonts w:ascii="Calibri" w:hAnsi="Calibri" w:cs="Calibri"/>
                <w:sz w:val="18"/>
                <w:szCs w:val="18"/>
              </w:rPr>
              <w:t>Teach new graphemes</w:t>
            </w:r>
            <w:r w:rsidR="00C55677">
              <w:rPr>
                <w:rFonts w:ascii="Calibri" w:hAnsi="Calibri" w:cs="Calibri"/>
                <w:sz w:val="18"/>
                <w:szCs w:val="18"/>
              </w:rPr>
              <w:t>.</w:t>
            </w:r>
          </w:p>
          <w:p w14:paraId="7B7D6427" w14:textId="77777777" w:rsidR="00380A42" w:rsidRPr="007B5B0E" w:rsidRDefault="00380A42" w:rsidP="00380A42">
            <w:pPr>
              <w:rPr>
                <w:rFonts w:ascii="Calibri" w:hAnsi="Calibri" w:cs="Calibri"/>
                <w:b/>
                <w:sz w:val="18"/>
                <w:szCs w:val="18"/>
              </w:rPr>
            </w:pPr>
          </w:p>
          <w:p w14:paraId="14782BC6" w14:textId="77777777" w:rsidR="00380A42" w:rsidRPr="007B5B0E" w:rsidRDefault="00380A42" w:rsidP="00380A42">
            <w:pPr>
              <w:rPr>
                <w:rFonts w:ascii="Calibri" w:hAnsi="Calibri" w:cs="Calibri"/>
                <w:b/>
                <w:sz w:val="18"/>
                <w:szCs w:val="18"/>
              </w:rPr>
            </w:pPr>
          </w:p>
        </w:tc>
        <w:tc>
          <w:tcPr>
            <w:tcW w:w="2392" w:type="dxa"/>
            <w:tcBorders>
              <w:top w:val="single" w:sz="2" w:space="0" w:color="auto"/>
              <w:right w:val="single" w:sz="2" w:space="0" w:color="auto"/>
            </w:tcBorders>
            <w:shd w:val="clear" w:color="auto" w:fill="auto"/>
          </w:tcPr>
          <w:p w14:paraId="61340B4B" w14:textId="77777777" w:rsidR="00380A42" w:rsidRPr="007B5B0E" w:rsidRDefault="00380A42" w:rsidP="00380A42">
            <w:pPr>
              <w:rPr>
                <w:rFonts w:ascii="Calibri" w:hAnsi="Calibri" w:cs="Calibri"/>
                <w:sz w:val="18"/>
                <w:szCs w:val="18"/>
              </w:rPr>
            </w:pPr>
            <w:r w:rsidRPr="007B5B0E">
              <w:rPr>
                <w:rFonts w:ascii="Calibri" w:hAnsi="Calibri" w:cs="Calibri"/>
                <w:sz w:val="18"/>
                <w:szCs w:val="18"/>
                <w:highlight w:val="yellow"/>
              </w:rPr>
              <w:t xml:space="preserve">Teach the </w:t>
            </w:r>
            <w:r w:rsidRPr="007B5B0E">
              <w:rPr>
                <w:rFonts w:ascii="Calibri" w:hAnsi="Calibri" w:cs="Calibri"/>
                <w:b/>
                <w:sz w:val="18"/>
                <w:szCs w:val="18"/>
                <w:highlight w:val="yellow"/>
              </w:rPr>
              <w:t>le</w:t>
            </w:r>
            <w:r w:rsidRPr="007B5B0E">
              <w:rPr>
                <w:rFonts w:ascii="Calibri" w:hAnsi="Calibri" w:cs="Calibri"/>
                <w:sz w:val="18"/>
                <w:szCs w:val="18"/>
                <w:highlight w:val="yellow"/>
              </w:rPr>
              <w:t xml:space="preserve"> grapheme.</w:t>
            </w:r>
          </w:p>
          <w:p w14:paraId="24A21736" w14:textId="77777777" w:rsidR="00380A42" w:rsidRPr="007B5B0E" w:rsidRDefault="00380A42" w:rsidP="00380A42">
            <w:pPr>
              <w:rPr>
                <w:rFonts w:ascii="Calibri" w:hAnsi="Calibri" w:cs="Calibri"/>
                <w:sz w:val="18"/>
                <w:szCs w:val="18"/>
              </w:rPr>
            </w:pPr>
            <w:r w:rsidRPr="007B5B0E">
              <w:rPr>
                <w:rFonts w:ascii="Calibri" w:hAnsi="Calibri" w:cs="Calibri"/>
                <w:sz w:val="18"/>
                <w:szCs w:val="18"/>
              </w:rPr>
              <w:t xml:space="preserve">Introduce the grapheme with the PowerPoint. </w:t>
            </w:r>
          </w:p>
          <w:p w14:paraId="796139B9" w14:textId="77777777" w:rsidR="00380A42" w:rsidRPr="007B5B0E" w:rsidRDefault="00380A42" w:rsidP="00380A42">
            <w:pPr>
              <w:rPr>
                <w:rFonts w:ascii="Calibri" w:hAnsi="Calibri" w:cs="Calibri"/>
                <w:sz w:val="18"/>
                <w:szCs w:val="18"/>
                <w:u w:val="single"/>
              </w:rPr>
            </w:pPr>
            <w:r w:rsidRPr="007B5B0E">
              <w:rPr>
                <w:rFonts w:ascii="Calibri" w:hAnsi="Calibri" w:cs="Calibri"/>
                <w:sz w:val="18"/>
                <w:szCs w:val="18"/>
                <w:u w:val="single"/>
              </w:rPr>
              <w:t>Action: Tricky Witch’s wand.</w:t>
            </w:r>
          </w:p>
          <w:p w14:paraId="21F05682" w14:textId="77777777" w:rsidR="00380A42" w:rsidRPr="007B5B0E" w:rsidRDefault="00081251" w:rsidP="00380A42">
            <w:pPr>
              <w:rPr>
                <w:rFonts w:ascii="Calibri" w:hAnsi="Calibri" w:cs="Calibri"/>
                <w:sz w:val="18"/>
                <w:szCs w:val="18"/>
              </w:rPr>
            </w:pPr>
            <w:r w:rsidRPr="007B5B0E">
              <w:rPr>
                <w:rFonts w:ascii="Calibri" w:hAnsi="Calibri" w:cs="Calibri"/>
                <w:sz w:val="18"/>
                <w:szCs w:val="18"/>
              </w:rPr>
              <w:t xml:space="preserve">Meet the boasting uncles. Watch the animation. How many </w:t>
            </w:r>
            <w:r w:rsidRPr="00725B55">
              <w:rPr>
                <w:rFonts w:ascii="Calibri" w:hAnsi="Calibri" w:cs="Calibri"/>
                <w:b/>
                <w:sz w:val="18"/>
                <w:szCs w:val="18"/>
              </w:rPr>
              <w:t>le</w:t>
            </w:r>
            <w:r w:rsidRPr="007B5B0E">
              <w:rPr>
                <w:rFonts w:ascii="Calibri" w:hAnsi="Calibri" w:cs="Calibri"/>
                <w:sz w:val="18"/>
                <w:szCs w:val="18"/>
              </w:rPr>
              <w:t xml:space="preserve"> words were there?</w:t>
            </w:r>
          </w:p>
          <w:p w14:paraId="6F1E6BA2" w14:textId="423FC3DB" w:rsidR="00E52004" w:rsidRPr="007B5B0E" w:rsidRDefault="00081251" w:rsidP="00380A42">
            <w:pPr>
              <w:rPr>
                <w:rFonts w:ascii="Calibri" w:hAnsi="Calibri" w:cs="Calibri"/>
                <w:sz w:val="18"/>
                <w:szCs w:val="18"/>
              </w:rPr>
            </w:pPr>
            <w:r w:rsidRPr="007B5B0E">
              <w:rPr>
                <w:rFonts w:ascii="Calibri" w:hAnsi="Calibri" w:cs="Calibri"/>
                <w:sz w:val="18"/>
                <w:szCs w:val="18"/>
              </w:rPr>
              <w:t xml:space="preserve">Look at how to add </w:t>
            </w:r>
            <w:r w:rsidRPr="007B5B0E">
              <w:rPr>
                <w:rFonts w:ascii="Calibri" w:hAnsi="Calibri" w:cs="Calibri"/>
                <w:b/>
                <w:sz w:val="18"/>
                <w:szCs w:val="18"/>
              </w:rPr>
              <w:t>ing</w:t>
            </w:r>
            <w:r w:rsidRPr="007B5B0E">
              <w:rPr>
                <w:rFonts w:ascii="Calibri" w:hAnsi="Calibri" w:cs="Calibri"/>
                <w:sz w:val="18"/>
                <w:szCs w:val="18"/>
              </w:rPr>
              <w:t>, and form plurals and the past tense.</w:t>
            </w:r>
          </w:p>
          <w:p w14:paraId="23498818" w14:textId="77777777" w:rsidR="00E52004" w:rsidRPr="007B5B0E" w:rsidRDefault="00E52004" w:rsidP="00380A42">
            <w:pPr>
              <w:rPr>
                <w:rFonts w:ascii="Calibri" w:hAnsi="Calibri" w:cs="Calibri"/>
                <w:sz w:val="18"/>
                <w:szCs w:val="18"/>
              </w:rPr>
            </w:pPr>
          </w:p>
          <w:p w14:paraId="1C338D13" w14:textId="6C4CB185" w:rsidR="00E52004" w:rsidRPr="007B5B0E" w:rsidRDefault="00E52004" w:rsidP="00380A42">
            <w:pPr>
              <w:rPr>
                <w:rFonts w:ascii="Calibri" w:hAnsi="Calibri" w:cs="Calibri"/>
                <w:sz w:val="18"/>
                <w:szCs w:val="18"/>
              </w:rPr>
            </w:pPr>
          </w:p>
        </w:tc>
        <w:tc>
          <w:tcPr>
            <w:tcW w:w="2569" w:type="dxa"/>
            <w:tcBorders>
              <w:top w:val="single" w:sz="2" w:space="0" w:color="auto"/>
            </w:tcBorders>
            <w:shd w:val="clear" w:color="auto" w:fill="auto"/>
          </w:tcPr>
          <w:p w14:paraId="00B7CF33" w14:textId="77777777" w:rsidR="00380A42" w:rsidRPr="007B5B0E" w:rsidRDefault="00380A42" w:rsidP="00380A42">
            <w:pPr>
              <w:rPr>
                <w:rFonts w:ascii="Calibri" w:hAnsi="Calibri" w:cs="Calibri"/>
                <w:sz w:val="18"/>
                <w:szCs w:val="18"/>
              </w:rPr>
            </w:pPr>
            <w:r w:rsidRPr="007B5B0E">
              <w:rPr>
                <w:rFonts w:ascii="Calibri" w:hAnsi="Calibri" w:cs="Calibri"/>
                <w:sz w:val="18"/>
                <w:szCs w:val="18"/>
                <w:highlight w:val="yellow"/>
              </w:rPr>
              <w:t xml:space="preserve">Recap </w:t>
            </w:r>
            <w:r w:rsidR="00D1381A" w:rsidRPr="007B5B0E">
              <w:rPr>
                <w:rFonts w:ascii="Calibri" w:hAnsi="Calibri" w:cs="Calibri"/>
                <w:b/>
                <w:sz w:val="18"/>
                <w:szCs w:val="18"/>
                <w:highlight w:val="yellow"/>
              </w:rPr>
              <w:t>le</w:t>
            </w:r>
            <w:r w:rsidRPr="007B5B0E">
              <w:rPr>
                <w:rFonts w:ascii="Calibri" w:hAnsi="Calibri" w:cs="Calibri"/>
                <w:sz w:val="18"/>
                <w:szCs w:val="18"/>
                <w:highlight w:val="yellow"/>
              </w:rPr>
              <w:t xml:space="preserve"> </w:t>
            </w:r>
            <w:r w:rsidR="00D1381A" w:rsidRPr="007B5B0E">
              <w:rPr>
                <w:rFonts w:ascii="Calibri" w:hAnsi="Calibri" w:cs="Calibri"/>
                <w:sz w:val="18"/>
                <w:szCs w:val="18"/>
                <w:highlight w:val="yellow"/>
              </w:rPr>
              <w:t xml:space="preserve">grapheme </w:t>
            </w:r>
            <w:r w:rsidRPr="007B5B0E">
              <w:rPr>
                <w:rFonts w:ascii="Calibri" w:hAnsi="Calibri" w:cs="Calibri"/>
                <w:sz w:val="18"/>
                <w:szCs w:val="18"/>
                <w:highlight w:val="yellow"/>
              </w:rPr>
              <w:t>from yesterday’s lesson</w:t>
            </w:r>
            <w:r w:rsidR="00D1381A" w:rsidRPr="007B5B0E">
              <w:rPr>
                <w:rFonts w:ascii="Calibri" w:hAnsi="Calibri" w:cs="Calibri"/>
                <w:sz w:val="18"/>
                <w:szCs w:val="18"/>
                <w:highlight w:val="yellow"/>
              </w:rPr>
              <w:t>.</w:t>
            </w:r>
          </w:p>
          <w:p w14:paraId="26947AF8" w14:textId="77777777" w:rsidR="00D1381A" w:rsidRPr="007B5B0E" w:rsidRDefault="00D1381A" w:rsidP="00380A42">
            <w:pPr>
              <w:rPr>
                <w:rFonts w:ascii="Calibri" w:hAnsi="Calibri" w:cs="Calibri"/>
                <w:sz w:val="18"/>
                <w:szCs w:val="18"/>
              </w:rPr>
            </w:pPr>
            <w:r w:rsidRPr="007B5B0E">
              <w:rPr>
                <w:rFonts w:ascii="Calibri" w:hAnsi="Calibri" w:cs="Calibri"/>
                <w:sz w:val="18"/>
                <w:szCs w:val="18"/>
              </w:rPr>
              <w:t xml:space="preserve">Look at how </w:t>
            </w:r>
            <w:r w:rsidRPr="007B5B0E">
              <w:rPr>
                <w:rFonts w:ascii="Calibri" w:hAnsi="Calibri" w:cs="Calibri"/>
                <w:b/>
                <w:sz w:val="18"/>
                <w:szCs w:val="18"/>
              </w:rPr>
              <w:t>le</w:t>
            </w:r>
            <w:r w:rsidRPr="007B5B0E">
              <w:rPr>
                <w:rFonts w:ascii="Calibri" w:hAnsi="Calibri" w:cs="Calibri"/>
                <w:sz w:val="18"/>
                <w:szCs w:val="18"/>
              </w:rPr>
              <w:t xml:space="preserve"> words either have a double consonant before the</w:t>
            </w:r>
            <w:r w:rsidRPr="007B5B0E">
              <w:rPr>
                <w:rFonts w:ascii="Calibri" w:hAnsi="Calibri" w:cs="Calibri"/>
                <w:b/>
                <w:sz w:val="18"/>
                <w:szCs w:val="18"/>
              </w:rPr>
              <w:t xml:space="preserve"> le </w:t>
            </w:r>
            <w:r w:rsidRPr="007B5B0E">
              <w:rPr>
                <w:rFonts w:ascii="Calibri" w:hAnsi="Calibri" w:cs="Calibri"/>
                <w:sz w:val="18"/>
                <w:szCs w:val="18"/>
              </w:rPr>
              <w:t xml:space="preserve">or they don’t. </w:t>
            </w:r>
          </w:p>
          <w:p w14:paraId="293E52B7" w14:textId="77777777" w:rsidR="00D1381A" w:rsidRPr="007B5B0E" w:rsidRDefault="00D1381A" w:rsidP="00380A42">
            <w:pPr>
              <w:rPr>
                <w:rFonts w:ascii="Calibri" w:hAnsi="Calibri" w:cs="Calibri"/>
                <w:sz w:val="18"/>
                <w:szCs w:val="18"/>
              </w:rPr>
            </w:pPr>
            <w:r w:rsidRPr="007B5B0E">
              <w:rPr>
                <w:rFonts w:ascii="Calibri" w:hAnsi="Calibri" w:cs="Calibri"/>
                <w:sz w:val="18"/>
                <w:szCs w:val="18"/>
              </w:rPr>
              <w:t>Can anyone find the rules?</w:t>
            </w:r>
          </w:p>
          <w:p w14:paraId="56F7F48F" w14:textId="77777777" w:rsidR="00D1381A" w:rsidRPr="007B5B0E" w:rsidRDefault="00D1381A" w:rsidP="00380A42">
            <w:pPr>
              <w:rPr>
                <w:rFonts w:ascii="Calibri" w:hAnsi="Calibri" w:cs="Calibri"/>
                <w:sz w:val="18"/>
                <w:szCs w:val="18"/>
              </w:rPr>
            </w:pPr>
            <w:r w:rsidRPr="007B5B0E">
              <w:rPr>
                <w:rFonts w:ascii="Calibri" w:hAnsi="Calibri" w:cs="Calibri"/>
                <w:sz w:val="18"/>
                <w:szCs w:val="18"/>
              </w:rPr>
              <w:t xml:space="preserve">- </w:t>
            </w:r>
            <w:r w:rsidRPr="007B5B0E">
              <w:rPr>
                <w:rFonts w:ascii="Calibri" w:hAnsi="Calibri" w:cs="Calibri"/>
                <w:b/>
                <w:sz w:val="18"/>
                <w:szCs w:val="18"/>
              </w:rPr>
              <w:t xml:space="preserve">middle apple giggle cuddle bottle snuggle little </w:t>
            </w:r>
          </w:p>
          <w:p w14:paraId="016DEB61" w14:textId="77777777" w:rsidR="00D1381A" w:rsidRPr="007B5B0E" w:rsidRDefault="00D1381A" w:rsidP="00380A42">
            <w:pPr>
              <w:rPr>
                <w:rFonts w:ascii="Calibri" w:hAnsi="Calibri" w:cs="Calibri"/>
                <w:b/>
                <w:sz w:val="18"/>
                <w:szCs w:val="18"/>
              </w:rPr>
            </w:pPr>
            <w:r w:rsidRPr="007B5B0E">
              <w:rPr>
                <w:rFonts w:ascii="Calibri" w:hAnsi="Calibri" w:cs="Calibri"/>
                <w:sz w:val="18"/>
                <w:szCs w:val="18"/>
              </w:rPr>
              <w:t xml:space="preserve">- </w:t>
            </w:r>
            <w:r w:rsidRPr="007B5B0E">
              <w:rPr>
                <w:rFonts w:ascii="Calibri" w:hAnsi="Calibri" w:cs="Calibri"/>
                <w:b/>
                <w:sz w:val="18"/>
                <w:szCs w:val="18"/>
              </w:rPr>
              <w:t>scramble candle jungle</w:t>
            </w:r>
          </w:p>
          <w:p w14:paraId="70EBA6BA" w14:textId="77777777" w:rsidR="00380A42" w:rsidRPr="007B5B0E" w:rsidRDefault="00D1381A" w:rsidP="00380A42">
            <w:pPr>
              <w:rPr>
                <w:rFonts w:ascii="Calibri" w:hAnsi="Calibri" w:cs="Calibri"/>
                <w:b/>
                <w:sz w:val="18"/>
                <w:szCs w:val="18"/>
              </w:rPr>
            </w:pPr>
            <w:r w:rsidRPr="007B5B0E">
              <w:rPr>
                <w:rFonts w:ascii="Calibri" w:hAnsi="Calibri" w:cs="Calibri"/>
                <w:b/>
                <w:sz w:val="18"/>
                <w:szCs w:val="18"/>
              </w:rPr>
              <w:t xml:space="preserve">- tickle prickle </w:t>
            </w:r>
          </w:p>
          <w:p w14:paraId="1B681A25" w14:textId="77777777" w:rsidR="00D1381A" w:rsidRPr="007B5B0E" w:rsidRDefault="00D1381A" w:rsidP="00380A42">
            <w:pPr>
              <w:rPr>
                <w:rFonts w:ascii="Calibri" w:hAnsi="Calibri" w:cs="Calibri"/>
                <w:sz w:val="18"/>
                <w:szCs w:val="18"/>
              </w:rPr>
            </w:pPr>
            <w:r w:rsidRPr="007B5B0E">
              <w:rPr>
                <w:rFonts w:ascii="Calibri" w:hAnsi="Calibri" w:cs="Calibri"/>
                <w:sz w:val="18"/>
                <w:szCs w:val="18"/>
              </w:rPr>
              <w:t>Short vowel or 2 consonants before le = no double letter.</w:t>
            </w:r>
          </w:p>
        </w:tc>
        <w:tc>
          <w:tcPr>
            <w:tcW w:w="2410" w:type="dxa"/>
            <w:tcBorders>
              <w:top w:val="single" w:sz="2" w:space="0" w:color="auto"/>
              <w:right w:val="single" w:sz="2" w:space="0" w:color="auto"/>
            </w:tcBorders>
            <w:shd w:val="clear" w:color="auto" w:fill="auto"/>
          </w:tcPr>
          <w:p w14:paraId="03BFC41A" w14:textId="77777777" w:rsidR="00380A42" w:rsidRPr="007B5B0E" w:rsidRDefault="00380A42" w:rsidP="00380A42">
            <w:pPr>
              <w:rPr>
                <w:rFonts w:ascii="Calibri" w:hAnsi="Calibri" w:cs="Calibri"/>
                <w:sz w:val="18"/>
                <w:szCs w:val="18"/>
              </w:rPr>
            </w:pPr>
            <w:r w:rsidRPr="007B5B0E">
              <w:rPr>
                <w:rFonts w:ascii="Calibri" w:hAnsi="Calibri" w:cs="Calibri"/>
                <w:sz w:val="18"/>
                <w:szCs w:val="18"/>
                <w:highlight w:val="yellow"/>
              </w:rPr>
              <w:t xml:space="preserve">Teach the </w:t>
            </w:r>
            <w:r w:rsidRPr="007B5B0E">
              <w:rPr>
                <w:rFonts w:ascii="Calibri" w:hAnsi="Calibri" w:cs="Calibri"/>
                <w:b/>
                <w:sz w:val="18"/>
                <w:szCs w:val="18"/>
                <w:highlight w:val="yellow"/>
              </w:rPr>
              <w:t>il</w:t>
            </w:r>
            <w:r w:rsidRPr="007B5B0E">
              <w:rPr>
                <w:rFonts w:ascii="Calibri" w:hAnsi="Calibri" w:cs="Calibri"/>
                <w:sz w:val="18"/>
                <w:szCs w:val="18"/>
                <w:highlight w:val="yellow"/>
              </w:rPr>
              <w:t xml:space="preserve"> grapheme.</w:t>
            </w:r>
          </w:p>
          <w:p w14:paraId="6ED2D7EF" w14:textId="77777777" w:rsidR="00380A42" w:rsidRPr="007B5B0E" w:rsidRDefault="00380A42" w:rsidP="00380A42">
            <w:pPr>
              <w:rPr>
                <w:rFonts w:ascii="Calibri" w:hAnsi="Calibri" w:cs="Calibri"/>
                <w:sz w:val="18"/>
                <w:szCs w:val="18"/>
              </w:rPr>
            </w:pPr>
            <w:r w:rsidRPr="007B5B0E">
              <w:rPr>
                <w:rFonts w:ascii="Calibri" w:hAnsi="Calibri" w:cs="Calibri"/>
                <w:sz w:val="18"/>
                <w:szCs w:val="18"/>
              </w:rPr>
              <w:t xml:space="preserve">Introduce the grapheme with the PowerPoint. </w:t>
            </w:r>
          </w:p>
          <w:p w14:paraId="29B2D866" w14:textId="77777777" w:rsidR="00380A42" w:rsidRPr="007B5B0E" w:rsidRDefault="00081251" w:rsidP="00380A42">
            <w:pPr>
              <w:rPr>
                <w:rFonts w:ascii="Calibri" w:hAnsi="Calibri" w:cs="Calibri"/>
                <w:sz w:val="18"/>
                <w:szCs w:val="18"/>
                <w:u w:val="single"/>
              </w:rPr>
            </w:pPr>
            <w:r w:rsidRPr="007B5B0E">
              <w:rPr>
                <w:rFonts w:ascii="Calibri" w:hAnsi="Calibri" w:cs="Calibri"/>
                <w:sz w:val="18"/>
                <w:szCs w:val="18"/>
                <w:u w:val="single"/>
              </w:rPr>
              <w:t>Action: Tricky Witch’s wand.</w:t>
            </w:r>
          </w:p>
          <w:p w14:paraId="4D247C2C" w14:textId="77777777" w:rsidR="00380A42" w:rsidRPr="007B5B0E" w:rsidRDefault="00D1381A" w:rsidP="00380A42">
            <w:pPr>
              <w:rPr>
                <w:rFonts w:ascii="Calibri" w:hAnsi="Calibri" w:cs="Calibri"/>
                <w:sz w:val="18"/>
                <w:szCs w:val="18"/>
              </w:rPr>
            </w:pPr>
            <w:r w:rsidRPr="007B5B0E">
              <w:rPr>
                <w:rFonts w:ascii="Calibri" w:hAnsi="Calibri" w:cs="Calibri"/>
                <w:sz w:val="18"/>
                <w:szCs w:val="18"/>
              </w:rPr>
              <w:t>Look at how to add suffixes to</w:t>
            </w:r>
            <w:r w:rsidRPr="007B5B0E">
              <w:rPr>
                <w:rFonts w:ascii="Calibri" w:hAnsi="Calibri" w:cs="Calibri"/>
                <w:b/>
                <w:sz w:val="18"/>
                <w:szCs w:val="18"/>
              </w:rPr>
              <w:t xml:space="preserve"> il </w:t>
            </w:r>
            <w:r w:rsidRPr="007B5B0E">
              <w:rPr>
                <w:rFonts w:ascii="Calibri" w:hAnsi="Calibri" w:cs="Calibri"/>
                <w:sz w:val="18"/>
                <w:szCs w:val="18"/>
              </w:rPr>
              <w:t>words</w:t>
            </w:r>
            <w:r w:rsidR="0061442D" w:rsidRPr="007B5B0E">
              <w:rPr>
                <w:rFonts w:ascii="Calibri" w:hAnsi="Calibri" w:cs="Calibri"/>
                <w:sz w:val="18"/>
                <w:szCs w:val="18"/>
              </w:rPr>
              <w:t>.</w:t>
            </w:r>
          </w:p>
          <w:p w14:paraId="0697D4C5" w14:textId="77777777" w:rsidR="0061442D" w:rsidRPr="007B5B0E" w:rsidRDefault="0097436C" w:rsidP="00DB16D1">
            <w:pPr>
              <w:rPr>
                <w:rFonts w:ascii="Calibri" w:hAnsi="Calibri" w:cs="Calibri"/>
                <w:sz w:val="18"/>
                <w:szCs w:val="18"/>
              </w:rPr>
            </w:pPr>
            <w:r w:rsidRPr="007B5B0E">
              <w:rPr>
                <w:rFonts w:ascii="Calibri" w:hAnsi="Calibri" w:cs="Calibri"/>
                <w:sz w:val="18"/>
                <w:szCs w:val="18"/>
              </w:rPr>
              <w:t xml:space="preserve">Focus on </w:t>
            </w:r>
            <w:r w:rsidR="0061442D" w:rsidRPr="007B5B0E">
              <w:rPr>
                <w:rFonts w:ascii="Calibri" w:hAnsi="Calibri" w:cs="Calibri"/>
                <w:sz w:val="18"/>
                <w:szCs w:val="18"/>
              </w:rPr>
              <w:t xml:space="preserve">the </w:t>
            </w:r>
            <w:r w:rsidR="00DB16D1" w:rsidRPr="007B5B0E">
              <w:rPr>
                <w:rFonts w:ascii="Calibri" w:hAnsi="Calibri" w:cs="Calibri"/>
                <w:b/>
                <w:sz w:val="18"/>
                <w:szCs w:val="18"/>
              </w:rPr>
              <w:t>il</w:t>
            </w:r>
            <w:r w:rsidR="0061442D" w:rsidRPr="007B5B0E">
              <w:rPr>
                <w:rFonts w:ascii="Calibri" w:hAnsi="Calibri" w:cs="Calibri"/>
                <w:sz w:val="18"/>
                <w:szCs w:val="18"/>
              </w:rPr>
              <w:t xml:space="preserve"> picture and sentence for the most common </w:t>
            </w:r>
            <w:r w:rsidR="00DB16D1" w:rsidRPr="007B5B0E">
              <w:rPr>
                <w:rFonts w:ascii="Calibri" w:hAnsi="Calibri" w:cs="Calibri"/>
                <w:b/>
                <w:sz w:val="18"/>
                <w:szCs w:val="18"/>
              </w:rPr>
              <w:t>il</w:t>
            </w:r>
            <w:r w:rsidR="0061442D" w:rsidRPr="007B5B0E">
              <w:rPr>
                <w:rFonts w:ascii="Calibri" w:hAnsi="Calibri" w:cs="Calibri"/>
                <w:sz w:val="18"/>
                <w:szCs w:val="18"/>
              </w:rPr>
              <w:t xml:space="preserve"> words. This is a rare grapheme.</w:t>
            </w:r>
          </w:p>
          <w:p w14:paraId="09CA4B6F" w14:textId="77777777" w:rsidR="00E52004" w:rsidRPr="007B5B0E" w:rsidRDefault="00E52004" w:rsidP="00DB16D1">
            <w:pPr>
              <w:rPr>
                <w:rFonts w:ascii="Calibri" w:hAnsi="Calibri" w:cs="Calibri"/>
                <w:sz w:val="18"/>
                <w:szCs w:val="18"/>
              </w:rPr>
            </w:pPr>
          </w:p>
          <w:p w14:paraId="0BBC89E4" w14:textId="5543268A" w:rsidR="00E52004" w:rsidRPr="007B5B0E" w:rsidRDefault="00E52004" w:rsidP="00DB16D1">
            <w:pPr>
              <w:rPr>
                <w:rFonts w:ascii="Calibri" w:hAnsi="Calibri" w:cs="Calibri"/>
                <w:sz w:val="18"/>
                <w:szCs w:val="18"/>
              </w:rPr>
            </w:pPr>
          </w:p>
        </w:tc>
        <w:tc>
          <w:tcPr>
            <w:tcW w:w="2386" w:type="dxa"/>
            <w:tcBorders>
              <w:left w:val="single" w:sz="2" w:space="0" w:color="auto"/>
            </w:tcBorders>
          </w:tcPr>
          <w:p w14:paraId="5B02A480" w14:textId="77777777" w:rsidR="0097436C" w:rsidRPr="007B5B0E" w:rsidRDefault="0097436C" w:rsidP="0097436C">
            <w:pPr>
              <w:rPr>
                <w:rFonts w:ascii="Calibri" w:hAnsi="Calibri" w:cs="Calibri"/>
                <w:sz w:val="18"/>
                <w:szCs w:val="18"/>
              </w:rPr>
            </w:pPr>
            <w:r w:rsidRPr="007B5B0E">
              <w:rPr>
                <w:rFonts w:ascii="Calibri" w:hAnsi="Calibri" w:cs="Calibri"/>
                <w:sz w:val="18"/>
                <w:szCs w:val="18"/>
                <w:highlight w:val="yellow"/>
              </w:rPr>
              <w:t xml:space="preserve">Teach the </w:t>
            </w:r>
            <w:r w:rsidRPr="007B5B0E">
              <w:rPr>
                <w:rFonts w:ascii="Calibri" w:hAnsi="Calibri" w:cs="Calibri"/>
                <w:b/>
                <w:sz w:val="18"/>
                <w:szCs w:val="18"/>
                <w:highlight w:val="yellow"/>
              </w:rPr>
              <w:t>el</w:t>
            </w:r>
            <w:r w:rsidRPr="007B5B0E">
              <w:rPr>
                <w:rFonts w:ascii="Calibri" w:hAnsi="Calibri" w:cs="Calibri"/>
                <w:sz w:val="18"/>
                <w:szCs w:val="18"/>
                <w:highlight w:val="yellow"/>
              </w:rPr>
              <w:t xml:space="preserve"> grapheme.</w:t>
            </w:r>
          </w:p>
          <w:p w14:paraId="0F6DB6F1" w14:textId="77777777" w:rsidR="0097436C" w:rsidRPr="007B5B0E" w:rsidRDefault="0097436C" w:rsidP="0097436C">
            <w:pPr>
              <w:rPr>
                <w:rFonts w:ascii="Calibri" w:hAnsi="Calibri" w:cs="Calibri"/>
                <w:sz w:val="18"/>
                <w:szCs w:val="18"/>
              </w:rPr>
            </w:pPr>
            <w:r w:rsidRPr="007B5B0E">
              <w:rPr>
                <w:rFonts w:ascii="Calibri" w:hAnsi="Calibri" w:cs="Calibri"/>
                <w:sz w:val="18"/>
                <w:szCs w:val="18"/>
              </w:rPr>
              <w:t xml:space="preserve">Introduce the grapheme with the PowerPoint. </w:t>
            </w:r>
          </w:p>
          <w:p w14:paraId="7F0FF95D" w14:textId="77777777" w:rsidR="0097436C" w:rsidRPr="007B5B0E" w:rsidRDefault="0097436C" w:rsidP="0097436C">
            <w:pPr>
              <w:rPr>
                <w:rFonts w:ascii="Calibri" w:hAnsi="Calibri" w:cs="Calibri"/>
                <w:sz w:val="18"/>
                <w:szCs w:val="18"/>
                <w:u w:val="single"/>
              </w:rPr>
            </w:pPr>
            <w:r w:rsidRPr="007B5B0E">
              <w:rPr>
                <w:rFonts w:ascii="Calibri" w:hAnsi="Calibri" w:cs="Calibri"/>
                <w:sz w:val="18"/>
                <w:szCs w:val="18"/>
                <w:u w:val="single"/>
              </w:rPr>
              <w:t>Action: Tricky Witch’s wand.</w:t>
            </w:r>
          </w:p>
          <w:p w14:paraId="22DE5F5F" w14:textId="59A9A12E" w:rsidR="0097436C" w:rsidRPr="007B5B0E" w:rsidRDefault="0097436C" w:rsidP="0097436C">
            <w:pPr>
              <w:rPr>
                <w:rFonts w:ascii="Calibri" w:hAnsi="Calibri" w:cs="Calibri"/>
                <w:sz w:val="18"/>
                <w:szCs w:val="18"/>
              </w:rPr>
            </w:pPr>
            <w:r w:rsidRPr="007B5B0E">
              <w:rPr>
                <w:rFonts w:ascii="Calibri" w:hAnsi="Calibri" w:cs="Calibri"/>
                <w:sz w:val="18"/>
                <w:szCs w:val="18"/>
              </w:rPr>
              <w:t xml:space="preserve">Look at how to add suffixes to </w:t>
            </w:r>
            <w:r w:rsidR="00DB16D1" w:rsidRPr="007B5B0E">
              <w:rPr>
                <w:rFonts w:ascii="Calibri" w:hAnsi="Calibri" w:cs="Calibri"/>
                <w:b/>
                <w:sz w:val="18"/>
                <w:szCs w:val="18"/>
              </w:rPr>
              <w:t>el</w:t>
            </w:r>
            <w:r w:rsidRPr="007B5B0E">
              <w:rPr>
                <w:rFonts w:ascii="Calibri" w:hAnsi="Calibri" w:cs="Calibri"/>
                <w:sz w:val="18"/>
                <w:szCs w:val="18"/>
              </w:rPr>
              <w:t xml:space="preserve"> words.</w:t>
            </w:r>
          </w:p>
          <w:p w14:paraId="635DDB2A" w14:textId="77777777" w:rsidR="00380A42" w:rsidRPr="007B5B0E" w:rsidRDefault="0097436C" w:rsidP="00DB16D1">
            <w:pPr>
              <w:rPr>
                <w:rFonts w:ascii="Calibri" w:hAnsi="Calibri" w:cs="Calibri"/>
                <w:sz w:val="18"/>
                <w:szCs w:val="18"/>
              </w:rPr>
            </w:pPr>
            <w:r w:rsidRPr="007B5B0E">
              <w:rPr>
                <w:rFonts w:ascii="Calibri" w:hAnsi="Calibri" w:cs="Calibri"/>
                <w:sz w:val="18"/>
                <w:szCs w:val="18"/>
              </w:rPr>
              <w:t xml:space="preserve">Focus on the </w:t>
            </w:r>
            <w:r w:rsidRPr="00725B55">
              <w:rPr>
                <w:rFonts w:ascii="Calibri" w:hAnsi="Calibri" w:cs="Calibri"/>
                <w:b/>
                <w:sz w:val="18"/>
                <w:szCs w:val="18"/>
              </w:rPr>
              <w:t>le</w:t>
            </w:r>
            <w:r w:rsidRPr="007B5B0E">
              <w:rPr>
                <w:rFonts w:ascii="Calibri" w:hAnsi="Calibri" w:cs="Calibri"/>
                <w:sz w:val="18"/>
                <w:szCs w:val="18"/>
              </w:rPr>
              <w:t xml:space="preserve"> picture and sentence for the most common </w:t>
            </w:r>
            <w:r w:rsidR="00DB16D1" w:rsidRPr="007B5B0E">
              <w:rPr>
                <w:rFonts w:ascii="Calibri" w:hAnsi="Calibri" w:cs="Calibri"/>
                <w:b/>
                <w:sz w:val="18"/>
                <w:szCs w:val="18"/>
              </w:rPr>
              <w:t>el</w:t>
            </w:r>
            <w:r w:rsidRPr="007B5B0E">
              <w:rPr>
                <w:rFonts w:ascii="Calibri" w:hAnsi="Calibri" w:cs="Calibri"/>
                <w:sz w:val="18"/>
                <w:szCs w:val="18"/>
              </w:rPr>
              <w:t xml:space="preserve"> words. This is a rare grapheme.</w:t>
            </w:r>
          </w:p>
          <w:p w14:paraId="22ADB5F9" w14:textId="77777777" w:rsidR="00E52004" w:rsidRPr="007B5B0E" w:rsidRDefault="00E52004" w:rsidP="00DB16D1">
            <w:pPr>
              <w:rPr>
                <w:rFonts w:ascii="Calibri" w:hAnsi="Calibri" w:cs="Calibri"/>
                <w:sz w:val="18"/>
                <w:szCs w:val="18"/>
              </w:rPr>
            </w:pPr>
          </w:p>
          <w:p w14:paraId="47FD7948" w14:textId="3C7D64B3" w:rsidR="00E52004" w:rsidRPr="007B5B0E" w:rsidRDefault="00E52004" w:rsidP="00DB16D1">
            <w:pPr>
              <w:rPr>
                <w:rFonts w:ascii="Calibri" w:hAnsi="Calibri" w:cs="Calibri"/>
                <w:sz w:val="18"/>
                <w:szCs w:val="18"/>
              </w:rPr>
            </w:pPr>
          </w:p>
        </w:tc>
        <w:tc>
          <w:tcPr>
            <w:tcW w:w="2434" w:type="dxa"/>
            <w:gridSpan w:val="2"/>
            <w:vMerge/>
          </w:tcPr>
          <w:p w14:paraId="62229AB8" w14:textId="77777777" w:rsidR="00380A42" w:rsidRPr="007B5B0E" w:rsidRDefault="00380A42" w:rsidP="00380A42">
            <w:pPr>
              <w:rPr>
                <w:rFonts w:ascii="Calibri" w:hAnsi="Calibri" w:cs="Calibri"/>
                <w:sz w:val="18"/>
                <w:szCs w:val="18"/>
              </w:rPr>
            </w:pPr>
          </w:p>
        </w:tc>
      </w:tr>
      <w:tr w:rsidR="00017657" w:rsidRPr="0059460F" w14:paraId="153EFFC9" w14:textId="77777777" w:rsidTr="007B5B0E">
        <w:tc>
          <w:tcPr>
            <w:tcW w:w="2518" w:type="dxa"/>
            <w:tcBorders>
              <w:right w:val="single" w:sz="2" w:space="0" w:color="auto"/>
            </w:tcBorders>
          </w:tcPr>
          <w:p w14:paraId="77877392" w14:textId="77777777" w:rsidR="00017657" w:rsidRPr="007B5B0E" w:rsidRDefault="00017657" w:rsidP="00380A42">
            <w:pPr>
              <w:rPr>
                <w:rFonts w:ascii="Calibri" w:hAnsi="Calibri" w:cs="Calibri"/>
                <w:b/>
                <w:sz w:val="20"/>
                <w:szCs w:val="20"/>
              </w:rPr>
            </w:pPr>
            <w:r w:rsidRPr="007B5B0E">
              <w:rPr>
                <w:rFonts w:ascii="Calibri" w:hAnsi="Calibri" w:cs="Calibri"/>
                <w:b/>
                <w:sz w:val="20"/>
                <w:szCs w:val="20"/>
              </w:rPr>
              <w:lastRenderedPageBreak/>
              <w:t>Main Activity</w:t>
            </w:r>
          </w:p>
          <w:p w14:paraId="2269A53F" w14:textId="3F2F7DB9" w:rsidR="00017657" w:rsidRPr="007B5B0E" w:rsidRDefault="00017657" w:rsidP="00380A42">
            <w:pPr>
              <w:rPr>
                <w:rFonts w:ascii="Calibri" w:hAnsi="Calibri" w:cs="Calibri"/>
                <w:b/>
                <w:sz w:val="18"/>
                <w:szCs w:val="18"/>
              </w:rPr>
            </w:pPr>
            <w:r w:rsidRPr="007B5B0E">
              <w:rPr>
                <w:rFonts w:ascii="Calibri" w:hAnsi="Calibri" w:cs="Calibri"/>
                <w:sz w:val="18"/>
                <w:szCs w:val="18"/>
              </w:rPr>
              <w:t>Reading and writing words with the new grapheme</w:t>
            </w:r>
            <w:r w:rsidR="00C55677">
              <w:rPr>
                <w:rFonts w:ascii="Calibri" w:hAnsi="Calibri" w:cs="Calibri"/>
                <w:sz w:val="18"/>
                <w:szCs w:val="18"/>
              </w:rPr>
              <w:t>.</w:t>
            </w:r>
          </w:p>
        </w:tc>
        <w:tc>
          <w:tcPr>
            <w:tcW w:w="2392" w:type="dxa"/>
            <w:tcBorders>
              <w:right w:val="single" w:sz="2" w:space="0" w:color="auto"/>
            </w:tcBorders>
            <w:shd w:val="clear" w:color="auto" w:fill="auto"/>
          </w:tcPr>
          <w:p w14:paraId="49F52971" w14:textId="77777777" w:rsidR="00017657" w:rsidRPr="007B5B0E" w:rsidRDefault="00017657" w:rsidP="00380A42">
            <w:pPr>
              <w:rPr>
                <w:rFonts w:ascii="Calibri" w:hAnsi="Calibri" w:cs="Calibri"/>
                <w:sz w:val="18"/>
                <w:szCs w:val="18"/>
              </w:rPr>
            </w:pPr>
            <w:r w:rsidRPr="007B5B0E">
              <w:rPr>
                <w:rFonts w:ascii="Calibri" w:hAnsi="Calibri" w:cs="Calibri"/>
                <w:sz w:val="18"/>
                <w:szCs w:val="18"/>
              </w:rPr>
              <w:t xml:space="preserve">Write their own incredible boasts using </w:t>
            </w:r>
            <w:r w:rsidRPr="00725B55">
              <w:rPr>
                <w:rFonts w:ascii="Calibri" w:hAnsi="Calibri" w:cs="Calibri"/>
                <w:b/>
                <w:sz w:val="18"/>
                <w:szCs w:val="18"/>
              </w:rPr>
              <w:t>le</w:t>
            </w:r>
            <w:r w:rsidRPr="007B5B0E">
              <w:rPr>
                <w:rFonts w:ascii="Calibri" w:hAnsi="Calibri" w:cs="Calibri"/>
                <w:sz w:val="18"/>
                <w:szCs w:val="18"/>
              </w:rPr>
              <w:t xml:space="preserve"> words in the Boasting Record.</w:t>
            </w:r>
          </w:p>
        </w:tc>
        <w:tc>
          <w:tcPr>
            <w:tcW w:w="2569" w:type="dxa"/>
            <w:vMerge w:val="restart"/>
            <w:shd w:val="clear" w:color="auto" w:fill="auto"/>
          </w:tcPr>
          <w:p w14:paraId="6503D3C1" w14:textId="77777777" w:rsidR="00631E29" w:rsidRPr="00E87BCC" w:rsidRDefault="00631E29" w:rsidP="00631E29">
            <w:pPr>
              <w:rPr>
                <w:rFonts w:ascii="Calibri" w:hAnsi="Calibri" w:cs="Calibri"/>
                <w:b/>
                <w:sz w:val="18"/>
                <w:szCs w:val="18"/>
              </w:rPr>
            </w:pPr>
            <w:r w:rsidRPr="00E87BCC">
              <w:rPr>
                <w:rFonts w:ascii="Calibri" w:hAnsi="Calibri" w:cs="Calibri"/>
                <w:b/>
                <w:sz w:val="18"/>
                <w:szCs w:val="18"/>
              </w:rPr>
              <w:t>Learning Activities Rotation</w:t>
            </w:r>
          </w:p>
          <w:p w14:paraId="5EDF8F45" w14:textId="5C35FD38" w:rsidR="00631E29" w:rsidRPr="007B5B0E" w:rsidRDefault="00631E29" w:rsidP="00631E29">
            <w:pPr>
              <w:rPr>
                <w:rFonts w:ascii="Calibri" w:hAnsi="Calibri" w:cs="Calibri"/>
                <w:sz w:val="18"/>
                <w:szCs w:val="18"/>
              </w:rPr>
            </w:pPr>
            <w:r w:rsidRPr="00E87BCC">
              <w:rPr>
                <w:rFonts w:ascii="Calibri" w:hAnsi="Calibri" w:cs="Calibri"/>
                <w:sz w:val="18"/>
                <w:szCs w:val="18"/>
              </w:rPr>
              <w:t>Three groups rotate each 10</w:t>
            </w:r>
            <w:r w:rsidR="00C55677">
              <w:rPr>
                <w:rFonts w:ascii="Calibri" w:hAnsi="Calibri" w:cs="Calibri"/>
                <w:sz w:val="18"/>
                <w:szCs w:val="18"/>
              </w:rPr>
              <w:t>-</w:t>
            </w:r>
            <w:r w:rsidRPr="007B5B0E">
              <w:rPr>
                <w:rFonts w:ascii="Calibri" w:hAnsi="Calibri" w:cs="Calibri"/>
                <w:sz w:val="18"/>
                <w:szCs w:val="18"/>
              </w:rPr>
              <w:t>minute activity.</w:t>
            </w:r>
          </w:p>
          <w:p w14:paraId="41882315" w14:textId="221C87E4" w:rsidR="00631E29" w:rsidRPr="007B5B0E" w:rsidRDefault="00631E29" w:rsidP="00631E29">
            <w:pPr>
              <w:rPr>
                <w:rFonts w:ascii="Calibri" w:hAnsi="Calibri" w:cs="Calibri"/>
                <w:sz w:val="18"/>
                <w:szCs w:val="18"/>
              </w:rPr>
            </w:pPr>
            <w:r w:rsidRPr="007B5B0E">
              <w:rPr>
                <w:rFonts w:ascii="Calibri" w:hAnsi="Calibri" w:cs="Calibri"/>
                <w:sz w:val="18"/>
                <w:szCs w:val="18"/>
              </w:rPr>
              <w:t xml:space="preserve">1. </w:t>
            </w:r>
            <w:hyperlink r:id="rId22" w:history="1">
              <w:r w:rsidRPr="007B5B0E">
                <w:rPr>
                  <w:rStyle w:val="Hyperlink"/>
                  <w:rFonts w:ascii="Calibri" w:hAnsi="Calibri" w:cs="Calibri"/>
                  <w:sz w:val="18"/>
                  <w:szCs w:val="18"/>
                </w:rPr>
                <w:t>Flashcard Activities</w:t>
              </w:r>
            </w:hyperlink>
            <w:r w:rsidR="00C55677">
              <w:rPr>
                <w:rStyle w:val="Hyperlink"/>
                <w:rFonts w:ascii="Calibri" w:hAnsi="Calibri" w:cs="Calibri"/>
                <w:sz w:val="18"/>
                <w:szCs w:val="18"/>
              </w:rPr>
              <w:t>.</w:t>
            </w:r>
          </w:p>
          <w:p w14:paraId="1EB6AE61" w14:textId="1E403DBD" w:rsidR="00631E29" w:rsidRPr="007B5B0E" w:rsidRDefault="00631E29" w:rsidP="00631E29">
            <w:pPr>
              <w:rPr>
                <w:rFonts w:ascii="Calibri" w:hAnsi="Calibri" w:cs="Calibri"/>
                <w:sz w:val="18"/>
                <w:szCs w:val="18"/>
              </w:rPr>
            </w:pPr>
            <w:r w:rsidRPr="007B5B0E">
              <w:rPr>
                <w:rFonts w:ascii="Calibri" w:hAnsi="Calibri" w:cs="Calibri"/>
                <w:sz w:val="18"/>
                <w:szCs w:val="18"/>
              </w:rPr>
              <w:t xml:space="preserve">2. Word Art – use an A4 book to write words in colour-code using a variety of media. Words can be written large or small, joined or print. The </w:t>
            </w:r>
            <w:r w:rsidR="00C55677">
              <w:rPr>
                <w:rFonts w:ascii="Calibri" w:hAnsi="Calibri" w:cs="Calibri"/>
                <w:sz w:val="18"/>
                <w:szCs w:val="18"/>
              </w:rPr>
              <w:t>k</w:t>
            </w:r>
            <w:r w:rsidRPr="007B5B0E">
              <w:rPr>
                <w:rFonts w:ascii="Calibri" w:hAnsi="Calibri" w:cs="Calibri"/>
                <w:sz w:val="18"/>
                <w:szCs w:val="18"/>
              </w:rPr>
              <w:t>ey focus is on memory.</w:t>
            </w:r>
          </w:p>
          <w:p w14:paraId="1527D7BA" w14:textId="218D40D2" w:rsidR="00017657" w:rsidRPr="00C234D3" w:rsidRDefault="00631E29" w:rsidP="00380A42">
            <w:pPr>
              <w:rPr>
                <w:rFonts w:ascii="Calibri" w:hAnsi="Calibri" w:cs="Calibri"/>
                <w:sz w:val="18"/>
                <w:szCs w:val="18"/>
              </w:rPr>
            </w:pPr>
            <w:r w:rsidRPr="007B5B0E">
              <w:rPr>
                <w:rFonts w:ascii="Calibri" w:hAnsi="Calibri" w:cs="Calibri"/>
                <w:sz w:val="18"/>
                <w:szCs w:val="18"/>
              </w:rPr>
              <w:t xml:space="preserve">3. Word </w:t>
            </w:r>
            <w:r w:rsidR="00C55677">
              <w:rPr>
                <w:rFonts w:ascii="Calibri" w:hAnsi="Calibri" w:cs="Calibri"/>
                <w:sz w:val="18"/>
                <w:szCs w:val="18"/>
              </w:rPr>
              <w:t>s</w:t>
            </w:r>
            <w:r w:rsidRPr="007B5B0E">
              <w:rPr>
                <w:rFonts w:ascii="Calibri" w:hAnsi="Calibri" w:cs="Calibri"/>
                <w:sz w:val="18"/>
                <w:szCs w:val="18"/>
              </w:rPr>
              <w:t xml:space="preserve">earch </w:t>
            </w:r>
            <w:r w:rsidRPr="007B5B0E">
              <w:rPr>
                <w:rFonts w:ascii="Calibri" w:hAnsi="Calibri" w:cs="Calibri"/>
                <w:b/>
                <w:sz w:val="18"/>
                <w:szCs w:val="18"/>
              </w:rPr>
              <w:t>k</w:t>
            </w:r>
            <w:r w:rsidR="00C55677">
              <w:rPr>
                <w:rFonts w:ascii="Calibri" w:hAnsi="Calibri" w:cs="Calibri"/>
                <w:sz w:val="18"/>
                <w:szCs w:val="18"/>
              </w:rPr>
              <w:t>.</w:t>
            </w:r>
          </w:p>
        </w:tc>
        <w:tc>
          <w:tcPr>
            <w:tcW w:w="2410" w:type="dxa"/>
            <w:tcBorders>
              <w:right w:val="single" w:sz="2" w:space="0" w:color="auto"/>
            </w:tcBorders>
            <w:shd w:val="clear" w:color="auto" w:fill="auto"/>
          </w:tcPr>
          <w:p w14:paraId="348BA86D" w14:textId="77777777" w:rsidR="00017657" w:rsidRPr="007B5B0E" w:rsidRDefault="00017657" w:rsidP="00380A42">
            <w:pPr>
              <w:rPr>
                <w:rFonts w:ascii="Calibri" w:hAnsi="Calibri" w:cs="Calibri"/>
                <w:sz w:val="18"/>
                <w:szCs w:val="18"/>
              </w:rPr>
            </w:pPr>
            <w:r w:rsidRPr="007B5B0E">
              <w:rPr>
                <w:rFonts w:ascii="Calibri" w:hAnsi="Calibri" w:cs="Calibri"/>
                <w:sz w:val="18"/>
                <w:szCs w:val="18"/>
              </w:rPr>
              <w:t>Colour and label the picture with colour-coded writing.</w:t>
            </w:r>
          </w:p>
          <w:p w14:paraId="6CC93DBA" w14:textId="77777777" w:rsidR="00017657" w:rsidRPr="007B5B0E" w:rsidRDefault="00017657" w:rsidP="00380A42">
            <w:pPr>
              <w:rPr>
                <w:rFonts w:ascii="Calibri" w:hAnsi="Calibri" w:cs="Calibri"/>
                <w:sz w:val="18"/>
                <w:szCs w:val="18"/>
              </w:rPr>
            </w:pPr>
          </w:p>
        </w:tc>
        <w:tc>
          <w:tcPr>
            <w:tcW w:w="2386" w:type="dxa"/>
            <w:tcBorders>
              <w:left w:val="single" w:sz="2" w:space="0" w:color="auto"/>
            </w:tcBorders>
          </w:tcPr>
          <w:p w14:paraId="7F520A7E" w14:textId="77777777" w:rsidR="00017657" w:rsidRPr="007B5B0E" w:rsidRDefault="00017657" w:rsidP="0097436C">
            <w:pPr>
              <w:rPr>
                <w:rFonts w:ascii="Calibri" w:hAnsi="Calibri" w:cs="Calibri"/>
                <w:sz w:val="18"/>
                <w:szCs w:val="18"/>
              </w:rPr>
            </w:pPr>
            <w:r w:rsidRPr="007B5B0E">
              <w:rPr>
                <w:rFonts w:ascii="Calibri" w:hAnsi="Calibri" w:cs="Calibri"/>
                <w:sz w:val="18"/>
                <w:szCs w:val="18"/>
              </w:rPr>
              <w:t>Colour and label the picture with colour-coded writing.</w:t>
            </w:r>
          </w:p>
          <w:p w14:paraId="096982C8" w14:textId="77777777" w:rsidR="00017657" w:rsidRPr="007B5B0E" w:rsidRDefault="00017657" w:rsidP="0097436C">
            <w:pPr>
              <w:rPr>
                <w:rFonts w:ascii="Calibri" w:hAnsi="Calibri" w:cs="Calibri"/>
                <w:i/>
                <w:sz w:val="18"/>
                <w:szCs w:val="18"/>
              </w:rPr>
            </w:pPr>
          </w:p>
        </w:tc>
        <w:tc>
          <w:tcPr>
            <w:tcW w:w="2434" w:type="dxa"/>
            <w:gridSpan w:val="2"/>
            <w:vMerge w:val="restart"/>
          </w:tcPr>
          <w:p w14:paraId="2FCAE1A3" w14:textId="22EBE7F9" w:rsidR="00017657" w:rsidRPr="007B5B0E" w:rsidRDefault="00017657" w:rsidP="00380A42">
            <w:pPr>
              <w:rPr>
                <w:rFonts w:ascii="Calibri" w:hAnsi="Calibri" w:cs="Calibri"/>
                <w:sz w:val="18"/>
                <w:szCs w:val="18"/>
              </w:rPr>
            </w:pPr>
            <w:r w:rsidRPr="007B5B0E">
              <w:rPr>
                <w:rFonts w:ascii="Calibri" w:hAnsi="Calibri" w:cs="Calibri"/>
                <w:sz w:val="18"/>
                <w:szCs w:val="18"/>
              </w:rPr>
              <w:t>Weekly Spelling Test</w:t>
            </w:r>
            <w:r w:rsidR="00C55677">
              <w:rPr>
                <w:rFonts w:ascii="Calibri" w:hAnsi="Calibri" w:cs="Calibri"/>
                <w:sz w:val="18"/>
                <w:szCs w:val="18"/>
              </w:rPr>
              <w:t>.</w:t>
            </w:r>
          </w:p>
        </w:tc>
      </w:tr>
      <w:tr w:rsidR="00017657" w:rsidRPr="0059460F" w14:paraId="18DE53F1" w14:textId="77777777" w:rsidTr="007B5B0E">
        <w:tc>
          <w:tcPr>
            <w:tcW w:w="2518" w:type="dxa"/>
            <w:tcBorders>
              <w:right w:val="single" w:sz="2" w:space="0" w:color="auto"/>
            </w:tcBorders>
          </w:tcPr>
          <w:p w14:paraId="2CE78621" w14:textId="77777777" w:rsidR="00017657" w:rsidRPr="007B5B0E" w:rsidRDefault="00017657" w:rsidP="00380A42">
            <w:pPr>
              <w:rPr>
                <w:rFonts w:ascii="Calibri" w:hAnsi="Calibri" w:cs="Calibri"/>
                <w:b/>
                <w:sz w:val="20"/>
                <w:szCs w:val="20"/>
              </w:rPr>
            </w:pPr>
            <w:r w:rsidRPr="007B5B0E">
              <w:rPr>
                <w:rFonts w:ascii="Calibri" w:hAnsi="Calibri" w:cs="Calibri"/>
                <w:b/>
                <w:sz w:val="20"/>
                <w:szCs w:val="20"/>
              </w:rPr>
              <w:t>Plenary</w:t>
            </w:r>
          </w:p>
        </w:tc>
        <w:tc>
          <w:tcPr>
            <w:tcW w:w="2392" w:type="dxa"/>
            <w:tcBorders>
              <w:bottom w:val="single" w:sz="2" w:space="0" w:color="auto"/>
              <w:right w:val="single" w:sz="2" w:space="0" w:color="auto"/>
            </w:tcBorders>
            <w:shd w:val="clear" w:color="auto" w:fill="auto"/>
          </w:tcPr>
          <w:p w14:paraId="49117E19" w14:textId="42FC84DE" w:rsidR="00017657" w:rsidRPr="007B5B0E" w:rsidRDefault="00017657" w:rsidP="00C234D3">
            <w:pPr>
              <w:rPr>
                <w:rFonts w:ascii="Calibri" w:hAnsi="Calibri" w:cs="Calibri"/>
                <w:sz w:val="18"/>
                <w:szCs w:val="18"/>
              </w:rPr>
            </w:pPr>
            <w:r w:rsidRPr="007B5B0E">
              <w:rPr>
                <w:rFonts w:ascii="Calibri" w:hAnsi="Calibri" w:cs="Calibri"/>
                <w:sz w:val="18"/>
                <w:szCs w:val="18"/>
              </w:rPr>
              <w:t xml:space="preserve">Share and compare Boasting Records. Sing the </w:t>
            </w:r>
            <w:r w:rsidR="00C55677">
              <w:rPr>
                <w:rFonts w:ascii="Calibri" w:hAnsi="Calibri" w:cs="Calibri"/>
                <w:sz w:val="18"/>
                <w:szCs w:val="18"/>
              </w:rPr>
              <w:t>s</w:t>
            </w:r>
            <w:r w:rsidRPr="007B5B0E">
              <w:rPr>
                <w:rFonts w:ascii="Calibri" w:hAnsi="Calibri" w:cs="Calibri"/>
                <w:sz w:val="18"/>
                <w:szCs w:val="18"/>
              </w:rPr>
              <w:t>ong</w:t>
            </w:r>
            <w:r w:rsidR="00C55677">
              <w:rPr>
                <w:rFonts w:ascii="Calibri" w:hAnsi="Calibri" w:cs="Calibri"/>
                <w:sz w:val="18"/>
                <w:szCs w:val="18"/>
              </w:rPr>
              <w:t>.</w:t>
            </w:r>
          </w:p>
        </w:tc>
        <w:tc>
          <w:tcPr>
            <w:tcW w:w="2569" w:type="dxa"/>
            <w:vMerge/>
            <w:tcBorders>
              <w:bottom w:val="single" w:sz="2" w:space="0" w:color="auto"/>
            </w:tcBorders>
            <w:shd w:val="clear" w:color="auto" w:fill="auto"/>
          </w:tcPr>
          <w:p w14:paraId="3F1F6451" w14:textId="77777777" w:rsidR="00017657" w:rsidRPr="007B5B0E" w:rsidRDefault="00017657" w:rsidP="00380A42">
            <w:pPr>
              <w:rPr>
                <w:rFonts w:ascii="Calibri" w:hAnsi="Calibri" w:cs="Calibri"/>
                <w:sz w:val="18"/>
                <w:szCs w:val="18"/>
              </w:rPr>
            </w:pPr>
          </w:p>
        </w:tc>
        <w:tc>
          <w:tcPr>
            <w:tcW w:w="2410" w:type="dxa"/>
            <w:tcBorders>
              <w:bottom w:val="single" w:sz="2" w:space="0" w:color="auto"/>
              <w:right w:val="single" w:sz="2" w:space="0" w:color="auto"/>
            </w:tcBorders>
            <w:shd w:val="clear" w:color="auto" w:fill="auto"/>
          </w:tcPr>
          <w:p w14:paraId="32584C19" w14:textId="43D2FA1F" w:rsidR="00017657" w:rsidRPr="007B5B0E" w:rsidRDefault="00017657" w:rsidP="00380A42">
            <w:pPr>
              <w:rPr>
                <w:rFonts w:ascii="Calibri" w:hAnsi="Calibri" w:cs="Calibri"/>
                <w:sz w:val="18"/>
                <w:szCs w:val="18"/>
              </w:rPr>
            </w:pPr>
            <w:r w:rsidRPr="007B5B0E">
              <w:rPr>
                <w:rFonts w:ascii="Calibri" w:hAnsi="Calibri" w:cs="Calibri"/>
                <w:sz w:val="18"/>
                <w:szCs w:val="18"/>
              </w:rPr>
              <w:t xml:space="preserve">Share the finished work. How can we remember the </w:t>
            </w:r>
            <w:r w:rsidRPr="007B5B0E">
              <w:rPr>
                <w:rFonts w:ascii="Calibri" w:hAnsi="Calibri" w:cs="Calibri"/>
                <w:b/>
                <w:sz w:val="18"/>
                <w:szCs w:val="18"/>
              </w:rPr>
              <w:t xml:space="preserve">le </w:t>
            </w:r>
            <w:r w:rsidRPr="007B5B0E">
              <w:rPr>
                <w:rFonts w:ascii="Calibri" w:hAnsi="Calibri" w:cs="Calibri"/>
                <w:sz w:val="18"/>
                <w:szCs w:val="18"/>
              </w:rPr>
              <w:t>sentence?</w:t>
            </w:r>
          </w:p>
        </w:tc>
        <w:tc>
          <w:tcPr>
            <w:tcW w:w="2386" w:type="dxa"/>
            <w:tcBorders>
              <w:left w:val="single" w:sz="2" w:space="0" w:color="auto"/>
            </w:tcBorders>
          </w:tcPr>
          <w:p w14:paraId="006C184D" w14:textId="01FA8920" w:rsidR="00017657" w:rsidRPr="007B5B0E" w:rsidRDefault="00017657" w:rsidP="00DB16D1">
            <w:pPr>
              <w:rPr>
                <w:rFonts w:ascii="Calibri" w:hAnsi="Calibri" w:cs="Calibri"/>
                <w:sz w:val="18"/>
                <w:szCs w:val="18"/>
              </w:rPr>
            </w:pPr>
            <w:r w:rsidRPr="007B5B0E">
              <w:rPr>
                <w:rFonts w:ascii="Calibri" w:hAnsi="Calibri" w:cs="Calibri"/>
                <w:sz w:val="18"/>
                <w:szCs w:val="18"/>
              </w:rPr>
              <w:t xml:space="preserve">Share the finished work. How can we remember the </w:t>
            </w:r>
            <w:r w:rsidRPr="007B5B0E">
              <w:rPr>
                <w:rFonts w:ascii="Calibri" w:hAnsi="Calibri" w:cs="Calibri"/>
                <w:b/>
                <w:sz w:val="18"/>
                <w:szCs w:val="18"/>
              </w:rPr>
              <w:t>el</w:t>
            </w:r>
            <w:r w:rsidRPr="007B5B0E">
              <w:rPr>
                <w:rFonts w:ascii="Calibri" w:hAnsi="Calibri" w:cs="Calibri"/>
                <w:sz w:val="18"/>
                <w:szCs w:val="18"/>
              </w:rPr>
              <w:t xml:space="preserve"> sentence?</w:t>
            </w:r>
          </w:p>
        </w:tc>
        <w:tc>
          <w:tcPr>
            <w:tcW w:w="2434" w:type="dxa"/>
            <w:gridSpan w:val="2"/>
            <w:vMerge/>
          </w:tcPr>
          <w:p w14:paraId="4DED04CF" w14:textId="77777777" w:rsidR="00017657" w:rsidRPr="007B5B0E" w:rsidRDefault="00017657" w:rsidP="00380A42">
            <w:pPr>
              <w:rPr>
                <w:rFonts w:ascii="Calibri" w:hAnsi="Calibri" w:cs="Calibri"/>
                <w:sz w:val="18"/>
                <w:szCs w:val="18"/>
              </w:rPr>
            </w:pPr>
          </w:p>
        </w:tc>
      </w:tr>
      <w:tr w:rsidR="00380A42" w:rsidRPr="0059460F" w14:paraId="4F12F4A3" w14:textId="77777777" w:rsidTr="007B5B0E">
        <w:tc>
          <w:tcPr>
            <w:tcW w:w="2518" w:type="dxa"/>
          </w:tcPr>
          <w:p w14:paraId="24470238" w14:textId="77777777" w:rsidR="00380A42" w:rsidRPr="007B5B0E" w:rsidRDefault="00380A42" w:rsidP="00380A42">
            <w:pPr>
              <w:rPr>
                <w:rFonts w:ascii="Calibri" w:hAnsi="Calibri" w:cs="Calibri"/>
                <w:b/>
                <w:sz w:val="20"/>
                <w:szCs w:val="20"/>
              </w:rPr>
            </w:pPr>
            <w:r w:rsidRPr="007B5B0E">
              <w:rPr>
                <w:rFonts w:ascii="Calibri" w:hAnsi="Calibri" w:cs="Calibri"/>
                <w:b/>
                <w:sz w:val="20"/>
                <w:szCs w:val="20"/>
              </w:rPr>
              <w:t>CEWs</w:t>
            </w:r>
          </w:p>
          <w:p w14:paraId="532CE4A0" w14:textId="6C82048C" w:rsidR="00380A42" w:rsidRPr="007B5B0E" w:rsidRDefault="00380A42" w:rsidP="00380A42">
            <w:pPr>
              <w:rPr>
                <w:rFonts w:ascii="Calibri" w:hAnsi="Calibri" w:cs="Calibri"/>
                <w:sz w:val="18"/>
                <w:szCs w:val="18"/>
              </w:rPr>
            </w:pPr>
            <w:r w:rsidRPr="007B5B0E">
              <w:rPr>
                <w:rFonts w:ascii="Calibri" w:hAnsi="Calibri" w:cs="Calibri"/>
                <w:sz w:val="18"/>
                <w:szCs w:val="18"/>
              </w:rPr>
              <w:t>Show the flashcard print</w:t>
            </w:r>
            <w:r w:rsidR="00C55677">
              <w:rPr>
                <w:rFonts w:ascii="Calibri" w:hAnsi="Calibri" w:cs="Calibri"/>
                <w:sz w:val="18"/>
                <w:szCs w:val="18"/>
              </w:rPr>
              <w:t>-</w:t>
            </w:r>
            <w:r w:rsidRPr="007B5B0E">
              <w:rPr>
                <w:rFonts w:ascii="Calibri" w:hAnsi="Calibri" w:cs="Calibri"/>
                <w:sz w:val="18"/>
                <w:szCs w:val="18"/>
              </w:rPr>
              <w:t>out or the CEW PowerPoint. Resources found in the Flashcards Section.</w:t>
            </w:r>
          </w:p>
          <w:p w14:paraId="7C4BB67F" w14:textId="77777777" w:rsidR="00380A42" w:rsidRPr="007B5B0E" w:rsidRDefault="00380A42" w:rsidP="00380A42">
            <w:pPr>
              <w:rPr>
                <w:rFonts w:ascii="Calibri" w:hAnsi="Calibri" w:cs="Calibri"/>
                <w:b/>
                <w:sz w:val="18"/>
                <w:szCs w:val="18"/>
              </w:rPr>
            </w:pPr>
            <w:r w:rsidRPr="007B5B0E">
              <w:rPr>
                <w:rFonts w:ascii="Calibri" w:hAnsi="Calibri" w:cs="Calibri"/>
                <w:sz w:val="18"/>
                <w:szCs w:val="18"/>
              </w:rPr>
              <w:t>Highlight features, graphemes, silent and tricky letters.</w:t>
            </w:r>
          </w:p>
        </w:tc>
        <w:tc>
          <w:tcPr>
            <w:tcW w:w="2392" w:type="dxa"/>
            <w:tcBorders>
              <w:top w:val="single" w:sz="2" w:space="0" w:color="auto"/>
            </w:tcBorders>
          </w:tcPr>
          <w:p w14:paraId="78C235D6" w14:textId="0941B801" w:rsidR="00BC0E74" w:rsidRPr="007B5B0E" w:rsidRDefault="00BC0E74" w:rsidP="00BC0E74">
            <w:pPr>
              <w:rPr>
                <w:rFonts w:ascii="Calibri" w:hAnsi="Calibri" w:cs="Calibri"/>
                <w:b/>
                <w:bCs/>
                <w:color w:val="000000"/>
                <w:sz w:val="20"/>
                <w:szCs w:val="20"/>
              </w:rPr>
            </w:pPr>
            <w:r w:rsidRPr="007B5B0E">
              <w:rPr>
                <w:rStyle w:val="Hyperlink"/>
                <w:rFonts w:ascii="Calibri" w:hAnsi="Calibri" w:cs="Calibri"/>
                <w:b/>
                <w:bCs/>
                <w:color w:val="000000"/>
                <w:sz w:val="20"/>
                <w:szCs w:val="20"/>
                <w:u w:val="none"/>
              </w:rPr>
              <w:t>Year 2 CEWs</w:t>
            </w:r>
          </w:p>
          <w:p w14:paraId="7DE20798" w14:textId="77777777" w:rsidR="00903213" w:rsidRPr="007B5B0E" w:rsidRDefault="00903213" w:rsidP="00903213">
            <w:pPr>
              <w:rPr>
                <w:rFonts w:ascii="Calibri" w:hAnsi="Calibri" w:cs="Calibri"/>
                <w:sz w:val="18"/>
                <w:szCs w:val="18"/>
              </w:rPr>
            </w:pPr>
            <w:r w:rsidRPr="007B5B0E">
              <w:rPr>
                <w:rFonts w:ascii="Calibri" w:hAnsi="Calibri" w:cs="Calibri"/>
                <w:b/>
                <w:sz w:val="18"/>
                <w:szCs w:val="18"/>
              </w:rPr>
              <w:t xml:space="preserve">any many </w:t>
            </w:r>
            <w:r w:rsidR="00A44A8B" w:rsidRPr="007B5B0E">
              <w:rPr>
                <w:rFonts w:ascii="Calibri" w:hAnsi="Calibri" w:cs="Calibri"/>
                <w:b/>
                <w:sz w:val="18"/>
                <w:szCs w:val="18"/>
              </w:rPr>
              <w:t>pretty</w:t>
            </w:r>
            <w:r w:rsidRPr="007B5B0E">
              <w:rPr>
                <w:rFonts w:ascii="Calibri" w:hAnsi="Calibri" w:cs="Calibri"/>
                <w:b/>
                <w:sz w:val="18"/>
                <w:szCs w:val="18"/>
              </w:rPr>
              <w:t xml:space="preserve"> </w:t>
            </w:r>
            <w:r w:rsidR="00380A42" w:rsidRPr="007B5B0E">
              <w:rPr>
                <w:rFonts w:ascii="Calibri" w:hAnsi="Calibri" w:cs="Calibri"/>
                <w:sz w:val="18"/>
                <w:szCs w:val="18"/>
              </w:rPr>
              <w:t xml:space="preserve">- all </w:t>
            </w:r>
            <w:r w:rsidRPr="007B5B0E">
              <w:rPr>
                <w:rFonts w:ascii="Calibri" w:hAnsi="Calibri" w:cs="Calibri"/>
                <w:sz w:val="18"/>
                <w:szCs w:val="18"/>
              </w:rPr>
              <w:t xml:space="preserve">end in a </w:t>
            </w:r>
            <w:r w:rsidRPr="007B5B0E">
              <w:rPr>
                <w:rFonts w:ascii="Calibri" w:hAnsi="Calibri" w:cs="Calibri"/>
                <w:b/>
                <w:sz w:val="18"/>
                <w:szCs w:val="18"/>
              </w:rPr>
              <w:t>y</w:t>
            </w:r>
            <w:r w:rsidRPr="007B5B0E">
              <w:rPr>
                <w:rFonts w:ascii="Calibri" w:hAnsi="Calibri" w:cs="Calibri"/>
                <w:sz w:val="18"/>
                <w:szCs w:val="18"/>
              </w:rPr>
              <w:t xml:space="preserve"> that makes a long Green Froggy E sound. </w:t>
            </w:r>
          </w:p>
          <w:p w14:paraId="634A42D6" w14:textId="52F56F23" w:rsidR="00903213" w:rsidRPr="007B5B0E" w:rsidRDefault="00903213" w:rsidP="00903213">
            <w:pPr>
              <w:rPr>
                <w:rFonts w:ascii="Calibri" w:hAnsi="Calibri" w:cs="Calibri"/>
                <w:sz w:val="18"/>
                <w:szCs w:val="18"/>
              </w:rPr>
            </w:pPr>
            <w:r w:rsidRPr="007B5B0E">
              <w:rPr>
                <w:rFonts w:ascii="Calibri" w:hAnsi="Calibri" w:cs="Calibri"/>
                <w:b/>
                <w:sz w:val="18"/>
                <w:szCs w:val="18"/>
              </w:rPr>
              <w:t xml:space="preserve">any many </w:t>
            </w:r>
            <w:r w:rsidR="00C55677">
              <w:rPr>
                <w:rFonts w:ascii="Calibri" w:hAnsi="Calibri" w:cs="Calibri"/>
                <w:sz w:val="18"/>
                <w:szCs w:val="18"/>
              </w:rPr>
              <w:t>-</w:t>
            </w:r>
            <w:r w:rsidRPr="007B5B0E">
              <w:rPr>
                <w:rFonts w:ascii="Calibri" w:hAnsi="Calibri" w:cs="Calibri"/>
                <w:sz w:val="18"/>
                <w:szCs w:val="18"/>
              </w:rPr>
              <w:t xml:space="preserve"> have an </w:t>
            </w:r>
            <w:r w:rsidRPr="007B5B0E">
              <w:rPr>
                <w:rFonts w:ascii="Calibri" w:hAnsi="Calibri" w:cs="Calibri"/>
                <w:b/>
                <w:sz w:val="18"/>
                <w:szCs w:val="18"/>
              </w:rPr>
              <w:t>a</w:t>
            </w:r>
            <w:r w:rsidRPr="007B5B0E">
              <w:rPr>
                <w:rFonts w:ascii="Calibri" w:hAnsi="Calibri" w:cs="Calibri"/>
                <w:sz w:val="18"/>
                <w:szCs w:val="18"/>
              </w:rPr>
              <w:t xml:space="preserve"> that makes an </w:t>
            </w:r>
            <w:r w:rsidRPr="007B5B0E">
              <w:rPr>
                <w:rFonts w:ascii="Calibri" w:hAnsi="Calibri" w:cs="Calibri"/>
                <w:b/>
                <w:sz w:val="18"/>
                <w:szCs w:val="18"/>
              </w:rPr>
              <w:t>e</w:t>
            </w:r>
            <w:r w:rsidRPr="007B5B0E">
              <w:rPr>
                <w:rFonts w:ascii="Calibri" w:hAnsi="Calibri" w:cs="Calibri"/>
                <w:sz w:val="18"/>
                <w:szCs w:val="18"/>
              </w:rPr>
              <w:t xml:space="preserve"> sound.</w:t>
            </w:r>
          </w:p>
          <w:p w14:paraId="32F2E5E2" w14:textId="2CB56A5B" w:rsidR="00903213" w:rsidRPr="007B5B0E" w:rsidRDefault="00A44A8B" w:rsidP="00A44A8B">
            <w:pPr>
              <w:rPr>
                <w:rFonts w:ascii="Calibri" w:hAnsi="Calibri" w:cs="Calibri"/>
                <w:sz w:val="18"/>
                <w:szCs w:val="18"/>
              </w:rPr>
            </w:pPr>
            <w:r w:rsidRPr="007B5B0E">
              <w:rPr>
                <w:rFonts w:ascii="Calibri" w:hAnsi="Calibri" w:cs="Calibri"/>
                <w:b/>
                <w:sz w:val="18"/>
                <w:szCs w:val="18"/>
              </w:rPr>
              <w:t>prett</w:t>
            </w:r>
            <w:r w:rsidR="00903213" w:rsidRPr="007B5B0E">
              <w:rPr>
                <w:rFonts w:ascii="Calibri" w:hAnsi="Calibri" w:cs="Calibri"/>
                <w:b/>
                <w:sz w:val="18"/>
                <w:szCs w:val="18"/>
              </w:rPr>
              <w:t>y</w:t>
            </w:r>
            <w:r w:rsidR="00903213" w:rsidRPr="007B5B0E">
              <w:rPr>
                <w:rFonts w:ascii="Calibri" w:hAnsi="Calibri" w:cs="Calibri"/>
                <w:sz w:val="18"/>
                <w:szCs w:val="18"/>
              </w:rPr>
              <w:t xml:space="preserve"> </w:t>
            </w:r>
            <w:r w:rsidR="00C55677">
              <w:rPr>
                <w:rFonts w:ascii="Calibri" w:hAnsi="Calibri" w:cs="Calibri"/>
                <w:sz w:val="18"/>
                <w:szCs w:val="18"/>
              </w:rPr>
              <w:t>-</w:t>
            </w:r>
            <w:r w:rsidR="00903213" w:rsidRPr="007B5B0E">
              <w:rPr>
                <w:rFonts w:ascii="Calibri" w:hAnsi="Calibri" w:cs="Calibri"/>
                <w:sz w:val="18"/>
                <w:szCs w:val="18"/>
              </w:rPr>
              <w:t xml:space="preserve"> has a</w:t>
            </w:r>
            <w:r w:rsidRPr="007B5B0E">
              <w:rPr>
                <w:rFonts w:ascii="Calibri" w:hAnsi="Calibri" w:cs="Calibri"/>
                <w:sz w:val="18"/>
                <w:szCs w:val="18"/>
              </w:rPr>
              <w:t xml:space="preserve">n </w:t>
            </w:r>
            <w:r w:rsidRPr="007B5B0E">
              <w:rPr>
                <w:rFonts w:ascii="Calibri" w:hAnsi="Calibri" w:cs="Calibri"/>
                <w:b/>
                <w:sz w:val="18"/>
                <w:szCs w:val="18"/>
              </w:rPr>
              <w:t>e</w:t>
            </w:r>
            <w:r w:rsidRPr="007B5B0E">
              <w:rPr>
                <w:rFonts w:ascii="Calibri" w:hAnsi="Calibri" w:cs="Calibri"/>
                <w:sz w:val="18"/>
                <w:szCs w:val="18"/>
              </w:rPr>
              <w:t xml:space="preserve"> that makes an</w:t>
            </w:r>
            <w:r w:rsidRPr="007B5B0E">
              <w:rPr>
                <w:rFonts w:ascii="Calibri" w:hAnsi="Calibri" w:cs="Calibri"/>
                <w:b/>
                <w:sz w:val="18"/>
                <w:szCs w:val="18"/>
              </w:rPr>
              <w:t xml:space="preserve"> i</w:t>
            </w:r>
            <w:r w:rsidRPr="007B5B0E">
              <w:rPr>
                <w:rFonts w:ascii="Calibri" w:hAnsi="Calibri" w:cs="Calibri"/>
                <w:sz w:val="18"/>
                <w:szCs w:val="18"/>
              </w:rPr>
              <w:t xml:space="preserve"> sound.</w:t>
            </w:r>
          </w:p>
        </w:tc>
        <w:tc>
          <w:tcPr>
            <w:tcW w:w="2569" w:type="dxa"/>
            <w:tcBorders>
              <w:top w:val="single" w:sz="2" w:space="0" w:color="auto"/>
            </w:tcBorders>
          </w:tcPr>
          <w:p w14:paraId="4D98441C" w14:textId="6AB59D4C" w:rsidR="00BC0E74" w:rsidRPr="007B5B0E" w:rsidRDefault="00BC0E74" w:rsidP="00BC0E74">
            <w:pPr>
              <w:rPr>
                <w:rFonts w:ascii="Calibri" w:hAnsi="Calibri" w:cs="Calibri"/>
                <w:b/>
                <w:bCs/>
                <w:color w:val="000000"/>
                <w:sz w:val="18"/>
                <w:szCs w:val="18"/>
              </w:rPr>
            </w:pPr>
            <w:r w:rsidRPr="007B5B0E">
              <w:rPr>
                <w:rStyle w:val="Hyperlink"/>
                <w:rFonts w:ascii="Calibri" w:hAnsi="Calibri" w:cs="Calibri"/>
                <w:b/>
                <w:bCs/>
                <w:color w:val="000000"/>
                <w:sz w:val="18"/>
                <w:szCs w:val="18"/>
                <w:u w:val="none"/>
              </w:rPr>
              <w:t>Year 2 CEWs</w:t>
            </w:r>
          </w:p>
          <w:p w14:paraId="164E776D" w14:textId="4A51E0AA" w:rsidR="00380A42" w:rsidRPr="007B5B0E" w:rsidRDefault="00380A42" w:rsidP="00A44A8B">
            <w:pPr>
              <w:rPr>
                <w:rFonts w:ascii="Calibri" w:hAnsi="Calibri" w:cs="Calibri"/>
                <w:sz w:val="18"/>
                <w:szCs w:val="18"/>
              </w:rPr>
            </w:pPr>
            <w:r w:rsidRPr="007B5B0E">
              <w:rPr>
                <w:rFonts w:ascii="Calibri" w:hAnsi="Calibri" w:cs="Calibri"/>
                <w:sz w:val="18"/>
                <w:szCs w:val="18"/>
              </w:rPr>
              <w:t xml:space="preserve">Recap </w:t>
            </w:r>
            <w:r w:rsidR="00903213" w:rsidRPr="007B5B0E">
              <w:rPr>
                <w:rFonts w:ascii="Calibri" w:hAnsi="Calibri" w:cs="Calibri"/>
                <w:b/>
                <w:sz w:val="18"/>
                <w:szCs w:val="18"/>
              </w:rPr>
              <w:t xml:space="preserve">any many </w:t>
            </w:r>
            <w:r w:rsidR="00A44A8B" w:rsidRPr="007B5B0E">
              <w:rPr>
                <w:rFonts w:ascii="Calibri" w:hAnsi="Calibri" w:cs="Calibri"/>
                <w:b/>
                <w:sz w:val="18"/>
                <w:szCs w:val="18"/>
              </w:rPr>
              <w:t>pretty</w:t>
            </w:r>
            <w:r w:rsidRPr="007B5B0E">
              <w:rPr>
                <w:rFonts w:ascii="Calibri" w:hAnsi="Calibri" w:cs="Calibri"/>
                <w:sz w:val="18"/>
                <w:szCs w:val="18"/>
              </w:rPr>
              <w:t>.</w:t>
            </w:r>
          </w:p>
        </w:tc>
        <w:tc>
          <w:tcPr>
            <w:tcW w:w="2410" w:type="dxa"/>
            <w:tcBorders>
              <w:top w:val="single" w:sz="2" w:space="0" w:color="auto"/>
            </w:tcBorders>
          </w:tcPr>
          <w:p w14:paraId="6579B944" w14:textId="113B64BF" w:rsidR="00BC0E74" w:rsidRPr="007B5B0E" w:rsidRDefault="00BC0E74" w:rsidP="00BC0E74">
            <w:pPr>
              <w:rPr>
                <w:rFonts w:ascii="Calibri" w:hAnsi="Calibri" w:cs="Calibri"/>
                <w:b/>
                <w:bCs/>
                <w:color w:val="000000"/>
                <w:sz w:val="18"/>
                <w:szCs w:val="18"/>
              </w:rPr>
            </w:pPr>
            <w:r w:rsidRPr="007B5B0E">
              <w:rPr>
                <w:rStyle w:val="Hyperlink"/>
                <w:rFonts w:ascii="Calibri" w:hAnsi="Calibri" w:cs="Calibri"/>
                <w:b/>
                <w:bCs/>
                <w:color w:val="000000"/>
                <w:sz w:val="18"/>
                <w:szCs w:val="18"/>
                <w:u w:val="none"/>
              </w:rPr>
              <w:t>Year 2 CEWs</w:t>
            </w:r>
          </w:p>
          <w:p w14:paraId="02A40DD3" w14:textId="759F0550" w:rsidR="00380A42" w:rsidRPr="007B5B0E" w:rsidRDefault="00A44A8B" w:rsidP="00A44A8B">
            <w:pPr>
              <w:rPr>
                <w:rFonts w:ascii="Calibri" w:hAnsi="Calibri" w:cs="Calibri"/>
                <w:sz w:val="18"/>
                <w:szCs w:val="18"/>
              </w:rPr>
            </w:pPr>
            <w:r w:rsidRPr="007B5B0E">
              <w:rPr>
                <w:rFonts w:ascii="Calibri" w:hAnsi="Calibri" w:cs="Calibri"/>
                <w:b/>
                <w:sz w:val="18"/>
                <w:szCs w:val="18"/>
              </w:rPr>
              <w:t>move prove improve</w:t>
            </w:r>
            <w:r w:rsidR="00380A42" w:rsidRPr="007B5B0E">
              <w:rPr>
                <w:rFonts w:ascii="Calibri" w:hAnsi="Calibri" w:cs="Calibri"/>
                <w:b/>
                <w:sz w:val="18"/>
                <w:szCs w:val="18"/>
              </w:rPr>
              <w:t xml:space="preserve"> </w:t>
            </w:r>
            <w:r w:rsidR="00380A42" w:rsidRPr="007B5B0E">
              <w:rPr>
                <w:rFonts w:ascii="Calibri" w:hAnsi="Calibri" w:cs="Calibri"/>
                <w:sz w:val="18"/>
                <w:szCs w:val="18"/>
              </w:rPr>
              <w:t xml:space="preserve">- all have </w:t>
            </w:r>
            <w:r w:rsidRPr="007B5B0E">
              <w:rPr>
                <w:rFonts w:ascii="Calibri" w:hAnsi="Calibri" w:cs="Calibri"/>
                <w:sz w:val="18"/>
                <w:szCs w:val="18"/>
              </w:rPr>
              <w:t xml:space="preserve">long Cool Blue </w:t>
            </w:r>
            <w:r w:rsidRPr="007B5B0E">
              <w:rPr>
                <w:rFonts w:ascii="Calibri" w:hAnsi="Calibri" w:cs="Calibri"/>
                <w:b/>
                <w:sz w:val="18"/>
                <w:szCs w:val="18"/>
              </w:rPr>
              <w:t>oo</w:t>
            </w:r>
            <w:r w:rsidRPr="007B5B0E">
              <w:rPr>
                <w:rFonts w:ascii="Calibri" w:hAnsi="Calibri" w:cs="Calibri"/>
                <w:sz w:val="18"/>
                <w:szCs w:val="18"/>
              </w:rPr>
              <w:t xml:space="preserve"> sound made by </w:t>
            </w:r>
            <w:r w:rsidRPr="007B5B0E">
              <w:rPr>
                <w:rFonts w:ascii="Calibri" w:hAnsi="Calibri" w:cs="Calibri"/>
                <w:b/>
                <w:sz w:val="18"/>
                <w:szCs w:val="18"/>
              </w:rPr>
              <w:t>o-e</w:t>
            </w:r>
            <w:r w:rsidR="00C55677">
              <w:rPr>
                <w:rFonts w:ascii="Calibri" w:hAnsi="Calibri" w:cs="Calibri"/>
                <w:sz w:val="18"/>
                <w:szCs w:val="18"/>
              </w:rPr>
              <w:t>,</w:t>
            </w:r>
            <w:r w:rsidRPr="007B5B0E">
              <w:rPr>
                <w:rFonts w:ascii="Calibri" w:hAnsi="Calibri" w:cs="Calibri"/>
                <w:sz w:val="18"/>
                <w:szCs w:val="18"/>
              </w:rPr>
              <w:t xml:space="preserve"> which is uncommon.</w:t>
            </w:r>
          </w:p>
          <w:p w14:paraId="6AB2F792" w14:textId="77777777" w:rsidR="00380A42" w:rsidRPr="007B5B0E" w:rsidRDefault="00380A42" w:rsidP="00380A42">
            <w:pPr>
              <w:rPr>
                <w:rFonts w:ascii="Calibri" w:hAnsi="Calibri" w:cs="Calibri"/>
                <w:sz w:val="18"/>
                <w:szCs w:val="18"/>
              </w:rPr>
            </w:pPr>
          </w:p>
        </w:tc>
        <w:tc>
          <w:tcPr>
            <w:tcW w:w="2386" w:type="dxa"/>
          </w:tcPr>
          <w:p w14:paraId="09C55068" w14:textId="1AF9F99E" w:rsidR="00BC0E74" w:rsidRPr="007B5B0E" w:rsidRDefault="00BC0E74" w:rsidP="00BC0E74">
            <w:pPr>
              <w:rPr>
                <w:rFonts w:ascii="Calibri" w:hAnsi="Calibri" w:cs="Calibri"/>
                <w:b/>
                <w:bCs/>
                <w:color w:val="000000"/>
                <w:sz w:val="18"/>
                <w:szCs w:val="18"/>
              </w:rPr>
            </w:pPr>
            <w:r w:rsidRPr="007B5B0E">
              <w:rPr>
                <w:rStyle w:val="Hyperlink"/>
                <w:rFonts w:ascii="Calibri" w:hAnsi="Calibri" w:cs="Calibri"/>
                <w:b/>
                <w:bCs/>
                <w:color w:val="000000"/>
                <w:sz w:val="18"/>
                <w:szCs w:val="18"/>
                <w:u w:val="none"/>
              </w:rPr>
              <w:t>Year 2 CEWs</w:t>
            </w:r>
          </w:p>
          <w:p w14:paraId="5074C853" w14:textId="77777777" w:rsidR="00380A42" w:rsidRPr="007B5B0E" w:rsidRDefault="00380A42" w:rsidP="00A44A8B">
            <w:pPr>
              <w:rPr>
                <w:rFonts w:ascii="Calibri" w:hAnsi="Calibri" w:cs="Calibri"/>
                <w:sz w:val="18"/>
                <w:szCs w:val="18"/>
              </w:rPr>
            </w:pPr>
            <w:r w:rsidRPr="007B5B0E">
              <w:rPr>
                <w:rFonts w:ascii="Calibri" w:hAnsi="Calibri" w:cs="Calibri"/>
                <w:sz w:val="18"/>
                <w:szCs w:val="18"/>
              </w:rPr>
              <w:t xml:space="preserve">Recap </w:t>
            </w:r>
            <w:r w:rsidR="00A44A8B" w:rsidRPr="007B5B0E">
              <w:rPr>
                <w:rFonts w:ascii="Calibri" w:hAnsi="Calibri" w:cs="Calibri"/>
                <w:b/>
                <w:sz w:val="18"/>
                <w:szCs w:val="18"/>
              </w:rPr>
              <w:t>move prove improve</w:t>
            </w:r>
            <w:r w:rsidR="00A44A8B" w:rsidRPr="007B5B0E">
              <w:rPr>
                <w:rFonts w:ascii="Calibri" w:hAnsi="Calibri" w:cs="Calibri"/>
                <w:sz w:val="18"/>
                <w:szCs w:val="18"/>
              </w:rPr>
              <w:t>.</w:t>
            </w:r>
          </w:p>
        </w:tc>
        <w:tc>
          <w:tcPr>
            <w:tcW w:w="2434" w:type="dxa"/>
            <w:gridSpan w:val="2"/>
          </w:tcPr>
          <w:p w14:paraId="0C481800" w14:textId="77777777" w:rsidR="00057B58" w:rsidRPr="007B5B0E" w:rsidRDefault="00057B58" w:rsidP="00057B58">
            <w:pPr>
              <w:rPr>
                <w:rFonts w:ascii="Calibri" w:hAnsi="Calibri" w:cs="Calibri"/>
                <w:b/>
                <w:sz w:val="18"/>
                <w:szCs w:val="18"/>
              </w:rPr>
            </w:pPr>
            <w:r w:rsidRPr="007B5B0E">
              <w:rPr>
                <w:rFonts w:ascii="Calibri" w:hAnsi="Calibri" w:cs="Calibri"/>
                <w:b/>
                <w:sz w:val="18"/>
                <w:szCs w:val="18"/>
              </w:rPr>
              <w:t xml:space="preserve">Year 2 Spelling Log Book </w:t>
            </w:r>
          </w:p>
          <w:p w14:paraId="44CD6781" w14:textId="77777777" w:rsidR="00057B58" w:rsidRPr="007B5B0E" w:rsidRDefault="00057B58" w:rsidP="00057B58">
            <w:pPr>
              <w:rPr>
                <w:rFonts w:ascii="Calibri" w:hAnsi="Calibri" w:cs="Calibri"/>
                <w:sz w:val="18"/>
                <w:szCs w:val="18"/>
              </w:rPr>
            </w:pPr>
            <w:r w:rsidRPr="007B5B0E">
              <w:rPr>
                <w:rFonts w:ascii="Calibri" w:hAnsi="Calibri" w:cs="Calibri"/>
                <w:sz w:val="18"/>
                <w:szCs w:val="18"/>
              </w:rPr>
              <w:t>- tick words to learn for next week’s test.</w:t>
            </w:r>
          </w:p>
          <w:p w14:paraId="2B35EEB2" w14:textId="17089FD9" w:rsidR="00380A42" w:rsidRPr="007B5B0E" w:rsidRDefault="00057B58" w:rsidP="00057B58">
            <w:pPr>
              <w:rPr>
                <w:rFonts w:ascii="Calibri" w:hAnsi="Calibri" w:cs="Calibri"/>
                <w:sz w:val="18"/>
                <w:szCs w:val="18"/>
              </w:rPr>
            </w:pPr>
            <w:r w:rsidRPr="007B5B0E">
              <w:rPr>
                <w:rFonts w:ascii="Calibri" w:hAnsi="Calibri" w:cs="Calibri"/>
                <w:sz w:val="18"/>
                <w:szCs w:val="18"/>
              </w:rPr>
              <w:t>- add any HFW/CEW/words commonly misspelt to the ‘My Words’ section.</w:t>
            </w:r>
          </w:p>
        </w:tc>
      </w:tr>
    </w:tbl>
    <w:p w14:paraId="253FE01E" w14:textId="45C6D72A" w:rsidR="00380A42" w:rsidRDefault="0080483E" w:rsidP="001A5375">
      <w:pPr>
        <w:rPr>
          <w:noProof/>
        </w:rPr>
      </w:pPr>
      <w:r w:rsidRPr="0073539F">
        <w:rPr>
          <w:rFonts w:ascii="Calibri" w:hAnsi="Calibri" w:cs="Calibri"/>
          <w:b/>
          <w:bCs/>
          <w:noProof/>
        </w:rPr>
        <w:drawing>
          <wp:anchor distT="0" distB="0" distL="114300" distR="114300" simplePos="0" relativeHeight="251698176" behindDoc="1" locked="0" layoutInCell="1" allowOverlap="1" wp14:anchorId="76947A81" wp14:editId="3B0D5A11">
            <wp:simplePos x="0" y="0"/>
            <wp:positionH relativeFrom="page">
              <wp:align>right</wp:align>
            </wp:positionH>
            <wp:positionV relativeFrom="paragraph">
              <wp:posOffset>-2320925</wp:posOffset>
            </wp:positionV>
            <wp:extent cx="10659110" cy="6659880"/>
            <wp:effectExtent l="0" t="0" r="8890" b="7620"/>
            <wp:wrapNone/>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71552" behindDoc="0" locked="0" layoutInCell="1" allowOverlap="1" wp14:anchorId="1AA8D0D2" wp14:editId="443B3FDE">
                <wp:simplePos x="0" y="0"/>
                <wp:positionH relativeFrom="margin">
                  <wp:posOffset>-387350</wp:posOffset>
                </wp:positionH>
                <wp:positionV relativeFrom="paragraph">
                  <wp:posOffset>45720</wp:posOffset>
                </wp:positionV>
                <wp:extent cx="10083800" cy="577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5DE22544"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7BC8E93"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8D0D2" id="Text Box 16" o:spid="_x0000_s1029" type="#_x0000_t202" style="position:absolute;margin-left:-30.5pt;margin-top:3.6pt;width:794pt;height:45.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2WOgIAAG0EAAAOAAAAZHJzL2Uyb0RvYy54bWysVEtv2zAMvg/YfxB0X+y82syIU2QpMgwI&#10;2gLp0LMiS4kAWdQkJXb260fJea3baVgOCilSfHwf6e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" fillcolor="window" stroked="f" strokeweight=".5pt">
                <v:textbox>
                  <w:txbxContent>
                    <w:p w14:paraId="5DE22544"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7BC8E93" w14:textId="77777777" w:rsidR="00AF5F8B" w:rsidRDefault="00AF5F8B" w:rsidP="00AF5F8B"/>
                  </w:txbxContent>
                </v:textbox>
                <w10:wrap anchorx="margin"/>
              </v:shape>
            </w:pict>
          </mc:Fallback>
        </mc:AlternateContent>
      </w:r>
    </w:p>
    <w:p w14:paraId="1E859CA4" w14:textId="1A83EBD5" w:rsidR="00380A42" w:rsidRDefault="00380A42" w:rsidP="001A5375">
      <w:pPr>
        <w:rPr>
          <w:noProof/>
        </w:rPr>
      </w:pPr>
    </w:p>
    <w:p w14:paraId="5BAEAF59" w14:textId="3559816C" w:rsidR="007B5B0E" w:rsidRDefault="007B5B0E"/>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2356"/>
        <w:gridCol w:w="2406"/>
        <w:gridCol w:w="2635"/>
        <w:gridCol w:w="2370"/>
        <w:gridCol w:w="2523"/>
      </w:tblGrid>
      <w:tr w:rsidR="007B5B0E" w:rsidRPr="0059460F" w14:paraId="0E9C9170" w14:textId="77777777" w:rsidTr="0080483E">
        <w:tc>
          <w:tcPr>
            <w:tcW w:w="14709" w:type="dxa"/>
            <w:gridSpan w:val="6"/>
            <w:tcBorders>
              <w:top w:val="nil"/>
              <w:left w:val="nil"/>
              <w:bottom w:val="nil"/>
              <w:right w:val="nil"/>
            </w:tcBorders>
          </w:tcPr>
          <w:p w14:paraId="15A94285" w14:textId="77777777" w:rsidR="002D4E3E" w:rsidRDefault="002D4E3E" w:rsidP="00321949">
            <w:pPr>
              <w:rPr>
                <w:rFonts w:ascii="Calibri" w:hAnsi="Calibri" w:cs="Calibri"/>
                <w:b/>
                <w:bCs/>
                <w:sz w:val="22"/>
                <w:szCs w:val="20"/>
              </w:rPr>
            </w:pPr>
          </w:p>
          <w:p w14:paraId="19699B0C" w14:textId="77777777" w:rsidR="002D4E3E" w:rsidRDefault="002D4E3E" w:rsidP="00321949">
            <w:pPr>
              <w:rPr>
                <w:rFonts w:ascii="Calibri" w:hAnsi="Calibri" w:cs="Calibri"/>
                <w:b/>
                <w:bCs/>
                <w:sz w:val="22"/>
                <w:szCs w:val="20"/>
              </w:rPr>
            </w:pPr>
          </w:p>
          <w:p w14:paraId="036DCDB7" w14:textId="77777777" w:rsidR="002D4E3E" w:rsidRDefault="002D4E3E" w:rsidP="00321949">
            <w:pPr>
              <w:rPr>
                <w:rFonts w:ascii="Calibri" w:hAnsi="Calibri" w:cs="Calibri"/>
                <w:b/>
                <w:bCs/>
                <w:sz w:val="22"/>
                <w:szCs w:val="20"/>
              </w:rPr>
            </w:pPr>
          </w:p>
          <w:p w14:paraId="26799B5B" w14:textId="77777777" w:rsidR="002D4E3E" w:rsidRDefault="002D4E3E" w:rsidP="00321949">
            <w:pPr>
              <w:rPr>
                <w:rFonts w:ascii="Calibri" w:hAnsi="Calibri" w:cs="Calibri"/>
                <w:b/>
                <w:bCs/>
                <w:sz w:val="22"/>
                <w:szCs w:val="20"/>
              </w:rPr>
            </w:pPr>
          </w:p>
          <w:p w14:paraId="2249BC8A" w14:textId="77777777" w:rsidR="002D4E3E" w:rsidRDefault="002D4E3E" w:rsidP="00321949">
            <w:pPr>
              <w:rPr>
                <w:rFonts w:ascii="Calibri" w:hAnsi="Calibri" w:cs="Calibri"/>
                <w:b/>
                <w:bCs/>
                <w:sz w:val="22"/>
                <w:szCs w:val="20"/>
              </w:rPr>
            </w:pPr>
          </w:p>
          <w:p w14:paraId="01D2C2BE" w14:textId="77777777" w:rsidR="002D4E3E" w:rsidRDefault="002D4E3E" w:rsidP="00321949">
            <w:pPr>
              <w:rPr>
                <w:rFonts w:ascii="Calibri" w:hAnsi="Calibri" w:cs="Calibri"/>
                <w:b/>
                <w:bCs/>
                <w:sz w:val="22"/>
                <w:szCs w:val="20"/>
              </w:rPr>
            </w:pPr>
          </w:p>
          <w:p w14:paraId="0D85A6E1" w14:textId="77777777" w:rsidR="002D4E3E" w:rsidRDefault="002D4E3E" w:rsidP="00321949">
            <w:pPr>
              <w:rPr>
                <w:rFonts w:ascii="Calibri" w:hAnsi="Calibri" w:cs="Calibri"/>
                <w:b/>
                <w:bCs/>
                <w:sz w:val="22"/>
                <w:szCs w:val="20"/>
              </w:rPr>
            </w:pPr>
          </w:p>
          <w:p w14:paraId="5B5FAD87" w14:textId="77777777" w:rsidR="002D4E3E" w:rsidRDefault="002D4E3E" w:rsidP="00321949">
            <w:pPr>
              <w:rPr>
                <w:rFonts w:ascii="Calibri" w:hAnsi="Calibri" w:cs="Calibri"/>
                <w:b/>
                <w:bCs/>
                <w:sz w:val="22"/>
                <w:szCs w:val="20"/>
              </w:rPr>
            </w:pPr>
          </w:p>
          <w:p w14:paraId="383548E2" w14:textId="77777777" w:rsidR="00190C19" w:rsidRDefault="00190C19" w:rsidP="00321949">
            <w:pPr>
              <w:rPr>
                <w:rFonts w:ascii="Calibri" w:hAnsi="Calibri" w:cs="Calibri"/>
                <w:b/>
                <w:bCs/>
                <w:sz w:val="22"/>
                <w:szCs w:val="20"/>
              </w:rPr>
            </w:pPr>
          </w:p>
          <w:p w14:paraId="6F39DE84" w14:textId="77777777" w:rsidR="00190C19" w:rsidRDefault="00190C19" w:rsidP="00321949">
            <w:pPr>
              <w:rPr>
                <w:rFonts w:ascii="Calibri" w:hAnsi="Calibri" w:cs="Calibri"/>
                <w:b/>
                <w:bCs/>
                <w:sz w:val="22"/>
                <w:szCs w:val="20"/>
              </w:rPr>
            </w:pPr>
          </w:p>
          <w:p w14:paraId="1A1A54AF" w14:textId="361644F7" w:rsidR="00190C19" w:rsidRDefault="00190C19" w:rsidP="00321949">
            <w:pPr>
              <w:rPr>
                <w:rFonts w:ascii="Calibri" w:hAnsi="Calibri" w:cs="Calibri"/>
                <w:b/>
                <w:bCs/>
                <w:sz w:val="22"/>
                <w:szCs w:val="20"/>
              </w:rPr>
            </w:pPr>
          </w:p>
          <w:p w14:paraId="7F2F723F" w14:textId="77777777" w:rsidR="00190C19" w:rsidRDefault="00190C19" w:rsidP="00321949">
            <w:pPr>
              <w:rPr>
                <w:rFonts w:ascii="Calibri" w:hAnsi="Calibri" w:cs="Calibri"/>
                <w:b/>
                <w:bCs/>
                <w:sz w:val="22"/>
                <w:szCs w:val="20"/>
              </w:rPr>
            </w:pPr>
          </w:p>
          <w:p w14:paraId="5A3ECF53" w14:textId="77777777" w:rsidR="00190C19" w:rsidRDefault="00190C19" w:rsidP="00321949">
            <w:pPr>
              <w:rPr>
                <w:rFonts w:ascii="Calibri" w:hAnsi="Calibri" w:cs="Calibri"/>
                <w:b/>
                <w:bCs/>
                <w:sz w:val="22"/>
                <w:szCs w:val="20"/>
              </w:rPr>
            </w:pPr>
          </w:p>
          <w:p w14:paraId="36A4877B" w14:textId="77777777" w:rsidR="00190C19" w:rsidRDefault="00190C19" w:rsidP="00321949">
            <w:pPr>
              <w:rPr>
                <w:rFonts w:ascii="Calibri" w:hAnsi="Calibri" w:cs="Calibri"/>
                <w:b/>
                <w:bCs/>
                <w:sz w:val="22"/>
                <w:szCs w:val="20"/>
              </w:rPr>
            </w:pPr>
          </w:p>
          <w:p w14:paraId="60EE5BD7" w14:textId="177BCAB2" w:rsidR="00190C19" w:rsidRDefault="00190C19" w:rsidP="00321949">
            <w:pPr>
              <w:rPr>
                <w:rFonts w:ascii="Calibri" w:hAnsi="Calibri" w:cs="Calibri"/>
                <w:b/>
                <w:bCs/>
                <w:sz w:val="22"/>
                <w:szCs w:val="20"/>
              </w:rPr>
            </w:pPr>
          </w:p>
          <w:p w14:paraId="0090EFD6" w14:textId="77777777" w:rsidR="002D4E3E" w:rsidRDefault="002D4E3E" w:rsidP="00321949">
            <w:pPr>
              <w:rPr>
                <w:rFonts w:ascii="Calibri" w:hAnsi="Calibri" w:cs="Calibri"/>
                <w:b/>
                <w:bCs/>
                <w:sz w:val="22"/>
                <w:szCs w:val="20"/>
              </w:rPr>
            </w:pPr>
          </w:p>
          <w:p w14:paraId="07FBBA69" w14:textId="4568AC81" w:rsidR="007B5B0E" w:rsidRDefault="007B5B0E" w:rsidP="00321949">
            <w:pPr>
              <w:rPr>
                <w:rFonts w:ascii="Calibri" w:hAnsi="Calibri" w:cs="Calibri"/>
                <w:b/>
                <w:bCs/>
                <w:i/>
                <w:sz w:val="22"/>
                <w:szCs w:val="20"/>
              </w:rPr>
            </w:pPr>
            <w:r w:rsidRPr="00A1357E">
              <w:rPr>
                <w:rFonts w:ascii="Calibri" w:hAnsi="Calibri" w:cs="Calibri"/>
                <w:b/>
                <w:bCs/>
                <w:sz w:val="22"/>
                <w:szCs w:val="20"/>
              </w:rPr>
              <w:lastRenderedPageBreak/>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6B5628A6" w14:textId="77777777" w:rsidR="00E501CE" w:rsidRDefault="00E501CE" w:rsidP="00321949">
            <w:pPr>
              <w:rPr>
                <w:rFonts w:ascii="Calibri" w:hAnsi="Calibri" w:cs="Calibri"/>
                <w:b/>
                <w:bCs/>
                <w:i/>
                <w:sz w:val="22"/>
                <w:szCs w:val="20"/>
              </w:rPr>
            </w:pPr>
          </w:p>
          <w:tbl>
            <w:tblPr>
              <w:tblStyle w:val="TableGrid"/>
              <w:tblW w:w="14491" w:type="dxa"/>
              <w:tblLook w:val="04A0" w:firstRow="1" w:lastRow="0" w:firstColumn="1" w:lastColumn="0" w:noHBand="0" w:noVBand="1"/>
            </w:tblPr>
            <w:tblGrid>
              <w:gridCol w:w="6516"/>
              <w:gridCol w:w="7975"/>
            </w:tblGrid>
            <w:tr w:rsidR="00556367" w14:paraId="6D15225E" w14:textId="77777777" w:rsidTr="00F00DB3">
              <w:tc>
                <w:tcPr>
                  <w:tcW w:w="6516" w:type="dxa"/>
                  <w:shd w:val="clear" w:color="auto" w:fill="auto"/>
                </w:tcPr>
                <w:p w14:paraId="68DA4AEF"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975" w:type="dxa"/>
                  <w:shd w:val="clear" w:color="auto" w:fill="auto"/>
                </w:tcPr>
                <w:p w14:paraId="1979B4AD"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37E30788" w14:textId="77777777" w:rsidTr="00F00DB3">
              <w:trPr>
                <w:trHeight w:val="889"/>
              </w:trPr>
              <w:tc>
                <w:tcPr>
                  <w:tcW w:w="6516" w:type="dxa"/>
                  <w:shd w:val="clear" w:color="auto" w:fill="auto"/>
                </w:tcPr>
                <w:p w14:paraId="365EDA48" w14:textId="7BE3A69E" w:rsidR="00D34964" w:rsidRPr="00F00DB3" w:rsidRDefault="00D34964" w:rsidP="00D34964">
                  <w:pPr>
                    <w:rPr>
                      <w:rFonts w:asciiTheme="minorHAnsi" w:hAnsiTheme="minorHAnsi" w:cstheme="minorHAnsi"/>
                      <w:b/>
                      <w:bCs/>
                      <w:color w:val="212529"/>
                    </w:rPr>
                  </w:pPr>
                  <w:r w:rsidRPr="00F00DB3">
                    <w:rPr>
                      <w:rFonts w:asciiTheme="minorHAnsi" w:hAnsiTheme="minorHAnsi" w:cstheme="minorHAnsi"/>
                      <w:b/>
                      <w:bCs/>
                    </w:rPr>
                    <w:t xml:space="preserve">Teach the </w:t>
                  </w:r>
                  <w:r w:rsidRPr="00F00DB3">
                    <w:rPr>
                      <w:rFonts w:asciiTheme="minorHAnsi" w:hAnsiTheme="minorHAnsi" w:cstheme="minorHAnsi"/>
                      <w:b/>
                      <w:bCs/>
                      <w:color w:val="212529"/>
                      <w:shd w:val="clear" w:color="auto" w:fill="FFFFFF"/>
                    </w:rPr>
                    <w:t>al </w:t>
                  </w:r>
                  <w:r w:rsidRPr="00F00DB3">
                    <w:rPr>
                      <w:rFonts w:asciiTheme="minorHAnsi" w:hAnsiTheme="minorHAnsi" w:cstheme="minorHAnsi"/>
                      <w:b/>
                      <w:bCs/>
                      <w:color w:val="212529"/>
                    </w:rPr>
                    <w:t>grapheme.</w:t>
                  </w:r>
                </w:p>
                <w:p w14:paraId="677BEE56" w14:textId="77777777" w:rsidR="00D34964" w:rsidRPr="00F00DB3" w:rsidRDefault="00D34964" w:rsidP="00D34964">
                  <w:pPr>
                    <w:rPr>
                      <w:rFonts w:asciiTheme="minorHAnsi" w:hAnsiTheme="minorHAnsi" w:cstheme="minorHAnsi"/>
                      <w:b/>
                      <w:bCs/>
                      <w:color w:val="212529"/>
                    </w:rPr>
                  </w:pPr>
                </w:p>
                <w:p w14:paraId="18734BA9" w14:textId="7BBC67E7" w:rsidR="00D34964" w:rsidRPr="00F00DB3" w:rsidRDefault="00D34964" w:rsidP="00D34964">
                  <w:pPr>
                    <w:rPr>
                      <w:rStyle w:val="Strong"/>
                      <w:rFonts w:asciiTheme="minorHAnsi" w:hAnsiTheme="minorHAnsi" w:cstheme="minorHAnsi"/>
                      <w:color w:val="212529"/>
                      <w:shd w:val="clear" w:color="auto" w:fill="FFFFFF"/>
                    </w:rPr>
                  </w:pPr>
                  <w:r w:rsidRPr="00F00DB3">
                    <w:rPr>
                      <w:rFonts w:asciiTheme="minorHAnsi" w:hAnsiTheme="minorHAnsi" w:cstheme="minorHAnsi"/>
                      <w:b/>
                      <w:bCs/>
                      <w:color w:val="212529"/>
                    </w:rPr>
                    <w:t xml:space="preserve">Review </w:t>
                  </w:r>
                  <w:r w:rsidRPr="00F00DB3">
                    <w:rPr>
                      <w:rStyle w:val="Strong"/>
                      <w:rFonts w:asciiTheme="minorHAnsi" w:hAnsiTheme="minorHAnsi" w:cstheme="minorHAnsi"/>
                      <w:color w:val="212529"/>
                      <w:shd w:val="clear" w:color="auto" w:fill="FFFFFF"/>
                    </w:rPr>
                    <w:t>il/el/al graphemes.</w:t>
                  </w:r>
                </w:p>
                <w:p w14:paraId="05EB0A53" w14:textId="77777777" w:rsidR="00D34964" w:rsidRPr="00F00DB3" w:rsidRDefault="00D34964" w:rsidP="00D34964">
                  <w:pPr>
                    <w:rPr>
                      <w:rStyle w:val="Strong"/>
                      <w:rFonts w:asciiTheme="minorHAnsi" w:hAnsiTheme="minorHAnsi" w:cstheme="minorHAnsi"/>
                      <w:color w:val="212529"/>
                      <w:shd w:val="clear" w:color="auto" w:fill="FFFFFF"/>
                    </w:rPr>
                  </w:pPr>
                </w:p>
                <w:p w14:paraId="4EA51756" w14:textId="17FADE38" w:rsidR="00D34964" w:rsidRPr="00F00DB3" w:rsidRDefault="00D34964" w:rsidP="00D34964">
                  <w:pPr>
                    <w:rPr>
                      <w:rFonts w:asciiTheme="minorHAnsi" w:hAnsiTheme="minorHAnsi" w:cstheme="minorHAnsi"/>
                      <w:b/>
                      <w:bCs/>
                    </w:rPr>
                  </w:pPr>
                  <w:r w:rsidRPr="00F00DB3">
                    <w:rPr>
                      <w:rStyle w:val="Strong"/>
                      <w:rFonts w:asciiTheme="minorHAnsi" w:hAnsiTheme="minorHAnsi" w:cstheme="minorHAnsi"/>
                      <w:color w:val="212529"/>
                      <w:shd w:val="clear" w:color="auto" w:fill="FFFFFF"/>
                    </w:rPr>
                    <w:t xml:space="preserve">Introduce </w:t>
                  </w:r>
                  <w:r w:rsidRPr="00F00DB3">
                    <w:rPr>
                      <w:rFonts w:asciiTheme="minorHAnsi" w:hAnsiTheme="minorHAnsi" w:cstheme="minorHAnsi"/>
                      <w:b/>
                      <w:bCs/>
                      <w:color w:val="212529"/>
                      <w:shd w:val="clear" w:color="auto" w:fill="FFFFFF"/>
                    </w:rPr>
                    <w:t>homophones and near-homophones.</w:t>
                  </w:r>
                </w:p>
                <w:p w14:paraId="6FE8DB16" w14:textId="77777777" w:rsidR="00D34964" w:rsidRPr="00F00DB3" w:rsidRDefault="00D34964" w:rsidP="00D34964">
                  <w:pPr>
                    <w:rPr>
                      <w:rFonts w:asciiTheme="minorHAnsi" w:hAnsiTheme="minorHAnsi" w:cstheme="minorHAnsi"/>
                      <w:b/>
                      <w:bCs/>
                    </w:rPr>
                  </w:pPr>
                </w:p>
                <w:p w14:paraId="5329E083"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for reading.</w:t>
                  </w:r>
                </w:p>
                <w:p w14:paraId="0896F5CF" w14:textId="77777777" w:rsidR="00D34964" w:rsidRPr="00F00DB3" w:rsidRDefault="00D34964" w:rsidP="00D34964">
                  <w:pPr>
                    <w:rPr>
                      <w:rFonts w:asciiTheme="minorHAnsi" w:hAnsiTheme="minorHAnsi" w:cstheme="minorHAnsi"/>
                      <w:b/>
                      <w:bCs/>
                    </w:rPr>
                  </w:pPr>
                </w:p>
                <w:p w14:paraId="2260AF1D"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for spelling.</w:t>
                  </w:r>
                </w:p>
                <w:p w14:paraId="722AA5C0" w14:textId="77777777" w:rsidR="00D34964" w:rsidRPr="00F00DB3" w:rsidRDefault="00D34964" w:rsidP="00D34964">
                  <w:pPr>
                    <w:rPr>
                      <w:rFonts w:asciiTheme="minorHAnsi" w:hAnsiTheme="minorHAnsi" w:cstheme="minorHAnsi"/>
                      <w:b/>
                      <w:bCs/>
                    </w:rPr>
                  </w:pPr>
                </w:p>
                <w:p w14:paraId="6925BC1F"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67AED763" w14:textId="77777777" w:rsidR="00D34964" w:rsidRPr="00F00DB3" w:rsidRDefault="00D34964" w:rsidP="00D34964">
                  <w:pPr>
                    <w:rPr>
                      <w:rFonts w:asciiTheme="minorHAnsi" w:hAnsiTheme="minorHAnsi" w:cstheme="minorHAnsi"/>
                      <w:b/>
                      <w:bCs/>
                    </w:rPr>
                  </w:pPr>
                </w:p>
                <w:p w14:paraId="3989E0E9"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79860C5A" w14:textId="77777777" w:rsidR="00D34964" w:rsidRPr="00F00DB3" w:rsidRDefault="00D34964" w:rsidP="00D34964">
                  <w:pPr>
                    <w:rPr>
                      <w:rFonts w:asciiTheme="minorHAnsi" w:hAnsiTheme="minorHAnsi" w:cstheme="minorHAnsi"/>
                      <w:b/>
                      <w:bCs/>
                    </w:rPr>
                  </w:pPr>
                </w:p>
                <w:p w14:paraId="14BF1747" w14:textId="6A7679C1" w:rsidR="00E501CE" w:rsidRPr="00F00DB3" w:rsidRDefault="0033536B" w:rsidP="001A5B2D">
                  <w:pPr>
                    <w:rPr>
                      <w:rFonts w:asciiTheme="minorHAnsi" w:hAnsiTheme="minorHAnsi" w:cstheme="minorHAnsi"/>
                      <w:b/>
                      <w:bCs/>
                    </w:rPr>
                  </w:pPr>
                  <w:r w:rsidRPr="00F00DB3">
                    <w:rPr>
                      <w:rFonts w:asciiTheme="minorHAnsi" w:hAnsiTheme="minorHAnsi" w:cstheme="minorHAnsi"/>
                      <w:b/>
                      <w:bCs/>
                    </w:rPr>
                    <w:t>CEW</w:t>
                  </w:r>
                  <w:r w:rsidR="00D34964" w:rsidRPr="00F00DB3">
                    <w:rPr>
                      <w:rFonts w:asciiTheme="minorHAnsi" w:hAnsiTheme="minorHAnsi" w:cstheme="minorHAnsi"/>
                      <w:b/>
                      <w:bCs/>
                    </w:rPr>
                    <w:t xml:space="preserve">: </w:t>
                  </w:r>
                  <w:r w:rsidR="00D34964" w:rsidRPr="00F00DB3">
                    <w:rPr>
                      <w:rFonts w:asciiTheme="minorHAnsi" w:hAnsiTheme="minorHAnsi" w:cstheme="minorHAnsi"/>
                      <w:b/>
                      <w:bCs/>
                      <w:color w:val="212529"/>
                      <w:shd w:val="clear" w:color="auto" w:fill="FFFFFF"/>
                    </w:rPr>
                    <w:t>most, both, only, every, everybody</w:t>
                  </w:r>
                </w:p>
              </w:tc>
              <w:tc>
                <w:tcPr>
                  <w:tcW w:w="7975" w:type="dxa"/>
                  <w:shd w:val="clear" w:color="auto" w:fill="auto"/>
                </w:tcPr>
                <w:p w14:paraId="71CDAAD1" w14:textId="07168D30" w:rsidR="00D34964" w:rsidRPr="00F00DB3" w:rsidRDefault="00D34964" w:rsidP="00D34964">
                  <w:pPr>
                    <w:rPr>
                      <w:rFonts w:asciiTheme="minorHAnsi" w:hAnsiTheme="minorHAnsi" w:cstheme="minorHAnsi"/>
                      <w:b/>
                      <w:bCs/>
                    </w:rPr>
                  </w:pPr>
                  <w:r w:rsidRPr="00F00DB3">
                    <w:rPr>
                      <w:rFonts w:asciiTheme="minorHAnsi" w:hAnsiTheme="minorHAnsi" w:cstheme="minorHAnsi"/>
                      <w:b/>
                      <w:bCs/>
                    </w:rPr>
                    <w:t xml:space="preserve">Can they </w:t>
                  </w:r>
                  <w:proofErr w:type="spellStart"/>
                  <w:r w:rsidRPr="00F00DB3">
                    <w:rPr>
                      <w:rFonts w:asciiTheme="minorHAnsi" w:hAnsiTheme="minorHAnsi" w:cstheme="minorHAnsi"/>
                      <w:b/>
                      <w:bCs/>
                    </w:rPr>
                    <w:t>recognise</w:t>
                  </w:r>
                  <w:proofErr w:type="spellEnd"/>
                  <w:r w:rsidRPr="00F00DB3">
                    <w:rPr>
                      <w:rFonts w:asciiTheme="minorHAnsi" w:hAnsiTheme="minorHAnsi" w:cstheme="minorHAnsi"/>
                      <w:b/>
                      <w:bCs/>
                    </w:rPr>
                    <w:t xml:space="preserve"> the </w:t>
                  </w:r>
                  <w:r w:rsidRPr="00F00DB3">
                    <w:rPr>
                      <w:rFonts w:asciiTheme="minorHAnsi" w:hAnsiTheme="minorHAnsi" w:cstheme="minorHAnsi"/>
                      <w:b/>
                      <w:bCs/>
                      <w:color w:val="212529"/>
                      <w:shd w:val="clear" w:color="auto" w:fill="FFFFFF"/>
                    </w:rPr>
                    <w:t>al, il and el </w:t>
                  </w:r>
                  <w:r w:rsidRPr="00F00DB3">
                    <w:rPr>
                      <w:rFonts w:asciiTheme="minorHAnsi" w:hAnsiTheme="minorHAnsi" w:cstheme="minorHAnsi"/>
                      <w:b/>
                      <w:bCs/>
                      <w:color w:val="212529"/>
                    </w:rPr>
                    <w:t>graphemes</w:t>
                  </w:r>
                  <w:r w:rsidRPr="00F00DB3">
                    <w:rPr>
                      <w:rFonts w:asciiTheme="minorHAnsi" w:hAnsiTheme="minorHAnsi" w:cstheme="minorHAnsi"/>
                      <w:b/>
                      <w:bCs/>
                    </w:rPr>
                    <w:t>?</w:t>
                  </w:r>
                </w:p>
                <w:p w14:paraId="7A1EFD7F" w14:textId="77777777" w:rsidR="00D34964" w:rsidRPr="00F00DB3" w:rsidRDefault="00D34964" w:rsidP="00D34964">
                  <w:pPr>
                    <w:rPr>
                      <w:rFonts w:asciiTheme="minorHAnsi" w:hAnsiTheme="minorHAnsi" w:cstheme="minorHAnsi"/>
                      <w:b/>
                      <w:bCs/>
                    </w:rPr>
                  </w:pPr>
                </w:p>
                <w:p w14:paraId="11EFEECB" w14:textId="25AD5EB2" w:rsidR="00D34964" w:rsidRPr="00F00DB3" w:rsidRDefault="00D34964" w:rsidP="00D34964">
                  <w:pPr>
                    <w:rPr>
                      <w:rFonts w:asciiTheme="minorHAnsi" w:hAnsiTheme="minorHAnsi" w:cstheme="minorHAnsi"/>
                      <w:b/>
                      <w:bCs/>
                    </w:rPr>
                  </w:pPr>
                  <w:r w:rsidRPr="00F00DB3">
                    <w:rPr>
                      <w:rFonts w:asciiTheme="minorHAnsi" w:hAnsiTheme="minorHAnsi" w:cstheme="minorHAnsi"/>
                      <w:b/>
                      <w:bCs/>
                    </w:rPr>
                    <w:t xml:space="preserve">Can they blend </w:t>
                  </w:r>
                  <w:r w:rsidRPr="00F00DB3">
                    <w:rPr>
                      <w:rFonts w:asciiTheme="minorHAnsi" w:hAnsiTheme="minorHAnsi" w:cstheme="minorHAnsi"/>
                      <w:b/>
                      <w:bCs/>
                      <w:color w:val="212529"/>
                      <w:shd w:val="clear" w:color="auto" w:fill="FFFFFF"/>
                    </w:rPr>
                    <w:t>al, il and el </w:t>
                  </w:r>
                  <w:r w:rsidRPr="00F00DB3">
                    <w:rPr>
                      <w:rFonts w:asciiTheme="minorHAnsi" w:hAnsiTheme="minorHAnsi" w:cstheme="minorHAnsi"/>
                      <w:b/>
                      <w:bCs/>
                    </w:rPr>
                    <w:t>graphemes and other graphemes to read words?</w:t>
                  </w:r>
                </w:p>
                <w:p w14:paraId="7FB1FE60" w14:textId="77777777" w:rsidR="003F5DBC" w:rsidRPr="00F00DB3" w:rsidRDefault="003F5DBC" w:rsidP="00D34964">
                  <w:pPr>
                    <w:rPr>
                      <w:rFonts w:asciiTheme="minorHAnsi" w:hAnsiTheme="minorHAnsi" w:cstheme="minorHAnsi"/>
                      <w:b/>
                      <w:bCs/>
                    </w:rPr>
                  </w:pPr>
                </w:p>
                <w:p w14:paraId="43A62168" w14:textId="77777777" w:rsidR="003F5DBC" w:rsidRPr="00F00DB3" w:rsidRDefault="003F5DBC" w:rsidP="003F5DBC">
                  <w:pPr>
                    <w:rPr>
                      <w:rFonts w:asciiTheme="minorHAnsi" w:hAnsiTheme="minorHAnsi" w:cstheme="minorHAnsi"/>
                      <w:b/>
                      <w:bCs/>
                    </w:rPr>
                  </w:pPr>
                  <w:r w:rsidRPr="00F00DB3">
                    <w:rPr>
                      <w:rFonts w:asciiTheme="minorHAnsi" w:hAnsiTheme="minorHAnsi" w:cstheme="minorHAnsi"/>
                      <w:b/>
                      <w:bCs/>
                    </w:rPr>
                    <w:t xml:space="preserve">Can they segment the </w:t>
                  </w:r>
                  <w:r w:rsidRPr="00F00DB3">
                    <w:rPr>
                      <w:rFonts w:asciiTheme="minorHAnsi" w:hAnsiTheme="minorHAnsi" w:cstheme="minorHAnsi"/>
                      <w:b/>
                      <w:bCs/>
                      <w:color w:val="212529"/>
                      <w:shd w:val="clear" w:color="auto" w:fill="FFFFFF"/>
                    </w:rPr>
                    <w:t>al, il and el </w:t>
                  </w:r>
                  <w:r w:rsidRPr="00F00DB3">
                    <w:rPr>
                      <w:rFonts w:asciiTheme="minorHAnsi" w:hAnsiTheme="minorHAnsi" w:cstheme="minorHAnsi"/>
                      <w:b/>
                      <w:bCs/>
                    </w:rPr>
                    <w:t>graphemes and other graphemes to spell words?</w:t>
                  </w:r>
                </w:p>
                <w:p w14:paraId="72370420" w14:textId="77777777" w:rsidR="003F5DBC" w:rsidRPr="00F00DB3" w:rsidRDefault="003F5DBC" w:rsidP="00D34964">
                  <w:pPr>
                    <w:rPr>
                      <w:rFonts w:asciiTheme="minorHAnsi" w:hAnsiTheme="minorHAnsi" w:cstheme="minorHAnsi"/>
                      <w:b/>
                      <w:bCs/>
                    </w:rPr>
                  </w:pPr>
                </w:p>
                <w:p w14:paraId="0B09493F" w14:textId="6F017333" w:rsidR="00D34964" w:rsidRPr="00F00DB3" w:rsidRDefault="004D2BB2" w:rsidP="00D34964">
                  <w:pPr>
                    <w:rPr>
                      <w:rFonts w:asciiTheme="minorHAnsi" w:hAnsiTheme="minorHAnsi" w:cstheme="minorHAnsi"/>
                      <w:b/>
                      <w:bCs/>
                      <w:color w:val="212529"/>
                      <w:shd w:val="clear" w:color="auto" w:fill="FFFFFF"/>
                    </w:rPr>
                  </w:pPr>
                  <w:r w:rsidRPr="00F00DB3">
                    <w:rPr>
                      <w:rStyle w:val="Strong"/>
                      <w:rFonts w:asciiTheme="minorHAnsi" w:hAnsiTheme="minorHAnsi" w:cstheme="minorHAnsi"/>
                      <w:color w:val="212529"/>
                      <w:shd w:val="clear" w:color="auto" w:fill="FFFFFF"/>
                    </w:rPr>
                    <w:t xml:space="preserve">Can they </w:t>
                  </w:r>
                  <w:proofErr w:type="spellStart"/>
                  <w:r w:rsidRPr="00F00DB3">
                    <w:rPr>
                      <w:rStyle w:val="Strong"/>
                      <w:rFonts w:asciiTheme="minorHAnsi" w:hAnsiTheme="minorHAnsi" w:cstheme="minorHAnsi"/>
                      <w:color w:val="212529"/>
                      <w:shd w:val="clear" w:color="auto" w:fill="FFFFFF"/>
                    </w:rPr>
                    <w:t>recognis</w:t>
                  </w:r>
                  <w:r w:rsidR="00D34964" w:rsidRPr="00F00DB3">
                    <w:rPr>
                      <w:rStyle w:val="Strong"/>
                      <w:rFonts w:asciiTheme="minorHAnsi" w:hAnsiTheme="minorHAnsi" w:cstheme="minorHAnsi"/>
                      <w:color w:val="212529"/>
                      <w:shd w:val="clear" w:color="auto" w:fill="FFFFFF"/>
                    </w:rPr>
                    <w:t>e</w:t>
                  </w:r>
                  <w:proofErr w:type="spellEnd"/>
                  <w:r w:rsidR="00D34964" w:rsidRPr="00F00DB3">
                    <w:rPr>
                      <w:rStyle w:val="Strong"/>
                      <w:rFonts w:asciiTheme="minorHAnsi" w:hAnsiTheme="minorHAnsi" w:cstheme="minorHAnsi"/>
                      <w:color w:val="212529"/>
                      <w:shd w:val="clear" w:color="auto" w:fill="FFFFFF"/>
                    </w:rPr>
                    <w:t xml:space="preserve"> and write </w:t>
                  </w:r>
                  <w:r w:rsidR="00D34964" w:rsidRPr="00F00DB3">
                    <w:rPr>
                      <w:rFonts w:asciiTheme="minorHAnsi" w:hAnsiTheme="minorHAnsi" w:cstheme="minorHAnsi"/>
                      <w:b/>
                      <w:bCs/>
                      <w:color w:val="212529"/>
                      <w:shd w:val="clear" w:color="auto" w:fill="FFFFFF"/>
                    </w:rPr>
                    <w:t>h</w:t>
                  </w:r>
                  <w:r w:rsidR="0086444D" w:rsidRPr="00F00DB3">
                    <w:rPr>
                      <w:rFonts w:asciiTheme="minorHAnsi" w:hAnsiTheme="minorHAnsi" w:cstheme="minorHAnsi"/>
                      <w:b/>
                      <w:bCs/>
                      <w:color w:val="212529"/>
                      <w:shd w:val="clear" w:color="auto" w:fill="FFFFFF"/>
                    </w:rPr>
                    <w:t>omophones</w:t>
                  </w:r>
                  <w:r w:rsidR="00D34964" w:rsidRPr="00F00DB3">
                    <w:rPr>
                      <w:rFonts w:asciiTheme="minorHAnsi" w:hAnsiTheme="minorHAnsi" w:cstheme="minorHAnsi"/>
                      <w:b/>
                      <w:bCs/>
                      <w:color w:val="212529"/>
                      <w:shd w:val="clear" w:color="auto" w:fill="FFFFFF"/>
                    </w:rPr>
                    <w:t>?</w:t>
                  </w:r>
                </w:p>
                <w:p w14:paraId="3C55F048" w14:textId="77777777" w:rsidR="003F5DBC" w:rsidRPr="00F00DB3" w:rsidRDefault="003F5DBC" w:rsidP="00D34964">
                  <w:pPr>
                    <w:rPr>
                      <w:rFonts w:asciiTheme="minorHAnsi" w:hAnsiTheme="minorHAnsi" w:cstheme="minorHAnsi"/>
                      <w:b/>
                      <w:bCs/>
                      <w:color w:val="212529"/>
                      <w:shd w:val="clear" w:color="auto" w:fill="FFFFFF"/>
                    </w:rPr>
                  </w:pPr>
                </w:p>
                <w:p w14:paraId="47EFC921" w14:textId="110448F2" w:rsidR="003F5DBC" w:rsidRPr="00F00DB3" w:rsidRDefault="003F5DBC" w:rsidP="00D34964">
                  <w:pPr>
                    <w:rPr>
                      <w:rFonts w:asciiTheme="minorHAnsi" w:hAnsiTheme="minorHAnsi" w:cstheme="minorHAnsi"/>
                      <w:b/>
                      <w:bCs/>
                    </w:rPr>
                  </w:pPr>
                  <w:r w:rsidRPr="00F00DB3">
                    <w:rPr>
                      <w:rFonts w:asciiTheme="minorHAnsi" w:hAnsiTheme="minorHAnsi" w:cstheme="minorHAnsi"/>
                      <w:b/>
                      <w:bCs/>
                      <w:color w:val="212529"/>
                      <w:shd w:val="clear" w:color="auto" w:fill="FFFFFF"/>
                    </w:rPr>
                    <w:t>Can they use homophones correctly in sentences?</w:t>
                  </w:r>
                </w:p>
                <w:p w14:paraId="3CA8ACC0" w14:textId="77777777" w:rsidR="00D34964" w:rsidRPr="00F00DB3" w:rsidRDefault="00D34964" w:rsidP="00D34964">
                  <w:pPr>
                    <w:rPr>
                      <w:rFonts w:asciiTheme="minorHAnsi" w:hAnsiTheme="minorHAnsi" w:cstheme="minorHAnsi"/>
                      <w:b/>
                      <w:bCs/>
                    </w:rPr>
                  </w:pPr>
                </w:p>
                <w:p w14:paraId="6FA20D61" w14:textId="77777777" w:rsidR="00D34964" w:rsidRPr="00F00DB3" w:rsidRDefault="00D34964" w:rsidP="00D34964">
                  <w:pPr>
                    <w:rPr>
                      <w:rFonts w:asciiTheme="minorHAnsi" w:hAnsiTheme="minorHAnsi" w:cstheme="minorHAnsi"/>
                      <w:b/>
                      <w:bCs/>
                    </w:rPr>
                  </w:pPr>
                  <w:r w:rsidRPr="00F00DB3">
                    <w:rPr>
                      <w:rFonts w:asciiTheme="minorHAnsi" w:hAnsiTheme="minorHAnsi" w:cstheme="minorHAnsi"/>
                      <w:b/>
                      <w:bCs/>
                    </w:rPr>
                    <w:t>Can they blend to read sentences?</w:t>
                  </w:r>
                </w:p>
                <w:p w14:paraId="36E83B19" w14:textId="77777777" w:rsidR="00D34964" w:rsidRPr="00F00DB3" w:rsidRDefault="00D34964" w:rsidP="00D34964">
                  <w:pPr>
                    <w:rPr>
                      <w:rFonts w:asciiTheme="minorHAnsi" w:hAnsiTheme="minorHAnsi" w:cstheme="minorHAnsi"/>
                      <w:b/>
                      <w:bCs/>
                    </w:rPr>
                  </w:pPr>
                </w:p>
                <w:p w14:paraId="0630077A" w14:textId="77777777" w:rsidR="00D34964" w:rsidRPr="00F00DB3" w:rsidRDefault="00D34964" w:rsidP="00D34964">
                  <w:pPr>
                    <w:rPr>
                      <w:rFonts w:asciiTheme="minorHAnsi" w:hAnsiTheme="minorHAnsi" w:cstheme="minorHAnsi"/>
                      <w:b/>
                      <w:bCs/>
                    </w:rPr>
                  </w:pPr>
                  <w:r w:rsidRPr="00F00DB3">
                    <w:rPr>
                      <w:rFonts w:asciiTheme="minorHAnsi" w:hAnsiTheme="minorHAnsi" w:cstheme="minorHAnsi"/>
                      <w:b/>
                      <w:bCs/>
                    </w:rPr>
                    <w:t>Can they segment to write sentences?</w:t>
                  </w:r>
                </w:p>
                <w:p w14:paraId="7B9B7B2E" w14:textId="77777777" w:rsidR="00D34964" w:rsidRPr="00F00DB3" w:rsidRDefault="00D34964" w:rsidP="00D34964">
                  <w:pPr>
                    <w:rPr>
                      <w:rFonts w:asciiTheme="minorHAnsi" w:hAnsiTheme="minorHAnsi" w:cstheme="minorHAnsi"/>
                      <w:b/>
                      <w:bCs/>
                    </w:rPr>
                  </w:pPr>
                </w:p>
                <w:p w14:paraId="6F520051" w14:textId="02E76974" w:rsidR="00E501CE" w:rsidRPr="00F00DB3" w:rsidRDefault="0033536B" w:rsidP="001A5B2D">
                  <w:pPr>
                    <w:rPr>
                      <w:rFonts w:asciiTheme="minorHAnsi" w:hAnsiTheme="minorHAnsi" w:cstheme="minorHAnsi"/>
                      <w:b/>
                      <w:bCs/>
                    </w:rPr>
                  </w:pPr>
                  <w:r w:rsidRPr="00F00DB3">
                    <w:rPr>
                      <w:rFonts w:asciiTheme="minorHAnsi" w:hAnsiTheme="minorHAnsi" w:cstheme="minorHAnsi"/>
                      <w:b/>
                      <w:bCs/>
                    </w:rPr>
                    <w:t>Can they spell the CEW</w:t>
                  </w:r>
                  <w:r w:rsidR="00D34964" w:rsidRPr="00F00DB3">
                    <w:rPr>
                      <w:rFonts w:asciiTheme="minorHAnsi" w:hAnsiTheme="minorHAnsi" w:cstheme="minorHAnsi"/>
                      <w:b/>
                      <w:bCs/>
                    </w:rPr>
                    <w:t xml:space="preserve">s: </w:t>
                  </w:r>
                  <w:r w:rsidR="00D34964" w:rsidRPr="00F00DB3">
                    <w:rPr>
                      <w:rFonts w:asciiTheme="minorHAnsi" w:hAnsiTheme="minorHAnsi" w:cstheme="minorHAnsi"/>
                      <w:b/>
                      <w:bCs/>
                      <w:color w:val="212529"/>
                      <w:shd w:val="clear" w:color="auto" w:fill="FFFFFF"/>
                    </w:rPr>
                    <w:t>most, both, only, every, everybody</w:t>
                  </w:r>
                  <w:r w:rsidR="00556367" w:rsidRPr="00F00DB3">
                    <w:rPr>
                      <w:rFonts w:asciiTheme="minorHAnsi" w:hAnsiTheme="minorHAnsi" w:cstheme="minorHAnsi"/>
                      <w:b/>
                      <w:bCs/>
                      <w:color w:val="212529"/>
                      <w:shd w:val="clear" w:color="auto" w:fill="FFFFFF"/>
                    </w:rPr>
                    <w:t>?</w:t>
                  </w:r>
                </w:p>
              </w:tc>
            </w:tr>
          </w:tbl>
          <w:p w14:paraId="50AF1C37" w14:textId="77777777" w:rsidR="00E501CE" w:rsidRDefault="00E501CE" w:rsidP="00321949">
            <w:pPr>
              <w:rPr>
                <w:rFonts w:ascii="Calibri" w:hAnsi="Calibri" w:cs="Calibri"/>
                <w:b/>
                <w:bCs/>
                <w:i/>
                <w:sz w:val="22"/>
                <w:szCs w:val="20"/>
              </w:rPr>
            </w:pPr>
          </w:p>
          <w:p w14:paraId="6362644F" w14:textId="77777777" w:rsidR="00E501CE" w:rsidRPr="0024200C" w:rsidRDefault="00E501CE" w:rsidP="00321949">
            <w:pPr>
              <w:rPr>
                <w:rFonts w:ascii="Calibri" w:hAnsi="Calibri" w:cs="Calibri"/>
                <w:b/>
                <w:bCs/>
                <w:sz w:val="20"/>
                <w:szCs w:val="20"/>
              </w:rPr>
            </w:pPr>
          </w:p>
          <w:p w14:paraId="5F2AF8ED" w14:textId="77777777" w:rsidR="007B5B0E" w:rsidRPr="0059460F" w:rsidRDefault="007B5B0E" w:rsidP="00321949">
            <w:pPr>
              <w:rPr>
                <w:rFonts w:ascii="Calibri" w:hAnsi="Calibri" w:cs="Calibri"/>
                <w:b/>
                <w:bCs/>
                <w:i/>
                <w:sz w:val="20"/>
                <w:szCs w:val="20"/>
              </w:rPr>
            </w:pPr>
          </w:p>
        </w:tc>
      </w:tr>
      <w:tr w:rsidR="007B5B0E" w:rsidRPr="0024200C" w14:paraId="58A3D0DF" w14:textId="77777777" w:rsidTr="0080483E">
        <w:tc>
          <w:tcPr>
            <w:tcW w:w="2518" w:type="dxa"/>
            <w:tcBorders>
              <w:top w:val="nil"/>
            </w:tcBorders>
            <w:shd w:val="clear" w:color="auto" w:fill="F2F2F2"/>
            <w:vAlign w:val="center"/>
          </w:tcPr>
          <w:p w14:paraId="27843A66" w14:textId="13F48D58" w:rsidR="007B5B0E" w:rsidRPr="0024200C" w:rsidRDefault="007B5B0E" w:rsidP="00321949">
            <w:pPr>
              <w:rPr>
                <w:rFonts w:ascii="Calibri" w:hAnsi="Calibri" w:cs="Calibri"/>
                <w:b/>
                <w:sz w:val="32"/>
                <w:szCs w:val="32"/>
              </w:rPr>
            </w:pPr>
            <w:r w:rsidRPr="0024200C">
              <w:rPr>
                <w:rFonts w:ascii="Calibri" w:hAnsi="Calibri" w:cs="Calibri"/>
                <w:b/>
                <w:sz w:val="32"/>
                <w:szCs w:val="32"/>
              </w:rPr>
              <w:lastRenderedPageBreak/>
              <w:t xml:space="preserve">Week </w:t>
            </w:r>
            <w:r>
              <w:rPr>
                <w:rFonts w:ascii="Calibri" w:hAnsi="Calibri" w:cs="Calibri"/>
                <w:b/>
                <w:sz w:val="32"/>
                <w:szCs w:val="32"/>
              </w:rPr>
              <w:t>5</w:t>
            </w:r>
          </w:p>
        </w:tc>
        <w:tc>
          <w:tcPr>
            <w:tcW w:w="2410" w:type="dxa"/>
            <w:tcBorders>
              <w:top w:val="nil"/>
            </w:tcBorders>
            <w:shd w:val="clear" w:color="auto" w:fill="F2F2F2"/>
            <w:vAlign w:val="center"/>
          </w:tcPr>
          <w:p w14:paraId="16C12430" w14:textId="77777777" w:rsidR="007B5B0E" w:rsidRPr="0024200C" w:rsidRDefault="007B5B0E" w:rsidP="00321949">
            <w:pPr>
              <w:rPr>
                <w:rFonts w:ascii="Calibri" w:hAnsi="Calibri" w:cs="Calibri"/>
                <w:b/>
              </w:rPr>
            </w:pPr>
            <w:r w:rsidRPr="0024200C">
              <w:rPr>
                <w:rFonts w:ascii="Calibri" w:hAnsi="Calibri" w:cs="Calibri"/>
                <w:b/>
              </w:rPr>
              <w:t>Monday</w:t>
            </w:r>
          </w:p>
        </w:tc>
        <w:tc>
          <w:tcPr>
            <w:tcW w:w="2551" w:type="dxa"/>
            <w:tcBorders>
              <w:top w:val="nil"/>
            </w:tcBorders>
            <w:shd w:val="clear" w:color="auto" w:fill="F2F2F2"/>
            <w:vAlign w:val="center"/>
          </w:tcPr>
          <w:p w14:paraId="0A9603B5" w14:textId="77777777" w:rsidR="007B5B0E" w:rsidRPr="0024200C" w:rsidRDefault="007B5B0E" w:rsidP="00321949">
            <w:pPr>
              <w:rPr>
                <w:rFonts w:ascii="Calibri" w:hAnsi="Calibri" w:cs="Calibri"/>
                <w:b/>
              </w:rPr>
            </w:pPr>
            <w:r w:rsidRPr="0024200C">
              <w:rPr>
                <w:rFonts w:ascii="Calibri" w:hAnsi="Calibri" w:cs="Calibri"/>
                <w:b/>
              </w:rPr>
              <w:t>Tuesday</w:t>
            </w:r>
          </w:p>
        </w:tc>
        <w:tc>
          <w:tcPr>
            <w:tcW w:w="2552" w:type="dxa"/>
            <w:tcBorders>
              <w:top w:val="nil"/>
            </w:tcBorders>
            <w:shd w:val="clear" w:color="auto" w:fill="F2F2F2"/>
            <w:vAlign w:val="center"/>
          </w:tcPr>
          <w:p w14:paraId="3818E80F" w14:textId="77777777" w:rsidR="007B5B0E" w:rsidRPr="0024200C" w:rsidRDefault="007B5B0E" w:rsidP="00321949">
            <w:pPr>
              <w:rPr>
                <w:rFonts w:ascii="Calibri" w:hAnsi="Calibri" w:cs="Calibri"/>
                <w:b/>
              </w:rPr>
            </w:pPr>
            <w:r w:rsidRPr="0024200C">
              <w:rPr>
                <w:rFonts w:ascii="Calibri" w:hAnsi="Calibri" w:cs="Calibri"/>
                <w:b/>
              </w:rPr>
              <w:t>Wednesday</w:t>
            </w:r>
          </w:p>
        </w:tc>
        <w:tc>
          <w:tcPr>
            <w:tcW w:w="2410" w:type="dxa"/>
            <w:tcBorders>
              <w:top w:val="nil"/>
            </w:tcBorders>
            <w:shd w:val="clear" w:color="auto" w:fill="F2F2F2"/>
            <w:vAlign w:val="center"/>
          </w:tcPr>
          <w:p w14:paraId="2E8B4EDB" w14:textId="77777777" w:rsidR="007B5B0E" w:rsidRPr="0024200C" w:rsidRDefault="007B5B0E" w:rsidP="00321949">
            <w:pPr>
              <w:rPr>
                <w:rFonts w:ascii="Calibri" w:hAnsi="Calibri" w:cs="Calibri"/>
                <w:b/>
              </w:rPr>
            </w:pPr>
            <w:r w:rsidRPr="0024200C">
              <w:rPr>
                <w:rFonts w:ascii="Calibri" w:hAnsi="Calibri" w:cs="Calibri"/>
                <w:b/>
              </w:rPr>
              <w:t>Thursday</w:t>
            </w:r>
          </w:p>
        </w:tc>
        <w:tc>
          <w:tcPr>
            <w:tcW w:w="2268" w:type="dxa"/>
            <w:tcBorders>
              <w:top w:val="nil"/>
            </w:tcBorders>
            <w:shd w:val="clear" w:color="auto" w:fill="F2F2F2"/>
            <w:vAlign w:val="center"/>
          </w:tcPr>
          <w:p w14:paraId="315D055F" w14:textId="77777777" w:rsidR="007B5B0E" w:rsidRPr="0024200C" w:rsidRDefault="007B5B0E" w:rsidP="00321949">
            <w:pPr>
              <w:rPr>
                <w:rFonts w:ascii="Calibri" w:hAnsi="Calibri" w:cs="Calibri"/>
                <w:b/>
              </w:rPr>
            </w:pPr>
            <w:r w:rsidRPr="0024200C">
              <w:rPr>
                <w:rFonts w:ascii="Calibri" w:hAnsi="Calibri" w:cs="Calibri"/>
                <w:b/>
              </w:rPr>
              <w:t>Friday</w:t>
            </w:r>
          </w:p>
        </w:tc>
      </w:tr>
      <w:tr w:rsidR="00380A42" w:rsidRPr="0059460F" w14:paraId="1DDCC0B2" w14:textId="77777777" w:rsidTr="007B5B0E">
        <w:tc>
          <w:tcPr>
            <w:tcW w:w="2518" w:type="dxa"/>
          </w:tcPr>
          <w:p w14:paraId="62ABA2C7" w14:textId="77777777" w:rsidR="00380A42" w:rsidRPr="007B5B0E" w:rsidRDefault="00380A42" w:rsidP="00380A42">
            <w:pPr>
              <w:rPr>
                <w:rFonts w:ascii="Calibri" w:hAnsi="Calibri" w:cs="Calibri"/>
                <w:b/>
                <w:sz w:val="20"/>
                <w:szCs w:val="20"/>
              </w:rPr>
            </w:pPr>
            <w:r w:rsidRPr="007B5B0E">
              <w:rPr>
                <w:rFonts w:ascii="Calibri" w:hAnsi="Calibri" w:cs="Calibri"/>
                <w:b/>
                <w:sz w:val="20"/>
                <w:szCs w:val="20"/>
              </w:rPr>
              <w:t>Review</w:t>
            </w:r>
          </w:p>
          <w:p w14:paraId="6D909664" w14:textId="33C482CE" w:rsidR="00380A42" w:rsidRPr="007B5B0E" w:rsidRDefault="00380A42" w:rsidP="00380A42">
            <w:pPr>
              <w:rPr>
                <w:rFonts w:ascii="Calibri" w:hAnsi="Calibri" w:cs="Calibri"/>
                <w:sz w:val="18"/>
                <w:szCs w:val="18"/>
              </w:rPr>
            </w:pPr>
            <w:r w:rsidRPr="007B5B0E">
              <w:rPr>
                <w:rFonts w:ascii="Calibri" w:hAnsi="Calibri" w:cs="Calibri"/>
                <w:sz w:val="18"/>
                <w:szCs w:val="18"/>
              </w:rPr>
              <w:t>Revisit previously learned graphemes</w:t>
            </w:r>
            <w:r w:rsidR="00321949">
              <w:rPr>
                <w:rFonts w:ascii="Calibri" w:hAnsi="Calibri" w:cs="Calibri"/>
                <w:sz w:val="18"/>
                <w:szCs w:val="18"/>
              </w:rPr>
              <w:t>.</w:t>
            </w:r>
          </w:p>
        </w:tc>
        <w:tc>
          <w:tcPr>
            <w:tcW w:w="2410" w:type="dxa"/>
            <w:tcBorders>
              <w:bottom w:val="single" w:sz="2" w:space="0" w:color="auto"/>
            </w:tcBorders>
          </w:tcPr>
          <w:p w14:paraId="5EE65BF5" w14:textId="5FB7BB31" w:rsidR="00380A42" w:rsidRPr="007B5B0E" w:rsidRDefault="00CA6EE7" w:rsidP="000324D5">
            <w:pPr>
              <w:rPr>
                <w:rFonts w:ascii="Calibri" w:hAnsi="Calibri" w:cs="Calibri"/>
                <w:sz w:val="18"/>
                <w:szCs w:val="18"/>
              </w:rPr>
            </w:pPr>
            <w:r w:rsidRPr="007B5B0E">
              <w:rPr>
                <w:rFonts w:ascii="Calibri" w:hAnsi="Calibri" w:cs="Calibri"/>
                <w:sz w:val="18"/>
                <w:szCs w:val="18"/>
              </w:rPr>
              <w:t xml:space="preserve">Recap the </w:t>
            </w:r>
            <w:r w:rsidR="000324D5" w:rsidRPr="007B5B0E">
              <w:rPr>
                <w:rFonts w:ascii="Calibri" w:hAnsi="Calibri" w:cs="Calibri"/>
                <w:sz w:val="18"/>
                <w:szCs w:val="18"/>
              </w:rPr>
              <w:t>Y</w:t>
            </w:r>
            <w:r w:rsidRPr="007B5B0E">
              <w:rPr>
                <w:rFonts w:ascii="Calibri" w:hAnsi="Calibri" w:cs="Calibri"/>
                <w:sz w:val="18"/>
                <w:szCs w:val="18"/>
              </w:rPr>
              <w:t xml:space="preserve">ear 1 </w:t>
            </w:r>
            <w:r w:rsidRPr="007B5B0E">
              <w:rPr>
                <w:rFonts w:ascii="Calibri" w:hAnsi="Calibri" w:cs="Calibri"/>
                <w:b/>
                <w:sz w:val="18"/>
                <w:szCs w:val="18"/>
              </w:rPr>
              <w:t xml:space="preserve">u-e </w:t>
            </w:r>
            <w:r w:rsidRPr="007B5B0E">
              <w:rPr>
                <w:rFonts w:ascii="Calibri" w:hAnsi="Calibri" w:cs="Calibri"/>
                <w:sz w:val="18"/>
                <w:szCs w:val="18"/>
              </w:rPr>
              <w:t>grapheme using the flashcards provided.</w:t>
            </w:r>
          </w:p>
        </w:tc>
        <w:tc>
          <w:tcPr>
            <w:tcW w:w="2551" w:type="dxa"/>
            <w:tcBorders>
              <w:bottom w:val="single" w:sz="2" w:space="0" w:color="auto"/>
            </w:tcBorders>
          </w:tcPr>
          <w:p w14:paraId="4662B9EB" w14:textId="615AC8EE" w:rsidR="00380A42" w:rsidRPr="007B5B0E" w:rsidRDefault="00CA6EE7" w:rsidP="000324D5">
            <w:pPr>
              <w:rPr>
                <w:rFonts w:ascii="Calibri" w:hAnsi="Calibri" w:cs="Calibri"/>
                <w:sz w:val="18"/>
                <w:szCs w:val="18"/>
              </w:rPr>
            </w:pPr>
            <w:r w:rsidRPr="007B5B0E">
              <w:rPr>
                <w:rFonts w:ascii="Calibri" w:hAnsi="Calibri" w:cs="Calibri"/>
                <w:sz w:val="18"/>
                <w:szCs w:val="18"/>
              </w:rPr>
              <w:t xml:space="preserve">Recap the </w:t>
            </w:r>
            <w:r w:rsidR="000324D5" w:rsidRPr="007B5B0E">
              <w:rPr>
                <w:rFonts w:ascii="Calibri" w:hAnsi="Calibri" w:cs="Calibri"/>
                <w:sz w:val="18"/>
                <w:szCs w:val="18"/>
              </w:rPr>
              <w:t>Y</w:t>
            </w:r>
            <w:r w:rsidRPr="007B5B0E">
              <w:rPr>
                <w:rFonts w:ascii="Calibri" w:hAnsi="Calibri" w:cs="Calibri"/>
                <w:sz w:val="18"/>
                <w:szCs w:val="18"/>
              </w:rPr>
              <w:t xml:space="preserve">ear 1 </w:t>
            </w:r>
            <w:r w:rsidRPr="007B5B0E">
              <w:rPr>
                <w:rFonts w:ascii="Calibri" w:hAnsi="Calibri" w:cs="Calibri"/>
                <w:b/>
                <w:sz w:val="18"/>
                <w:szCs w:val="18"/>
              </w:rPr>
              <w:t xml:space="preserve">u-e </w:t>
            </w:r>
            <w:r w:rsidRPr="007B5B0E">
              <w:rPr>
                <w:rFonts w:ascii="Calibri" w:hAnsi="Calibri" w:cs="Calibri"/>
                <w:sz w:val="18"/>
                <w:szCs w:val="18"/>
              </w:rPr>
              <w:t>grapheme using the flashcards provided.</w:t>
            </w:r>
          </w:p>
        </w:tc>
        <w:tc>
          <w:tcPr>
            <w:tcW w:w="2552" w:type="dxa"/>
            <w:tcBorders>
              <w:bottom w:val="single" w:sz="2" w:space="0" w:color="auto"/>
            </w:tcBorders>
          </w:tcPr>
          <w:p w14:paraId="54834622" w14:textId="670F82D0" w:rsidR="00380A42" w:rsidRPr="007B5B0E" w:rsidRDefault="00CA6EE7" w:rsidP="000324D5">
            <w:pPr>
              <w:rPr>
                <w:rFonts w:ascii="Calibri" w:hAnsi="Calibri" w:cs="Calibri"/>
                <w:sz w:val="18"/>
                <w:szCs w:val="18"/>
              </w:rPr>
            </w:pPr>
            <w:r w:rsidRPr="007B5B0E">
              <w:rPr>
                <w:rFonts w:ascii="Calibri" w:hAnsi="Calibri" w:cs="Calibri"/>
                <w:sz w:val="18"/>
                <w:szCs w:val="18"/>
              </w:rPr>
              <w:t xml:space="preserve">Recap the </w:t>
            </w:r>
            <w:r w:rsidR="000324D5" w:rsidRPr="007B5B0E">
              <w:rPr>
                <w:rFonts w:ascii="Calibri" w:hAnsi="Calibri" w:cs="Calibri"/>
                <w:sz w:val="18"/>
                <w:szCs w:val="18"/>
              </w:rPr>
              <w:t>Y</w:t>
            </w:r>
            <w:r w:rsidRPr="007B5B0E">
              <w:rPr>
                <w:rFonts w:ascii="Calibri" w:hAnsi="Calibri" w:cs="Calibri"/>
                <w:sz w:val="18"/>
                <w:szCs w:val="18"/>
              </w:rPr>
              <w:t xml:space="preserve">ear 1 </w:t>
            </w:r>
            <w:r w:rsidRPr="007B5B0E">
              <w:rPr>
                <w:rFonts w:ascii="Calibri" w:hAnsi="Calibri" w:cs="Calibri"/>
                <w:b/>
                <w:sz w:val="18"/>
                <w:szCs w:val="18"/>
              </w:rPr>
              <w:t>ar</w:t>
            </w:r>
            <w:r w:rsidRPr="007B5B0E">
              <w:rPr>
                <w:rFonts w:ascii="Calibri" w:hAnsi="Calibri" w:cs="Calibri"/>
                <w:sz w:val="18"/>
                <w:szCs w:val="18"/>
              </w:rPr>
              <w:t xml:space="preserve"> grapheme using the flashcards provided.</w:t>
            </w:r>
          </w:p>
        </w:tc>
        <w:tc>
          <w:tcPr>
            <w:tcW w:w="2410" w:type="dxa"/>
          </w:tcPr>
          <w:p w14:paraId="4B26776B" w14:textId="4FE83004" w:rsidR="00380A42" w:rsidRPr="007B5B0E" w:rsidRDefault="00CA6EE7" w:rsidP="000324D5">
            <w:pPr>
              <w:rPr>
                <w:rFonts w:ascii="Calibri" w:hAnsi="Calibri" w:cs="Calibri"/>
                <w:sz w:val="18"/>
                <w:szCs w:val="18"/>
              </w:rPr>
            </w:pPr>
            <w:r w:rsidRPr="007B5B0E">
              <w:rPr>
                <w:rFonts w:ascii="Calibri" w:hAnsi="Calibri" w:cs="Calibri"/>
                <w:sz w:val="18"/>
                <w:szCs w:val="18"/>
              </w:rPr>
              <w:t xml:space="preserve">Recap the </w:t>
            </w:r>
            <w:r w:rsidR="000324D5" w:rsidRPr="007B5B0E">
              <w:rPr>
                <w:rFonts w:ascii="Calibri" w:hAnsi="Calibri" w:cs="Calibri"/>
                <w:sz w:val="18"/>
                <w:szCs w:val="18"/>
              </w:rPr>
              <w:t>Y</w:t>
            </w:r>
            <w:r w:rsidRPr="007B5B0E">
              <w:rPr>
                <w:rFonts w:ascii="Calibri" w:hAnsi="Calibri" w:cs="Calibri"/>
                <w:sz w:val="18"/>
                <w:szCs w:val="18"/>
              </w:rPr>
              <w:t xml:space="preserve">ear 1 </w:t>
            </w:r>
            <w:r w:rsidRPr="007B5B0E">
              <w:rPr>
                <w:rFonts w:ascii="Calibri" w:hAnsi="Calibri" w:cs="Calibri"/>
                <w:b/>
                <w:sz w:val="18"/>
                <w:szCs w:val="18"/>
              </w:rPr>
              <w:t>ee</w:t>
            </w:r>
            <w:r w:rsidRPr="007B5B0E">
              <w:rPr>
                <w:rFonts w:ascii="Calibri" w:hAnsi="Calibri" w:cs="Calibri"/>
                <w:sz w:val="18"/>
                <w:szCs w:val="18"/>
              </w:rPr>
              <w:t xml:space="preserve"> grapheme using the flashcards provided.</w:t>
            </w:r>
          </w:p>
        </w:tc>
        <w:tc>
          <w:tcPr>
            <w:tcW w:w="2268" w:type="dxa"/>
            <w:vMerge w:val="restart"/>
          </w:tcPr>
          <w:p w14:paraId="1DC02162" w14:textId="0139371F" w:rsidR="00380A42" w:rsidRPr="007B5B0E" w:rsidRDefault="00775594" w:rsidP="00380A42">
            <w:pPr>
              <w:rPr>
                <w:rFonts w:ascii="Calibri" w:hAnsi="Calibri" w:cs="Calibri"/>
                <w:sz w:val="18"/>
                <w:szCs w:val="18"/>
              </w:rPr>
            </w:pPr>
            <w:r w:rsidRPr="007B5B0E">
              <w:rPr>
                <w:rFonts w:ascii="Calibri" w:hAnsi="Calibri" w:cs="Calibri"/>
                <w:sz w:val="18"/>
                <w:szCs w:val="18"/>
              </w:rPr>
              <w:t xml:space="preserve">Recap </w:t>
            </w:r>
            <w:r w:rsidRPr="007B5B0E">
              <w:rPr>
                <w:rFonts w:ascii="Calibri" w:hAnsi="Calibri" w:cs="Calibri"/>
                <w:b/>
                <w:sz w:val="18"/>
                <w:szCs w:val="18"/>
              </w:rPr>
              <w:t xml:space="preserve">al il </w:t>
            </w:r>
            <w:r w:rsidRPr="007B5B0E">
              <w:rPr>
                <w:rFonts w:ascii="Calibri" w:hAnsi="Calibri" w:cs="Calibri"/>
                <w:sz w:val="18"/>
                <w:szCs w:val="18"/>
              </w:rPr>
              <w:t xml:space="preserve">and </w:t>
            </w:r>
            <w:r w:rsidRPr="007B5B0E">
              <w:rPr>
                <w:rFonts w:ascii="Calibri" w:hAnsi="Calibri" w:cs="Calibri"/>
                <w:b/>
                <w:sz w:val="18"/>
                <w:szCs w:val="18"/>
              </w:rPr>
              <w:t>el</w:t>
            </w:r>
            <w:r w:rsidRPr="007B5B0E">
              <w:rPr>
                <w:rFonts w:ascii="Calibri" w:hAnsi="Calibri" w:cs="Calibri"/>
                <w:sz w:val="18"/>
                <w:szCs w:val="18"/>
              </w:rPr>
              <w:t xml:space="preserve"> using the</w:t>
            </w:r>
            <w:r w:rsidR="00380A42" w:rsidRPr="007B5B0E">
              <w:rPr>
                <w:rFonts w:ascii="Calibri" w:hAnsi="Calibri" w:cs="Calibri"/>
                <w:sz w:val="18"/>
                <w:szCs w:val="18"/>
              </w:rPr>
              <w:t xml:space="preserve"> </w:t>
            </w:r>
            <w:r w:rsidRPr="007B5B0E">
              <w:rPr>
                <w:rFonts w:ascii="Calibri" w:hAnsi="Calibri" w:cs="Calibri"/>
                <w:sz w:val="18"/>
                <w:szCs w:val="18"/>
              </w:rPr>
              <w:t>pictures and sentences</w:t>
            </w:r>
            <w:r w:rsidR="00380A42" w:rsidRPr="007B5B0E">
              <w:rPr>
                <w:rFonts w:ascii="Calibri" w:hAnsi="Calibri" w:cs="Calibri"/>
                <w:sz w:val="18"/>
                <w:szCs w:val="18"/>
              </w:rPr>
              <w:t>.</w:t>
            </w:r>
          </w:p>
          <w:p w14:paraId="6ECD7A73" w14:textId="77777777" w:rsidR="00380A42" w:rsidRPr="007B5B0E" w:rsidRDefault="00380A42" w:rsidP="00380A42">
            <w:pPr>
              <w:rPr>
                <w:rFonts w:ascii="Calibri" w:hAnsi="Calibri" w:cs="Calibri"/>
                <w:sz w:val="18"/>
                <w:szCs w:val="18"/>
              </w:rPr>
            </w:pPr>
          </w:p>
          <w:p w14:paraId="4CA36CDA" w14:textId="216FFE51" w:rsidR="00A36994" w:rsidRPr="007B5B0E" w:rsidRDefault="00A36994" w:rsidP="00380A42">
            <w:pPr>
              <w:rPr>
                <w:rFonts w:ascii="Calibri" w:hAnsi="Calibri" w:cs="Calibri"/>
                <w:sz w:val="18"/>
                <w:szCs w:val="18"/>
              </w:rPr>
            </w:pPr>
            <w:r w:rsidRPr="007B5B0E">
              <w:rPr>
                <w:rFonts w:ascii="Calibri" w:hAnsi="Calibri" w:cs="Calibri"/>
                <w:sz w:val="18"/>
                <w:szCs w:val="18"/>
                <w:highlight w:val="yellow"/>
              </w:rPr>
              <w:t>CEWs</w:t>
            </w:r>
          </w:p>
          <w:p w14:paraId="17A1A517" w14:textId="6E099278" w:rsidR="00017657" w:rsidRPr="007B5B0E" w:rsidRDefault="00380A42" w:rsidP="00017657">
            <w:pPr>
              <w:rPr>
                <w:rFonts w:ascii="Calibri" w:hAnsi="Calibri" w:cs="Calibri"/>
                <w:sz w:val="18"/>
                <w:szCs w:val="18"/>
              </w:rPr>
            </w:pPr>
            <w:r w:rsidRPr="007B5B0E">
              <w:rPr>
                <w:rFonts w:ascii="Calibri" w:hAnsi="Calibri" w:cs="Calibri"/>
                <w:sz w:val="18"/>
                <w:szCs w:val="18"/>
              </w:rPr>
              <w:t xml:space="preserve">Add the </w:t>
            </w:r>
            <w:r w:rsidR="00017657" w:rsidRPr="007B5B0E">
              <w:rPr>
                <w:rStyle w:val="Hyperlink"/>
                <w:rFonts w:ascii="Calibri" w:hAnsi="Calibri" w:cs="Calibri"/>
                <w:color w:val="000000"/>
                <w:sz w:val="18"/>
                <w:szCs w:val="18"/>
                <w:u w:val="none"/>
              </w:rPr>
              <w:t>Year 2 CEWs</w:t>
            </w:r>
          </w:p>
          <w:p w14:paraId="5BDF836A" w14:textId="0B044222" w:rsidR="00380A42" w:rsidRPr="007B5B0E" w:rsidRDefault="00380A42" w:rsidP="00380A42">
            <w:pPr>
              <w:rPr>
                <w:rFonts w:ascii="Calibri" w:hAnsi="Calibri" w:cs="Calibri"/>
                <w:sz w:val="18"/>
                <w:szCs w:val="18"/>
              </w:rPr>
            </w:pPr>
            <w:r w:rsidRPr="007B5B0E">
              <w:rPr>
                <w:rFonts w:ascii="Calibri" w:hAnsi="Calibri" w:cs="Calibri"/>
                <w:sz w:val="18"/>
                <w:szCs w:val="18"/>
              </w:rPr>
              <w:t>flashcards to a display board – add to this each week. Also display the Year 2 and Year 1 CEW Chart.</w:t>
            </w:r>
          </w:p>
          <w:p w14:paraId="28C15A3E" w14:textId="77777777" w:rsidR="00380A42" w:rsidRPr="007B5B0E" w:rsidRDefault="00380A42" w:rsidP="00380A42">
            <w:pPr>
              <w:rPr>
                <w:rFonts w:ascii="Calibri" w:hAnsi="Calibri" w:cs="Calibri"/>
                <w:sz w:val="18"/>
                <w:szCs w:val="18"/>
              </w:rPr>
            </w:pPr>
          </w:p>
          <w:p w14:paraId="1CAFC31C" w14:textId="3D69C9BA" w:rsidR="00380A42" w:rsidRPr="007B5B0E" w:rsidRDefault="00380A42" w:rsidP="00C234D3">
            <w:pPr>
              <w:rPr>
                <w:rFonts w:ascii="Calibri" w:hAnsi="Calibri" w:cs="Calibri"/>
                <w:sz w:val="18"/>
                <w:szCs w:val="18"/>
              </w:rPr>
            </w:pPr>
            <w:r w:rsidRPr="007B5B0E">
              <w:rPr>
                <w:rFonts w:ascii="Calibri" w:hAnsi="Calibri" w:cs="Calibri"/>
                <w:sz w:val="18"/>
                <w:szCs w:val="18"/>
              </w:rPr>
              <w:t xml:space="preserve">Use the </w:t>
            </w:r>
            <w:r w:rsidR="00AF16C0" w:rsidRPr="007B5B0E">
              <w:rPr>
                <w:rStyle w:val="Hyperlink"/>
                <w:rFonts w:ascii="Calibri" w:hAnsi="Calibri" w:cs="Calibri"/>
                <w:color w:val="000000"/>
                <w:sz w:val="18"/>
                <w:szCs w:val="18"/>
                <w:u w:val="none"/>
              </w:rPr>
              <w:t xml:space="preserve">Year 2 </w:t>
            </w:r>
            <w:r w:rsidR="00017657" w:rsidRPr="007B5B0E">
              <w:rPr>
                <w:rStyle w:val="Hyperlink"/>
                <w:rFonts w:ascii="Calibri" w:hAnsi="Calibri" w:cs="Calibri"/>
                <w:color w:val="000000"/>
                <w:sz w:val="18"/>
                <w:szCs w:val="18"/>
                <w:u w:val="none"/>
              </w:rPr>
              <w:t>CEW</w:t>
            </w:r>
            <w:r w:rsidRPr="007B5B0E">
              <w:rPr>
                <w:rFonts w:ascii="Calibri" w:hAnsi="Calibri" w:cs="Calibri"/>
                <w:sz w:val="18"/>
                <w:szCs w:val="18"/>
              </w:rPr>
              <w:t xml:space="preserve"> PowerPoint (Grouped by </w:t>
            </w:r>
            <w:r w:rsidRPr="007B5B0E">
              <w:rPr>
                <w:rFonts w:ascii="Calibri" w:hAnsi="Calibri" w:cs="Calibri"/>
                <w:sz w:val="18"/>
                <w:szCs w:val="18"/>
              </w:rPr>
              <w:lastRenderedPageBreak/>
              <w:t>Sound) to recap the CEWs taught this week.</w:t>
            </w:r>
          </w:p>
        </w:tc>
      </w:tr>
      <w:tr w:rsidR="0097436C" w:rsidRPr="0059460F" w14:paraId="00DE5101" w14:textId="77777777" w:rsidTr="007B5B0E">
        <w:tc>
          <w:tcPr>
            <w:tcW w:w="2518" w:type="dxa"/>
            <w:tcBorders>
              <w:right w:val="single" w:sz="2" w:space="0" w:color="auto"/>
            </w:tcBorders>
          </w:tcPr>
          <w:p w14:paraId="38D936FE" w14:textId="77777777" w:rsidR="0097436C" w:rsidRPr="007B5B0E" w:rsidRDefault="0097436C" w:rsidP="0097436C">
            <w:pPr>
              <w:rPr>
                <w:rFonts w:ascii="Calibri" w:hAnsi="Calibri" w:cs="Calibri"/>
                <w:b/>
                <w:sz w:val="20"/>
                <w:szCs w:val="20"/>
              </w:rPr>
            </w:pPr>
            <w:r w:rsidRPr="007B5B0E">
              <w:rPr>
                <w:rFonts w:ascii="Calibri" w:hAnsi="Calibri" w:cs="Calibri"/>
                <w:b/>
                <w:sz w:val="20"/>
                <w:szCs w:val="20"/>
              </w:rPr>
              <w:t>Teach</w:t>
            </w:r>
          </w:p>
          <w:p w14:paraId="001F8F4F" w14:textId="14DAE4D1" w:rsidR="0097436C" w:rsidRPr="007B5B0E" w:rsidRDefault="0097436C" w:rsidP="0097436C">
            <w:pPr>
              <w:rPr>
                <w:rFonts w:ascii="Calibri" w:hAnsi="Calibri" w:cs="Calibri"/>
                <w:sz w:val="18"/>
                <w:szCs w:val="18"/>
              </w:rPr>
            </w:pPr>
            <w:r w:rsidRPr="007B5B0E">
              <w:rPr>
                <w:rFonts w:ascii="Calibri" w:hAnsi="Calibri" w:cs="Calibri"/>
                <w:sz w:val="18"/>
                <w:szCs w:val="18"/>
              </w:rPr>
              <w:t>Teach new graphemes</w:t>
            </w:r>
            <w:r w:rsidR="00321949">
              <w:rPr>
                <w:rFonts w:ascii="Calibri" w:hAnsi="Calibri" w:cs="Calibri"/>
                <w:sz w:val="18"/>
                <w:szCs w:val="18"/>
              </w:rPr>
              <w:t>.</w:t>
            </w:r>
          </w:p>
          <w:p w14:paraId="55C985CA" w14:textId="77777777" w:rsidR="0097436C" w:rsidRPr="007B5B0E" w:rsidRDefault="0097436C" w:rsidP="0097436C">
            <w:pPr>
              <w:rPr>
                <w:rFonts w:ascii="Calibri" w:hAnsi="Calibri" w:cs="Calibri"/>
                <w:b/>
                <w:sz w:val="18"/>
                <w:szCs w:val="18"/>
              </w:rPr>
            </w:pPr>
          </w:p>
          <w:p w14:paraId="2F1E8A26" w14:textId="77777777" w:rsidR="0097436C" w:rsidRPr="007B5B0E" w:rsidRDefault="0097436C" w:rsidP="0097436C">
            <w:pPr>
              <w:rPr>
                <w:rFonts w:ascii="Calibri" w:hAnsi="Calibri" w:cs="Calibri"/>
                <w:b/>
                <w:sz w:val="18"/>
                <w:szCs w:val="18"/>
              </w:rPr>
            </w:pPr>
          </w:p>
        </w:tc>
        <w:tc>
          <w:tcPr>
            <w:tcW w:w="2410" w:type="dxa"/>
            <w:tcBorders>
              <w:top w:val="single" w:sz="2" w:space="0" w:color="auto"/>
              <w:right w:val="single" w:sz="2" w:space="0" w:color="auto"/>
            </w:tcBorders>
            <w:shd w:val="clear" w:color="auto" w:fill="auto"/>
          </w:tcPr>
          <w:p w14:paraId="41A6AE05" w14:textId="4A525C25" w:rsidR="0097436C" w:rsidRPr="007B5B0E" w:rsidRDefault="00775594" w:rsidP="0097436C">
            <w:pPr>
              <w:rPr>
                <w:rFonts w:ascii="Calibri" w:hAnsi="Calibri" w:cs="Calibri"/>
                <w:sz w:val="18"/>
                <w:szCs w:val="18"/>
              </w:rPr>
            </w:pPr>
            <w:r w:rsidRPr="007B5B0E">
              <w:rPr>
                <w:rFonts w:ascii="Calibri" w:hAnsi="Calibri" w:cs="Calibri"/>
                <w:sz w:val="18"/>
                <w:szCs w:val="18"/>
                <w:highlight w:val="yellow"/>
              </w:rPr>
              <w:t xml:space="preserve">Teach the </w:t>
            </w:r>
            <w:r w:rsidRPr="007B5B0E">
              <w:rPr>
                <w:rFonts w:ascii="Calibri" w:hAnsi="Calibri" w:cs="Calibri"/>
                <w:b/>
                <w:sz w:val="18"/>
                <w:szCs w:val="18"/>
                <w:highlight w:val="yellow"/>
              </w:rPr>
              <w:t>al</w:t>
            </w:r>
            <w:r w:rsidR="0097436C" w:rsidRPr="007B5B0E">
              <w:rPr>
                <w:rFonts w:ascii="Calibri" w:hAnsi="Calibri" w:cs="Calibri"/>
                <w:sz w:val="18"/>
                <w:szCs w:val="18"/>
                <w:highlight w:val="yellow"/>
              </w:rPr>
              <w:t xml:space="preserve"> grapheme.</w:t>
            </w:r>
          </w:p>
          <w:p w14:paraId="326EC3F8" w14:textId="77777777" w:rsidR="0097436C" w:rsidRPr="007B5B0E" w:rsidRDefault="0097436C" w:rsidP="0097436C">
            <w:pPr>
              <w:rPr>
                <w:rFonts w:ascii="Calibri" w:hAnsi="Calibri" w:cs="Calibri"/>
                <w:sz w:val="18"/>
                <w:szCs w:val="18"/>
              </w:rPr>
            </w:pPr>
            <w:r w:rsidRPr="007B5B0E">
              <w:rPr>
                <w:rFonts w:ascii="Calibri" w:hAnsi="Calibri" w:cs="Calibri"/>
                <w:sz w:val="18"/>
                <w:szCs w:val="18"/>
              </w:rPr>
              <w:t xml:space="preserve">Introduce the grapheme with the PowerPoint. </w:t>
            </w:r>
          </w:p>
          <w:p w14:paraId="5E60C5E0" w14:textId="77777777" w:rsidR="0097436C" w:rsidRPr="007B5B0E" w:rsidRDefault="0097436C" w:rsidP="0097436C">
            <w:pPr>
              <w:rPr>
                <w:rFonts w:ascii="Calibri" w:hAnsi="Calibri" w:cs="Calibri"/>
                <w:sz w:val="18"/>
                <w:szCs w:val="18"/>
                <w:u w:val="single"/>
              </w:rPr>
            </w:pPr>
            <w:r w:rsidRPr="007B5B0E">
              <w:rPr>
                <w:rFonts w:ascii="Calibri" w:hAnsi="Calibri" w:cs="Calibri"/>
                <w:sz w:val="18"/>
                <w:szCs w:val="18"/>
                <w:u w:val="single"/>
              </w:rPr>
              <w:t>Action: Tricky Witch’s wand.</w:t>
            </w:r>
          </w:p>
          <w:p w14:paraId="419418D6" w14:textId="774F34DA" w:rsidR="0097436C" w:rsidRPr="007B5B0E" w:rsidRDefault="0097436C" w:rsidP="0097436C">
            <w:pPr>
              <w:rPr>
                <w:rFonts w:ascii="Calibri" w:hAnsi="Calibri" w:cs="Calibri"/>
                <w:sz w:val="18"/>
                <w:szCs w:val="18"/>
              </w:rPr>
            </w:pPr>
            <w:r w:rsidRPr="007B5B0E">
              <w:rPr>
                <w:rFonts w:ascii="Calibri" w:hAnsi="Calibri" w:cs="Calibri"/>
                <w:sz w:val="18"/>
                <w:szCs w:val="18"/>
              </w:rPr>
              <w:t>L</w:t>
            </w:r>
            <w:r w:rsidR="00775594" w:rsidRPr="007B5B0E">
              <w:rPr>
                <w:rFonts w:ascii="Calibri" w:hAnsi="Calibri" w:cs="Calibri"/>
                <w:sz w:val="18"/>
                <w:szCs w:val="18"/>
              </w:rPr>
              <w:t xml:space="preserve">ook at how to add suffixes to </w:t>
            </w:r>
            <w:r w:rsidR="00775594" w:rsidRPr="007B5B0E">
              <w:rPr>
                <w:rFonts w:ascii="Calibri" w:hAnsi="Calibri" w:cs="Calibri"/>
                <w:b/>
                <w:sz w:val="18"/>
                <w:szCs w:val="18"/>
              </w:rPr>
              <w:t>al</w:t>
            </w:r>
            <w:r w:rsidRPr="007B5B0E">
              <w:rPr>
                <w:rFonts w:ascii="Calibri" w:hAnsi="Calibri" w:cs="Calibri"/>
                <w:sz w:val="18"/>
                <w:szCs w:val="18"/>
              </w:rPr>
              <w:t xml:space="preserve"> words.</w:t>
            </w:r>
          </w:p>
          <w:p w14:paraId="165F0524" w14:textId="77777777" w:rsidR="0097436C" w:rsidRPr="007B5B0E" w:rsidRDefault="00775594" w:rsidP="0097436C">
            <w:pPr>
              <w:rPr>
                <w:rFonts w:ascii="Calibri" w:hAnsi="Calibri" w:cs="Calibri"/>
                <w:sz w:val="18"/>
                <w:szCs w:val="18"/>
              </w:rPr>
            </w:pPr>
            <w:r w:rsidRPr="007B5B0E">
              <w:rPr>
                <w:rFonts w:ascii="Calibri" w:hAnsi="Calibri" w:cs="Calibri"/>
                <w:sz w:val="18"/>
                <w:szCs w:val="18"/>
              </w:rPr>
              <w:t xml:space="preserve">Focus on the </w:t>
            </w:r>
            <w:r w:rsidRPr="007B5B0E">
              <w:rPr>
                <w:rFonts w:ascii="Calibri" w:hAnsi="Calibri" w:cs="Calibri"/>
                <w:b/>
                <w:sz w:val="18"/>
                <w:szCs w:val="18"/>
              </w:rPr>
              <w:t>al</w:t>
            </w:r>
            <w:r w:rsidR="0097436C" w:rsidRPr="007B5B0E">
              <w:rPr>
                <w:rFonts w:ascii="Calibri" w:hAnsi="Calibri" w:cs="Calibri"/>
                <w:sz w:val="18"/>
                <w:szCs w:val="18"/>
              </w:rPr>
              <w:t xml:space="preserve"> picture and</w:t>
            </w:r>
            <w:r w:rsidRPr="007B5B0E">
              <w:rPr>
                <w:rFonts w:ascii="Calibri" w:hAnsi="Calibri" w:cs="Calibri"/>
                <w:sz w:val="18"/>
                <w:szCs w:val="18"/>
              </w:rPr>
              <w:t xml:space="preserve"> sentence for the most </w:t>
            </w:r>
            <w:r w:rsidRPr="007B5B0E">
              <w:rPr>
                <w:rFonts w:ascii="Calibri" w:hAnsi="Calibri" w:cs="Calibri"/>
                <w:sz w:val="18"/>
                <w:szCs w:val="18"/>
              </w:rPr>
              <w:lastRenderedPageBreak/>
              <w:t xml:space="preserve">common </w:t>
            </w:r>
            <w:r w:rsidRPr="007B5B0E">
              <w:rPr>
                <w:rFonts w:ascii="Calibri" w:hAnsi="Calibri" w:cs="Calibri"/>
                <w:b/>
                <w:sz w:val="18"/>
                <w:szCs w:val="18"/>
              </w:rPr>
              <w:t>al</w:t>
            </w:r>
            <w:r w:rsidR="0097436C" w:rsidRPr="007B5B0E">
              <w:rPr>
                <w:rFonts w:ascii="Calibri" w:hAnsi="Calibri" w:cs="Calibri"/>
                <w:sz w:val="18"/>
                <w:szCs w:val="18"/>
              </w:rPr>
              <w:t xml:space="preserve"> words. This is a rare grapheme.</w:t>
            </w:r>
          </w:p>
          <w:p w14:paraId="56550234" w14:textId="77777777" w:rsidR="00E52004" w:rsidRPr="007B5B0E" w:rsidRDefault="00E52004" w:rsidP="0097436C">
            <w:pPr>
              <w:rPr>
                <w:rFonts w:ascii="Calibri" w:hAnsi="Calibri" w:cs="Calibri"/>
                <w:sz w:val="18"/>
                <w:szCs w:val="18"/>
              </w:rPr>
            </w:pPr>
          </w:p>
          <w:p w14:paraId="6989AA3F" w14:textId="645C2EE4" w:rsidR="00E52004" w:rsidRPr="007B5B0E" w:rsidRDefault="00E52004" w:rsidP="0097436C">
            <w:pPr>
              <w:rPr>
                <w:rFonts w:ascii="Calibri" w:hAnsi="Calibri" w:cs="Calibri"/>
                <w:sz w:val="18"/>
                <w:szCs w:val="18"/>
              </w:rPr>
            </w:pPr>
          </w:p>
        </w:tc>
        <w:tc>
          <w:tcPr>
            <w:tcW w:w="2551" w:type="dxa"/>
            <w:tcBorders>
              <w:top w:val="single" w:sz="2" w:space="0" w:color="auto"/>
            </w:tcBorders>
            <w:shd w:val="clear" w:color="auto" w:fill="auto"/>
          </w:tcPr>
          <w:p w14:paraId="6155314A" w14:textId="1E6CAC77" w:rsidR="0097436C" w:rsidRPr="007B5B0E" w:rsidRDefault="0097436C" w:rsidP="0097436C">
            <w:pPr>
              <w:rPr>
                <w:rFonts w:ascii="Calibri" w:hAnsi="Calibri" w:cs="Calibri"/>
                <w:sz w:val="18"/>
                <w:szCs w:val="18"/>
              </w:rPr>
            </w:pPr>
            <w:r w:rsidRPr="007B5B0E">
              <w:rPr>
                <w:rFonts w:ascii="Calibri" w:hAnsi="Calibri" w:cs="Calibri"/>
                <w:sz w:val="18"/>
                <w:szCs w:val="18"/>
                <w:highlight w:val="yellow"/>
              </w:rPr>
              <w:lastRenderedPageBreak/>
              <w:t xml:space="preserve">Recap the </w:t>
            </w:r>
            <w:r w:rsidRPr="007B5B0E">
              <w:rPr>
                <w:rFonts w:ascii="Calibri" w:hAnsi="Calibri" w:cs="Calibri"/>
                <w:b/>
                <w:sz w:val="18"/>
                <w:szCs w:val="18"/>
                <w:highlight w:val="yellow"/>
              </w:rPr>
              <w:t>il</w:t>
            </w:r>
            <w:r w:rsidRPr="007B5B0E">
              <w:rPr>
                <w:rFonts w:ascii="Calibri" w:hAnsi="Calibri" w:cs="Calibri"/>
                <w:sz w:val="18"/>
                <w:szCs w:val="18"/>
                <w:highlight w:val="yellow"/>
              </w:rPr>
              <w:t>/</w:t>
            </w:r>
            <w:r w:rsidRPr="007B5B0E">
              <w:rPr>
                <w:rFonts w:ascii="Calibri" w:hAnsi="Calibri" w:cs="Calibri"/>
                <w:b/>
                <w:sz w:val="18"/>
                <w:szCs w:val="18"/>
                <w:highlight w:val="yellow"/>
              </w:rPr>
              <w:t>el</w:t>
            </w:r>
            <w:r w:rsidRPr="007B5B0E">
              <w:rPr>
                <w:rFonts w:ascii="Calibri" w:hAnsi="Calibri" w:cs="Calibri"/>
                <w:sz w:val="18"/>
                <w:szCs w:val="18"/>
                <w:highlight w:val="yellow"/>
              </w:rPr>
              <w:t>/</w:t>
            </w:r>
            <w:r w:rsidRPr="007B5B0E">
              <w:rPr>
                <w:rFonts w:ascii="Calibri" w:hAnsi="Calibri" w:cs="Calibri"/>
                <w:b/>
                <w:sz w:val="18"/>
                <w:szCs w:val="18"/>
                <w:highlight w:val="yellow"/>
              </w:rPr>
              <w:t>al</w:t>
            </w:r>
            <w:r w:rsidRPr="007B5B0E">
              <w:rPr>
                <w:rFonts w:ascii="Calibri" w:hAnsi="Calibri" w:cs="Calibri"/>
                <w:sz w:val="18"/>
                <w:szCs w:val="18"/>
                <w:highlight w:val="yellow"/>
              </w:rPr>
              <w:t xml:space="preserve"> graphemes features from yesterday’s lesson</w:t>
            </w:r>
          </w:p>
          <w:p w14:paraId="1C50CE22" w14:textId="3B3FB062" w:rsidR="0097436C" w:rsidRPr="007B5B0E" w:rsidRDefault="0097436C" w:rsidP="0097436C">
            <w:pPr>
              <w:rPr>
                <w:rFonts w:ascii="Calibri" w:hAnsi="Calibri" w:cs="Calibri"/>
                <w:sz w:val="18"/>
                <w:szCs w:val="18"/>
              </w:rPr>
            </w:pPr>
            <w:r w:rsidRPr="007B5B0E">
              <w:rPr>
                <w:rFonts w:ascii="Calibri" w:hAnsi="Calibri" w:cs="Calibri"/>
                <w:sz w:val="18"/>
                <w:szCs w:val="18"/>
              </w:rPr>
              <w:t>- most of the time</w:t>
            </w:r>
            <w:r w:rsidR="00321949">
              <w:rPr>
                <w:rFonts w:ascii="Calibri" w:hAnsi="Calibri" w:cs="Calibri"/>
                <w:sz w:val="18"/>
                <w:szCs w:val="18"/>
              </w:rPr>
              <w:t>,</w:t>
            </w:r>
            <w:r w:rsidRPr="007B5B0E">
              <w:rPr>
                <w:rFonts w:ascii="Calibri" w:hAnsi="Calibri" w:cs="Calibri"/>
                <w:sz w:val="18"/>
                <w:szCs w:val="18"/>
              </w:rPr>
              <w:t xml:space="preserve"> this schwa sound is spelt with an </w:t>
            </w:r>
            <w:r w:rsidRPr="007B5B0E">
              <w:rPr>
                <w:rFonts w:ascii="Calibri" w:hAnsi="Calibri" w:cs="Calibri"/>
                <w:b/>
                <w:sz w:val="18"/>
                <w:szCs w:val="18"/>
              </w:rPr>
              <w:t>le</w:t>
            </w:r>
            <w:r w:rsidRPr="007B5B0E">
              <w:rPr>
                <w:rFonts w:ascii="Calibri" w:hAnsi="Calibri" w:cs="Calibri"/>
                <w:sz w:val="18"/>
                <w:szCs w:val="18"/>
              </w:rPr>
              <w:t xml:space="preserve"> grapheme. </w:t>
            </w:r>
          </w:p>
          <w:p w14:paraId="6300B78E" w14:textId="77777777" w:rsidR="0097436C" w:rsidRPr="007B5B0E" w:rsidRDefault="0097436C" w:rsidP="0097436C">
            <w:pPr>
              <w:rPr>
                <w:rFonts w:ascii="Calibri" w:hAnsi="Calibri" w:cs="Calibri"/>
                <w:sz w:val="18"/>
                <w:szCs w:val="18"/>
              </w:rPr>
            </w:pPr>
            <w:r w:rsidRPr="007B5B0E">
              <w:rPr>
                <w:rFonts w:ascii="Calibri" w:hAnsi="Calibri" w:cs="Calibri"/>
                <w:sz w:val="18"/>
                <w:szCs w:val="18"/>
              </w:rPr>
              <w:t xml:space="preserve">- learning the most common words for the other graphemes will identify the </w:t>
            </w:r>
            <w:r w:rsidRPr="007B5B0E">
              <w:rPr>
                <w:rFonts w:ascii="Calibri" w:hAnsi="Calibri" w:cs="Calibri"/>
                <w:sz w:val="18"/>
                <w:szCs w:val="18"/>
              </w:rPr>
              <w:lastRenderedPageBreak/>
              <w:t>exceptions and improve spelling accuracy.</w:t>
            </w:r>
          </w:p>
          <w:p w14:paraId="2D8EAE2F" w14:textId="7E86544D" w:rsidR="0097436C" w:rsidRPr="007B5B0E" w:rsidRDefault="0097436C" w:rsidP="0097436C">
            <w:pPr>
              <w:rPr>
                <w:rFonts w:ascii="Calibri" w:hAnsi="Calibri" w:cs="Calibri"/>
                <w:sz w:val="18"/>
                <w:szCs w:val="18"/>
              </w:rPr>
            </w:pPr>
            <w:r w:rsidRPr="007B5B0E">
              <w:rPr>
                <w:rFonts w:ascii="Calibri" w:hAnsi="Calibri" w:cs="Calibri"/>
                <w:sz w:val="18"/>
                <w:szCs w:val="18"/>
              </w:rPr>
              <w:t>- rea</w:t>
            </w:r>
            <w:r w:rsidR="00321949">
              <w:rPr>
                <w:rFonts w:ascii="Calibri" w:hAnsi="Calibri" w:cs="Calibri"/>
                <w:sz w:val="18"/>
                <w:szCs w:val="18"/>
              </w:rPr>
              <w:t>d</w:t>
            </w:r>
            <w:r w:rsidRPr="007B5B0E">
              <w:rPr>
                <w:rFonts w:ascii="Calibri" w:hAnsi="Calibri" w:cs="Calibri"/>
                <w:sz w:val="18"/>
                <w:szCs w:val="18"/>
              </w:rPr>
              <w:t xml:space="preserve"> each spelling sentence</w:t>
            </w:r>
            <w:r w:rsidR="00E10FB5">
              <w:rPr>
                <w:rFonts w:ascii="Calibri" w:hAnsi="Calibri" w:cs="Calibri"/>
                <w:sz w:val="18"/>
                <w:szCs w:val="18"/>
              </w:rPr>
              <w:t xml:space="preserve"> from the previous lessons for al, </w:t>
            </w:r>
            <w:proofErr w:type="spellStart"/>
            <w:r w:rsidR="00E10FB5">
              <w:rPr>
                <w:rFonts w:ascii="Calibri" w:hAnsi="Calibri" w:cs="Calibri"/>
                <w:sz w:val="18"/>
                <w:szCs w:val="18"/>
              </w:rPr>
              <w:t>el</w:t>
            </w:r>
            <w:proofErr w:type="spellEnd"/>
            <w:r w:rsidR="00E10FB5">
              <w:rPr>
                <w:rFonts w:ascii="Calibri" w:hAnsi="Calibri" w:cs="Calibri"/>
                <w:sz w:val="18"/>
                <w:szCs w:val="18"/>
              </w:rPr>
              <w:t xml:space="preserve"> and il</w:t>
            </w:r>
            <w:r w:rsidRPr="007B5B0E">
              <w:rPr>
                <w:rFonts w:ascii="Calibri" w:hAnsi="Calibri" w:cs="Calibri"/>
                <w:sz w:val="18"/>
                <w:szCs w:val="18"/>
              </w:rPr>
              <w:t>.</w:t>
            </w:r>
          </w:p>
        </w:tc>
        <w:tc>
          <w:tcPr>
            <w:tcW w:w="2552" w:type="dxa"/>
            <w:tcBorders>
              <w:top w:val="single" w:sz="2" w:space="0" w:color="auto"/>
              <w:right w:val="single" w:sz="2" w:space="0" w:color="auto"/>
            </w:tcBorders>
            <w:shd w:val="clear" w:color="auto" w:fill="auto"/>
          </w:tcPr>
          <w:p w14:paraId="55BD149E" w14:textId="77777777" w:rsidR="0097436C" w:rsidRPr="007B5B0E" w:rsidRDefault="0097436C" w:rsidP="0097436C">
            <w:pPr>
              <w:rPr>
                <w:rFonts w:ascii="Calibri" w:hAnsi="Calibri" w:cs="Calibri"/>
                <w:sz w:val="18"/>
                <w:szCs w:val="18"/>
              </w:rPr>
            </w:pPr>
            <w:r w:rsidRPr="007B5B0E">
              <w:rPr>
                <w:rFonts w:ascii="Calibri" w:hAnsi="Calibri" w:cs="Calibri"/>
                <w:sz w:val="18"/>
                <w:szCs w:val="18"/>
                <w:highlight w:val="yellow"/>
              </w:rPr>
              <w:lastRenderedPageBreak/>
              <w:t>Homophones</w:t>
            </w:r>
          </w:p>
          <w:p w14:paraId="51CCDF8B" w14:textId="08E5D95D" w:rsidR="006C6B9D" w:rsidRPr="007B5B0E" w:rsidRDefault="006C6B9D" w:rsidP="0097436C">
            <w:pPr>
              <w:rPr>
                <w:rFonts w:ascii="Calibri" w:hAnsi="Calibri" w:cs="Calibri"/>
                <w:sz w:val="18"/>
                <w:szCs w:val="18"/>
              </w:rPr>
            </w:pPr>
            <w:r w:rsidRPr="007B5B0E">
              <w:rPr>
                <w:rFonts w:ascii="Calibri" w:hAnsi="Calibri" w:cs="Calibri"/>
                <w:sz w:val="18"/>
                <w:szCs w:val="18"/>
              </w:rPr>
              <w:t xml:space="preserve">Describe what a homophone is. Explain that a near-homophone has a </w:t>
            </w:r>
            <w:r w:rsidR="00595D04" w:rsidRPr="007B5B0E">
              <w:rPr>
                <w:rFonts w:ascii="Calibri" w:hAnsi="Calibri" w:cs="Calibri"/>
                <w:sz w:val="18"/>
                <w:szCs w:val="18"/>
              </w:rPr>
              <w:t xml:space="preserve">similar but </w:t>
            </w:r>
            <w:r w:rsidRPr="007B5B0E">
              <w:rPr>
                <w:rFonts w:ascii="Calibri" w:hAnsi="Calibri" w:cs="Calibri"/>
                <w:sz w:val="18"/>
                <w:szCs w:val="18"/>
              </w:rPr>
              <w:t>slightly different sound.</w:t>
            </w:r>
          </w:p>
          <w:p w14:paraId="3BA8B1C9" w14:textId="74D08A17" w:rsidR="006C6B9D" w:rsidRPr="007B5B0E" w:rsidRDefault="006C6B9D" w:rsidP="0097436C">
            <w:pPr>
              <w:rPr>
                <w:rFonts w:ascii="Calibri" w:hAnsi="Calibri" w:cs="Calibri"/>
                <w:sz w:val="18"/>
                <w:szCs w:val="18"/>
              </w:rPr>
            </w:pPr>
            <w:r w:rsidRPr="007B5B0E">
              <w:rPr>
                <w:rFonts w:ascii="Calibri" w:hAnsi="Calibri" w:cs="Calibri"/>
                <w:sz w:val="18"/>
                <w:szCs w:val="18"/>
              </w:rPr>
              <w:t>Look at homophone pairs and identify differences and similarities</w:t>
            </w:r>
            <w:r w:rsidR="00595D04" w:rsidRPr="007B5B0E">
              <w:rPr>
                <w:rFonts w:ascii="Calibri" w:hAnsi="Calibri" w:cs="Calibri"/>
                <w:sz w:val="18"/>
                <w:szCs w:val="18"/>
              </w:rPr>
              <w:t>.</w:t>
            </w:r>
          </w:p>
          <w:p w14:paraId="01582C1B" w14:textId="77777777" w:rsidR="0097436C" w:rsidRPr="007B5B0E" w:rsidRDefault="0097436C" w:rsidP="0097436C">
            <w:pPr>
              <w:rPr>
                <w:rFonts w:ascii="Calibri" w:hAnsi="Calibri" w:cs="Calibri"/>
                <w:sz w:val="18"/>
                <w:szCs w:val="18"/>
              </w:rPr>
            </w:pPr>
          </w:p>
          <w:p w14:paraId="51B94123" w14:textId="3F7FDAD0" w:rsidR="00E52004" w:rsidRPr="007B5B0E" w:rsidRDefault="00E52004" w:rsidP="0097436C">
            <w:pPr>
              <w:rPr>
                <w:rFonts w:ascii="Calibri" w:hAnsi="Calibri" w:cs="Calibri"/>
                <w:sz w:val="18"/>
                <w:szCs w:val="18"/>
              </w:rPr>
            </w:pPr>
          </w:p>
        </w:tc>
        <w:tc>
          <w:tcPr>
            <w:tcW w:w="2410" w:type="dxa"/>
            <w:tcBorders>
              <w:left w:val="single" w:sz="2" w:space="0" w:color="auto"/>
            </w:tcBorders>
          </w:tcPr>
          <w:p w14:paraId="4B04C2BE" w14:textId="77777777" w:rsidR="0097436C" w:rsidRPr="007B5B0E" w:rsidRDefault="0097436C" w:rsidP="006C6B9D">
            <w:pPr>
              <w:rPr>
                <w:rFonts w:ascii="Calibri" w:hAnsi="Calibri" w:cs="Calibri"/>
                <w:sz w:val="18"/>
                <w:szCs w:val="18"/>
              </w:rPr>
            </w:pPr>
            <w:r w:rsidRPr="007B5B0E">
              <w:rPr>
                <w:rFonts w:ascii="Calibri" w:hAnsi="Calibri" w:cs="Calibri"/>
                <w:sz w:val="18"/>
                <w:szCs w:val="18"/>
                <w:highlight w:val="yellow"/>
              </w:rPr>
              <w:lastRenderedPageBreak/>
              <w:t xml:space="preserve">Recap the </w:t>
            </w:r>
            <w:r w:rsidR="006C6B9D" w:rsidRPr="007B5B0E">
              <w:rPr>
                <w:rFonts w:ascii="Calibri" w:hAnsi="Calibri" w:cs="Calibri"/>
                <w:sz w:val="18"/>
                <w:szCs w:val="18"/>
                <w:highlight w:val="yellow"/>
              </w:rPr>
              <w:t>homophone pairs learnt yesterday.</w:t>
            </w:r>
          </w:p>
          <w:p w14:paraId="10AFC380" w14:textId="5A88F825" w:rsidR="0097436C" w:rsidRPr="007B5B0E" w:rsidRDefault="006C6B9D" w:rsidP="0097436C">
            <w:pPr>
              <w:rPr>
                <w:rFonts w:ascii="Calibri" w:hAnsi="Calibri" w:cs="Calibri"/>
                <w:sz w:val="18"/>
                <w:szCs w:val="18"/>
              </w:rPr>
            </w:pPr>
            <w:r w:rsidRPr="007B5B0E">
              <w:rPr>
                <w:rFonts w:ascii="Calibri" w:hAnsi="Calibri" w:cs="Calibri"/>
                <w:sz w:val="18"/>
                <w:szCs w:val="18"/>
              </w:rPr>
              <w:t>In pairs, write as many as possible on a white board. Children to give examples of sentences in which each is used, such as</w:t>
            </w:r>
            <w:r w:rsidR="00321949">
              <w:rPr>
                <w:rFonts w:ascii="Calibri" w:hAnsi="Calibri" w:cs="Calibri"/>
                <w:sz w:val="18"/>
                <w:szCs w:val="18"/>
              </w:rPr>
              <w:t>:</w:t>
            </w:r>
            <w:r w:rsidRPr="007B5B0E">
              <w:rPr>
                <w:rFonts w:ascii="Calibri" w:hAnsi="Calibri" w:cs="Calibri"/>
                <w:sz w:val="18"/>
                <w:szCs w:val="18"/>
              </w:rPr>
              <w:t xml:space="preserve"> </w:t>
            </w:r>
          </w:p>
          <w:p w14:paraId="41EBBC1F" w14:textId="77777777" w:rsidR="006C6B9D" w:rsidRPr="007B5B0E" w:rsidRDefault="006C6B9D" w:rsidP="0097436C">
            <w:pPr>
              <w:rPr>
                <w:rFonts w:ascii="Calibri" w:hAnsi="Calibri" w:cs="Calibri"/>
                <w:b/>
                <w:sz w:val="18"/>
                <w:szCs w:val="18"/>
              </w:rPr>
            </w:pPr>
            <w:r w:rsidRPr="007B5B0E">
              <w:rPr>
                <w:rFonts w:ascii="Calibri" w:hAnsi="Calibri" w:cs="Calibri"/>
                <w:b/>
                <w:sz w:val="18"/>
                <w:szCs w:val="18"/>
              </w:rPr>
              <w:t>I knew the answer.</w:t>
            </w:r>
          </w:p>
          <w:p w14:paraId="0B9CDB10" w14:textId="77777777" w:rsidR="006C6B9D" w:rsidRPr="007B5B0E" w:rsidRDefault="006C6B9D" w:rsidP="0097436C">
            <w:pPr>
              <w:rPr>
                <w:rFonts w:ascii="Calibri" w:hAnsi="Calibri" w:cs="Calibri"/>
                <w:sz w:val="18"/>
                <w:szCs w:val="18"/>
              </w:rPr>
            </w:pPr>
            <w:r w:rsidRPr="007B5B0E">
              <w:rPr>
                <w:rFonts w:ascii="Calibri" w:hAnsi="Calibri" w:cs="Calibri"/>
                <w:b/>
                <w:sz w:val="18"/>
                <w:szCs w:val="18"/>
              </w:rPr>
              <w:t>I have new shoes.</w:t>
            </w:r>
          </w:p>
        </w:tc>
        <w:tc>
          <w:tcPr>
            <w:tcW w:w="2268" w:type="dxa"/>
            <w:vMerge/>
          </w:tcPr>
          <w:p w14:paraId="1B8CBA93" w14:textId="77777777" w:rsidR="0097436C" w:rsidRPr="007B5B0E" w:rsidRDefault="0097436C" w:rsidP="0097436C">
            <w:pPr>
              <w:rPr>
                <w:rFonts w:ascii="Calibri" w:hAnsi="Calibri" w:cs="Calibri"/>
                <w:sz w:val="18"/>
                <w:szCs w:val="18"/>
              </w:rPr>
            </w:pPr>
          </w:p>
        </w:tc>
      </w:tr>
      <w:tr w:rsidR="00017657" w:rsidRPr="0059460F" w14:paraId="14149D4F" w14:textId="77777777" w:rsidTr="007B5B0E">
        <w:tc>
          <w:tcPr>
            <w:tcW w:w="2518" w:type="dxa"/>
            <w:tcBorders>
              <w:right w:val="single" w:sz="2" w:space="0" w:color="auto"/>
            </w:tcBorders>
          </w:tcPr>
          <w:p w14:paraId="6BD63E4B" w14:textId="77777777" w:rsidR="00017657" w:rsidRPr="007B5B0E" w:rsidRDefault="00017657" w:rsidP="0097436C">
            <w:pPr>
              <w:rPr>
                <w:rFonts w:ascii="Calibri" w:hAnsi="Calibri" w:cs="Calibri"/>
                <w:b/>
                <w:sz w:val="20"/>
                <w:szCs w:val="20"/>
              </w:rPr>
            </w:pPr>
            <w:r w:rsidRPr="007B5B0E">
              <w:rPr>
                <w:rFonts w:ascii="Calibri" w:hAnsi="Calibri" w:cs="Calibri"/>
                <w:b/>
                <w:sz w:val="20"/>
                <w:szCs w:val="20"/>
              </w:rPr>
              <w:t>Main Activity</w:t>
            </w:r>
          </w:p>
          <w:p w14:paraId="1520C686" w14:textId="2C88E072" w:rsidR="00017657" w:rsidRPr="007B5B0E" w:rsidRDefault="00017657" w:rsidP="0097436C">
            <w:pPr>
              <w:rPr>
                <w:rFonts w:ascii="Calibri" w:hAnsi="Calibri" w:cs="Calibri"/>
                <w:b/>
                <w:sz w:val="18"/>
                <w:szCs w:val="18"/>
              </w:rPr>
            </w:pPr>
            <w:r w:rsidRPr="007B5B0E">
              <w:rPr>
                <w:rFonts w:ascii="Calibri" w:hAnsi="Calibri" w:cs="Calibri"/>
                <w:sz w:val="18"/>
                <w:szCs w:val="18"/>
              </w:rPr>
              <w:t>Reading and writing words with the new grapheme</w:t>
            </w:r>
            <w:r w:rsidR="00321949">
              <w:rPr>
                <w:rFonts w:ascii="Calibri" w:hAnsi="Calibri" w:cs="Calibri"/>
                <w:sz w:val="18"/>
                <w:szCs w:val="18"/>
              </w:rPr>
              <w:t>.</w:t>
            </w:r>
          </w:p>
        </w:tc>
        <w:tc>
          <w:tcPr>
            <w:tcW w:w="2410" w:type="dxa"/>
            <w:tcBorders>
              <w:right w:val="single" w:sz="2" w:space="0" w:color="auto"/>
            </w:tcBorders>
            <w:shd w:val="clear" w:color="auto" w:fill="auto"/>
          </w:tcPr>
          <w:p w14:paraId="256CCAB0" w14:textId="77777777" w:rsidR="00017657" w:rsidRPr="007B5B0E" w:rsidRDefault="00017657" w:rsidP="0097436C">
            <w:pPr>
              <w:rPr>
                <w:rFonts w:ascii="Calibri" w:hAnsi="Calibri" w:cs="Calibri"/>
                <w:sz w:val="18"/>
                <w:szCs w:val="18"/>
              </w:rPr>
            </w:pPr>
            <w:r w:rsidRPr="007B5B0E">
              <w:rPr>
                <w:rFonts w:ascii="Calibri" w:hAnsi="Calibri" w:cs="Calibri"/>
                <w:sz w:val="18"/>
                <w:szCs w:val="18"/>
              </w:rPr>
              <w:t>Colour and label the picture with colour-coded writing.</w:t>
            </w:r>
          </w:p>
          <w:p w14:paraId="59A88AC4" w14:textId="77777777" w:rsidR="00017657" w:rsidRPr="007B5B0E" w:rsidRDefault="00017657" w:rsidP="0097436C">
            <w:pPr>
              <w:rPr>
                <w:rFonts w:ascii="Calibri" w:hAnsi="Calibri" w:cs="Calibri"/>
                <w:sz w:val="18"/>
                <w:szCs w:val="18"/>
              </w:rPr>
            </w:pPr>
          </w:p>
        </w:tc>
        <w:tc>
          <w:tcPr>
            <w:tcW w:w="2551" w:type="dxa"/>
            <w:vMerge w:val="restart"/>
            <w:shd w:val="clear" w:color="auto" w:fill="auto"/>
          </w:tcPr>
          <w:p w14:paraId="4F4CCB6B" w14:textId="77777777" w:rsidR="00631E29" w:rsidRPr="00E87BCC" w:rsidRDefault="00631E29" w:rsidP="00631E29">
            <w:pPr>
              <w:rPr>
                <w:rFonts w:ascii="Calibri" w:hAnsi="Calibri" w:cs="Calibri"/>
                <w:b/>
                <w:sz w:val="18"/>
                <w:szCs w:val="18"/>
              </w:rPr>
            </w:pPr>
            <w:r w:rsidRPr="00E87BCC">
              <w:rPr>
                <w:rFonts w:ascii="Calibri" w:hAnsi="Calibri" w:cs="Calibri"/>
                <w:b/>
                <w:sz w:val="18"/>
                <w:szCs w:val="18"/>
              </w:rPr>
              <w:t>Learning Activities Rotation</w:t>
            </w:r>
          </w:p>
          <w:p w14:paraId="5024A9BA" w14:textId="743F1190" w:rsidR="00631E29" w:rsidRPr="00E87BCC" w:rsidRDefault="00631E29" w:rsidP="00631E29">
            <w:pPr>
              <w:rPr>
                <w:rFonts w:ascii="Calibri" w:hAnsi="Calibri" w:cs="Calibri"/>
                <w:sz w:val="18"/>
                <w:szCs w:val="18"/>
              </w:rPr>
            </w:pPr>
            <w:r w:rsidRPr="00E87BCC">
              <w:rPr>
                <w:rFonts w:ascii="Calibri" w:hAnsi="Calibri" w:cs="Calibri"/>
                <w:sz w:val="18"/>
                <w:szCs w:val="18"/>
              </w:rPr>
              <w:t>Three groups rotate each 10</w:t>
            </w:r>
            <w:r w:rsidR="00321949">
              <w:rPr>
                <w:rFonts w:ascii="Calibri" w:hAnsi="Calibri" w:cs="Calibri"/>
                <w:sz w:val="18"/>
                <w:szCs w:val="18"/>
              </w:rPr>
              <w:t>-</w:t>
            </w:r>
            <w:r w:rsidRPr="00E87BCC">
              <w:rPr>
                <w:rFonts w:ascii="Calibri" w:hAnsi="Calibri" w:cs="Calibri"/>
                <w:sz w:val="18"/>
                <w:szCs w:val="18"/>
              </w:rPr>
              <w:t>minute activity.</w:t>
            </w:r>
          </w:p>
          <w:p w14:paraId="299026F4" w14:textId="70E7CB44" w:rsidR="00631E29" w:rsidRPr="00E87BCC" w:rsidRDefault="00631E29" w:rsidP="00631E29">
            <w:pPr>
              <w:rPr>
                <w:rFonts w:ascii="Calibri" w:hAnsi="Calibri" w:cs="Calibri"/>
                <w:sz w:val="18"/>
                <w:szCs w:val="18"/>
              </w:rPr>
            </w:pPr>
            <w:r w:rsidRPr="00E87BCC">
              <w:rPr>
                <w:rFonts w:ascii="Calibri" w:hAnsi="Calibri" w:cs="Calibri"/>
                <w:sz w:val="18"/>
                <w:szCs w:val="18"/>
              </w:rPr>
              <w:t xml:space="preserve">1. </w:t>
            </w:r>
            <w:hyperlink r:id="rId23" w:history="1">
              <w:r w:rsidRPr="00E87BCC">
                <w:rPr>
                  <w:rStyle w:val="Hyperlink"/>
                  <w:rFonts w:ascii="Calibri" w:hAnsi="Calibri" w:cs="Calibri"/>
                  <w:sz w:val="18"/>
                  <w:szCs w:val="18"/>
                </w:rPr>
                <w:t>Flashcard Activities</w:t>
              </w:r>
            </w:hyperlink>
            <w:r w:rsidR="00321949">
              <w:rPr>
                <w:rStyle w:val="Hyperlink"/>
                <w:rFonts w:ascii="Calibri" w:hAnsi="Calibri" w:cs="Calibri"/>
                <w:sz w:val="18"/>
                <w:szCs w:val="18"/>
              </w:rPr>
              <w:t>.</w:t>
            </w:r>
          </w:p>
          <w:p w14:paraId="1A332513" w14:textId="3291BE25" w:rsidR="00631E29" w:rsidRPr="00E87BCC" w:rsidRDefault="00631E29" w:rsidP="00631E29">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321949">
              <w:rPr>
                <w:rFonts w:ascii="Calibri" w:hAnsi="Calibri" w:cs="Calibri"/>
                <w:sz w:val="18"/>
                <w:szCs w:val="18"/>
              </w:rPr>
              <w:t>k</w:t>
            </w:r>
            <w:r w:rsidRPr="00E87BCC">
              <w:rPr>
                <w:rFonts w:ascii="Calibri" w:hAnsi="Calibri" w:cs="Calibri"/>
                <w:sz w:val="18"/>
                <w:szCs w:val="18"/>
              </w:rPr>
              <w:t>ey focus is on memory.</w:t>
            </w:r>
          </w:p>
          <w:p w14:paraId="4AD88B9E" w14:textId="1C385C99" w:rsidR="00017657" w:rsidRPr="00C234D3" w:rsidRDefault="00631E29" w:rsidP="00C234D3">
            <w:pPr>
              <w:rPr>
                <w:rFonts w:ascii="Calibri" w:hAnsi="Calibri" w:cs="Calibri"/>
                <w:sz w:val="18"/>
                <w:szCs w:val="18"/>
              </w:rPr>
            </w:pPr>
            <w:r w:rsidRPr="00E87BCC">
              <w:rPr>
                <w:rFonts w:ascii="Calibri" w:hAnsi="Calibri" w:cs="Calibri"/>
                <w:sz w:val="18"/>
                <w:szCs w:val="18"/>
              </w:rPr>
              <w:t xml:space="preserve">3. Word </w:t>
            </w:r>
            <w:r w:rsidR="00321949">
              <w:rPr>
                <w:rFonts w:ascii="Calibri" w:hAnsi="Calibri" w:cs="Calibri"/>
                <w:sz w:val="18"/>
                <w:szCs w:val="18"/>
              </w:rPr>
              <w:t>s</w:t>
            </w:r>
            <w:r w:rsidRPr="00E87BCC">
              <w:rPr>
                <w:rFonts w:ascii="Calibri" w:hAnsi="Calibri" w:cs="Calibri"/>
                <w:sz w:val="18"/>
                <w:szCs w:val="18"/>
              </w:rPr>
              <w:t xml:space="preserve">earch </w:t>
            </w:r>
            <w:r w:rsidRPr="00E87BCC">
              <w:rPr>
                <w:rFonts w:ascii="Calibri" w:hAnsi="Calibri" w:cs="Calibri"/>
                <w:b/>
                <w:sz w:val="18"/>
                <w:szCs w:val="18"/>
              </w:rPr>
              <w:t>al el il</w:t>
            </w:r>
            <w:r w:rsidR="00321949">
              <w:rPr>
                <w:rFonts w:ascii="Calibri" w:hAnsi="Calibri" w:cs="Calibri"/>
                <w:sz w:val="18"/>
                <w:szCs w:val="18"/>
              </w:rPr>
              <w:t>.</w:t>
            </w:r>
          </w:p>
        </w:tc>
        <w:tc>
          <w:tcPr>
            <w:tcW w:w="2552" w:type="dxa"/>
            <w:tcBorders>
              <w:right w:val="single" w:sz="2" w:space="0" w:color="auto"/>
            </w:tcBorders>
            <w:shd w:val="clear" w:color="auto" w:fill="auto"/>
          </w:tcPr>
          <w:p w14:paraId="7071082F" w14:textId="77777777" w:rsidR="00017657" w:rsidRPr="007B5B0E" w:rsidRDefault="00017657" w:rsidP="006C6B9D">
            <w:pPr>
              <w:rPr>
                <w:rFonts w:ascii="Calibri" w:hAnsi="Calibri" w:cs="Calibri"/>
                <w:sz w:val="18"/>
                <w:szCs w:val="18"/>
              </w:rPr>
            </w:pPr>
            <w:r w:rsidRPr="007B5B0E">
              <w:rPr>
                <w:rFonts w:ascii="Calibri" w:hAnsi="Calibri" w:cs="Calibri"/>
                <w:sz w:val="18"/>
                <w:szCs w:val="18"/>
              </w:rPr>
              <w:t>Match the Homophone Cards.</w:t>
            </w:r>
          </w:p>
          <w:p w14:paraId="3B53E078" w14:textId="77777777" w:rsidR="00017657" w:rsidRPr="007B5B0E" w:rsidRDefault="00017657" w:rsidP="006C6B9D">
            <w:pPr>
              <w:rPr>
                <w:rFonts w:ascii="Calibri" w:hAnsi="Calibri" w:cs="Calibri"/>
                <w:sz w:val="18"/>
                <w:szCs w:val="18"/>
              </w:rPr>
            </w:pPr>
            <w:r w:rsidRPr="007B5B0E">
              <w:rPr>
                <w:rFonts w:ascii="Calibri" w:hAnsi="Calibri" w:cs="Calibri"/>
                <w:sz w:val="18"/>
                <w:szCs w:val="18"/>
              </w:rPr>
              <w:t xml:space="preserve">Identify the differences and similarities. </w:t>
            </w:r>
          </w:p>
          <w:p w14:paraId="1BD73CEE" w14:textId="77777777" w:rsidR="00017657" w:rsidRPr="007B5B0E" w:rsidRDefault="00017657" w:rsidP="006C6B9D">
            <w:pPr>
              <w:rPr>
                <w:rFonts w:ascii="Calibri" w:hAnsi="Calibri" w:cs="Calibri"/>
                <w:sz w:val="18"/>
                <w:szCs w:val="18"/>
              </w:rPr>
            </w:pPr>
            <w:r w:rsidRPr="007B5B0E">
              <w:rPr>
                <w:rFonts w:ascii="Calibri" w:hAnsi="Calibri" w:cs="Calibri"/>
                <w:sz w:val="18"/>
                <w:szCs w:val="18"/>
              </w:rPr>
              <w:t>Memorise the pictures with the words.</w:t>
            </w:r>
          </w:p>
          <w:p w14:paraId="2B492811" w14:textId="77777777" w:rsidR="00017657" w:rsidRPr="007B5B0E" w:rsidRDefault="00017657" w:rsidP="006C6B9D">
            <w:pPr>
              <w:rPr>
                <w:rFonts w:ascii="Calibri" w:hAnsi="Calibri" w:cs="Calibri"/>
                <w:sz w:val="18"/>
                <w:szCs w:val="18"/>
              </w:rPr>
            </w:pPr>
            <w:r w:rsidRPr="007B5B0E">
              <w:rPr>
                <w:rFonts w:ascii="Calibri" w:hAnsi="Calibri" w:cs="Calibri"/>
                <w:sz w:val="18"/>
                <w:szCs w:val="18"/>
              </w:rPr>
              <w:t>Write in colour-code, draw pictures and write silly sentences for word pairs.</w:t>
            </w:r>
          </w:p>
        </w:tc>
        <w:tc>
          <w:tcPr>
            <w:tcW w:w="2410" w:type="dxa"/>
            <w:vMerge w:val="restart"/>
            <w:tcBorders>
              <w:left w:val="single" w:sz="2" w:space="0" w:color="auto"/>
            </w:tcBorders>
          </w:tcPr>
          <w:p w14:paraId="324692C4" w14:textId="77777777" w:rsidR="00631E29" w:rsidRPr="00E87BCC" w:rsidRDefault="00631E29" w:rsidP="00631E29">
            <w:pPr>
              <w:rPr>
                <w:rFonts w:ascii="Calibri" w:hAnsi="Calibri" w:cs="Calibri"/>
                <w:b/>
                <w:sz w:val="18"/>
                <w:szCs w:val="18"/>
              </w:rPr>
            </w:pPr>
            <w:r w:rsidRPr="00E87BCC">
              <w:rPr>
                <w:rFonts w:ascii="Calibri" w:hAnsi="Calibri" w:cs="Calibri"/>
                <w:b/>
                <w:sz w:val="18"/>
                <w:szCs w:val="18"/>
              </w:rPr>
              <w:t>Learning Activities Rotation</w:t>
            </w:r>
          </w:p>
          <w:p w14:paraId="5879497C" w14:textId="3945142D" w:rsidR="00631E29" w:rsidRPr="007B5B0E" w:rsidRDefault="00631E29" w:rsidP="00631E29">
            <w:pPr>
              <w:rPr>
                <w:rFonts w:ascii="Calibri" w:hAnsi="Calibri" w:cs="Calibri"/>
                <w:sz w:val="18"/>
                <w:szCs w:val="18"/>
              </w:rPr>
            </w:pPr>
            <w:r w:rsidRPr="007B5B0E">
              <w:rPr>
                <w:rFonts w:ascii="Calibri" w:hAnsi="Calibri" w:cs="Calibri"/>
                <w:sz w:val="18"/>
                <w:szCs w:val="18"/>
              </w:rPr>
              <w:t>Three groups rotate each 10</w:t>
            </w:r>
            <w:r w:rsidR="00321949">
              <w:rPr>
                <w:rFonts w:ascii="Calibri" w:hAnsi="Calibri" w:cs="Calibri"/>
                <w:sz w:val="18"/>
                <w:szCs w:val="18"/>
              </w:rPr>
              <w:t>-</w:t>
            </w:r>
            <w:r w:rsidRPr="007B5B0E">
              <w:rPr>
                <w:rFonts w:ascii="Calibri" w:hAnsi="Calibri" w:cs="Calibri"/>
                <w:sz w:val="18"/>
                <w:szCs w:val="18"/>
              </w:rPr>
              <w:t>minute activity.</w:t>
            </w:r>
          </w:p>
          <w:p w14:paraId="4005038C" w14:textId="0BCE458B" w:rsidR="00631E29" w:rsidRPr="007B5B0E" w:rsidRDefault="00631E29" w:rsidP="00631E29">
            <w:pPr>
              <w:rPr>
                <w:rFonts w:ascii="Calibri" w:hAnsi="Calibri" w:cs="Calibri"/>
                <w:sz w:val="18"/>
                <w:szCs w:val="18"/>
              </w:rPr>
            </w:pPr>
            <w:r w:rsidRPr="007B5B0E">
              <w:rPr>
                <w:rFonts w:ascii="Calibri" w:hAnsi="Calibri" w:cs="Calibri"/>
                <w:sz w:val="18"/>
                <w:szCs w:val="18"/>
              </w:rPr>
              <w:t xml:space="preserve">1. </w:t>
            </w:r>
            <w:hyperlink r:id="rId24" w:history="1">
              <w:r w:rsidRPr="007B5B0E">
                <w:rPr>
                  <w:rStyle w:val="Hyperlink"/>
                  <w:rFonts w:ascii="Calibri" w:hAnsi="Calibri" w:cs="Calibri"/>
                  <w:sz w:val="18"/>
                  <w:szCs w:val="18"/>
                </w:rPr>
                <w:t>Flashcard Activities</w:t>
              </w:r>
            </w:hyperlink>
            <w:r w:rsidR="00321949">
              <w:rPr>
                <w:rStyle w:val="Hyperlink"/>
                <w:rFonts w:ascii="Calibri" w:hAnsi="Calibri" w:cs="Calibri"/>
                <w:sz w:val="18"/>
                <w:szCs w:val="18"/>
              </w:rPr>
              <w:t>.</w:t>
            </w:r>
          </w:p>
          <w:p w14:paraId="1B65E21C" w14:textId="2A23DDD6" w:rsidR="00631E29" w:rsidRPr="007B5B0E" w:rsidRDefault="00631E29" w:rsidP="00631E29">
            <w:pPr>
              <w:rPr>
                <w:rFonts w:ascii="Calibri" w:hAnsi="Calibri" w:cs="Calibri"/>
                <w:sz w:val="18"/>
                <w:szCs w:val="18"/>
              </w:rPr>
            </w:pPr>
            <w:r w:rsidRPr="007B5B0E">
              <w:rPr>
                <w:rFonts w:ascii="Calibri" w:hAnsi="Calibri" w:cs="Calibri"/>
                <w:sz w:val="18"/>
                <w:szCs w:val="18"/>
              </w:rPr>
              <w:t xml:space="preserve">2. Word Art – use an A4 book to write words in colour-code using a variety of media. Words can be written large or small, joined or print. The </w:t>
            </w:r>
            <w:r w:rsidR="00321949">
              <w:rPr>
                <w:rFonts w:ascii="Calibri" w:hAnsi="Calibri" w:cs="Calibri"/>
                <w:sz w:val="18"/>
                <w:szCs w:val="18"/>
              </w:rPr>
              <w:t>k</w:t>
            </w:r>
            <w:r w:rsidRPr="007B5B0E">
              <w:rPr>
                <w:rFonts w:ascii="Calibri" w:hAnsi="Calibri" w:cs="Calibri"/>
                <w:sz w:val="18"/>
                <w:szCs w:val="18"/>
              </w:rPr>
              <w:t>ey focus is on memory.</w:t>
            </w:r>
          </w:p>
          <w:p w14:paraId="5CB45CE5" w14:textId="3F91B628" w:rsidR="00017657" w:rsidRPr="007B5B0E" w:rsidRDefault="00631E29" w:rsidP="0097436C">
            <w:pPr>
              <w:rPr>
                <w:rFonts w:ascii="Calibri" w:hAnsi="Calibri" w:cs="Calibri"/>
                <w:sz w:val="18"/>
                <w:szCs w:val="18"/>
              </w:rPr>
            </w:pPr>
            <w:r w:rsidRPr="007B5B0E">
              <w:rPr>
                <w:rFonts w:ascii="Calibri" w:hAnsi="Calibri" w:cs="Calibri"/>
                <w:sz w:val="18"/>
                <w:szCs w:val="18"/>
              </w:rPr>
              <w:t>3. Write sentences for homophone pairs.</w:t>
            </w:r>
          </w:p>
        </w:tc>
        <w:tc>
          <w:tcPr>
            <w:tcW w:w="2268" w:type="dxa"/>
            <w:vMerge w:val="restart"/>
          </w:tcPr>
          <w:p w14:paraId="0E5CAAE4" w14:textId="3296990E" w:rsidR="00017657" w:rsidRPr="007B5B0E" w:rsidRDefault="00017657" w:rsidP="0097436C">
            <w:pPr>
              <w:rPr>
                <w:rFonts w:ascii="Calibri" w:hAnsi="Calibri" w:cs="Calibri"/>
                <w:sz w:val="18"/>
                <w:szCs w:val="18"/>
              </w:rPr>
            </w:pPr>
            <w:r w:rsidRPr="007B5B0E">
              <w:rPr>
                <w:rFonts w:ascii="Calibri" w:hAnsi="Calibri" w:cs="Calibri"/>
                <w:sz w:val="18"/>
                <w:szCs w:val="18"/>
              </w:rPr>
              <w:t>Weekly Spelling Test</w:t>
            </w:r>
            <w:r w:rsidR="00321949">
              <w:rPr>
                <w:rFonts w:ascii="Calibri" w:hAnsi="Calibri" w:cs="Calibri"/>
                <w:sz w:val="18"/>
                <w:szCs w:val="18"/>
              </w:rPr>
              <w:t>.</w:t>
            </w:r>
          </w:p>
        </w:tc>
      </w:tr>
      <w:tr w:rsidR="00017657" w:rsidRPr="0059460F" w14:paraId="1D4B8037" w14:textId="77777777" w:rsidTr="007B5B0E">
        <w:trPr>
          <w:trHeight w:val="946"/>
        </w:trPr>
        <w:tc>
          <w:tcPr>
            <w:tcW w:w="2518" w:type="dxa"/>
            <w:tcBorders>
              <w:right w:val="single" w:sz="2" w:space="0" w:color="auto"/>
            </w:tcBorders>
          </w:tcPr>
          <w:p w14:paraId="75E3A72E" w14:textId="77777777" w:rsidR="00017657" w:rsidRPr="007B5B0E" w:rsidRDefault="00017657" w:rsidP="0097436C">
            <w:pPr>
              <w:rPr>
                <w:rFonts w:ascii="Calibri" w:hAnsi="Calibri" w:cs="Calibri"/>
                <w:b/>
                <w:sz w:val="20"/>
                <w:szCs w:val="20"/>
              </w:rPr>
            </w:pPr>
            <w:r w:rsidRPr="007B5B0E">
              <w:rPr>
                <w:rFonts w:ascii="Calibri" w:hAnsi="Calibri" w:cs="Calibri"/>
                <w:b/>
                <w:sz w:val="20"/>
                <w:szCs w:val="20"/>
              </w:rPr>
              <w:t>Plenary</w:t>
            </w:r>
          </w:p>
        </w:tc>
        <w:tc>
          <w:tcPr>
            <w:tcW w:w="2410" w:type="dxa"/>
            <w:tcBorders>
              <w:bottom w:val="single" w:sz="2" w:space="0" w:color="auto"/>
              <w:right w:val="single" w:sz="2" w:space="0" w:color="auto"/>
            </w:tcBorders>
            <w:shd w:val="clear" w:color="auto" w:fill="auto"/>
          </w:tcPr>
          <w:p w14:paraId="3991747D" w14:textId="220C40ED" w:rsidR="00017657" w:rsidRPr="007B5B0E" w:rsidRDefault="00017657" w:rsidP="00595D04">
            <w:pPr>
              <w:rPr>
                <w:rFonts w:ascii="Calibri" w:hAnsi="Calibri" w:cs="Calibri"/>
                <w:sz w:val="18"/>
                <w:szCs w:val="18"/>
              </w:rPr>
            </w:pPr>
            <w:r w:rsidRPr="007B5B0E">
              <w:rPr>
                <w:rFonts w:ascii="Calibri" w:hAnsi="Calibri" w:cs="Calibri"/>
                <w:sz w:val="18"/>
                <w:szCs w:val="18"/>
              </w:rPr>
              <w:t>Share the finished work. How can we remember the</w:t>
            </w:r>
            <w:r w:rsidRPr="007B5B0E">
              <w:rPr>
                <w:rFonts w:ascii="Calibri" w:hAnsi="Calibri" w:cs="Calibri"/>
                <w:b/>
                <w:sz w:val="18"/>
                <w:szCs w:val="18"/>
              </w:rPr>
              <w:t xml:space="preserve"> al </w:t>
            </w:r>
            <w:r w:rsidRPr="007B5B0E">
              <w:rPr>
                <w:rFonts w:ascii="Calibri" w:hAnsi="Calibri" w:cs="Calibri"/>
                <w:sz w:val="18"/>
                <w:szCs w:val="18"/>
              </w:rPr>
              <w:t>sentence?</w:t>
            </w:r>
          </w:p>
        </w:tc>
        <w:tc>
          <w:tcPr>
            <w:tcW w:w="2551" w:type="dxa"/>
            <w:vMerge/>
            <w:tcBorders>
              <w:bottom w:val="single" w:sz="2" w:space="0" w:color="auto"/>
            </w:tcBorders>
            <w:shd w:val="clear" w:color="auto" w:fill="auto"/>
          </w:tcPr>
          <w:p w14:paraId="1C2EC517" w14:textId="77777777" w:rsidR="00017657" w:rsidRPr="007B5B0E" w:rsidRDefault="00017657" w:rsidP="0097436C">
            <w:pPr>
              <w:rPr>
                <w:rFonts w:ascii="Calibri" w:hAnsi="Calibri" w:cs="Calibri"/>
                <w:sz w:val="18"/>
                <w:szCs w:val="18"/>
              </w:rPr>
            </w:pPr>
          </w:p>
        </w:tc>
        <w:tc>
          <w:tcPr>
            <w:tcW w:w="2552" w:type="dxa"/>
            <w:tcBorders>
              <w:bottom w:val="single" w:sz="2" w:space="0" w:color="auto"/>
              <w:right w:val="single" w:sz="2" w:space="0" w:color="auto"/>
            </w:tcBorders>
            <w:shd w:val="clear" w:color="auto" w:fill="auto"/>
          </w:tcPr>
          <w:p w14:paraId="7B7D9AD8" w14:textId="5B2D834B" w:rsidR="00017657" w:rsidRPr="007B5B0E" w:rsidRDefault="00017657" w:rsidP="006C6B9D">
            <w:pPr>
              <w:rPr>
                <w:rFonts w:ascii="Calibri" w:hAnsi="Calibri" w:cs="Calibri"/>
                <w:sz w:val="18"/>
                <w:szCs w:val="18"/>
              </w:rPr>
            </w:pPr>
            <w:r w:rsidRPr="007B5B0E">
              <w:rPr>
                <w:rFonts w:ascii="Calibri" w:hAnsi="Calibri" w:cs="Calibri"/>
                <w:sz w:val="18"/>
                <w:szCs w:val="18"/>
              </w:rPr>
              <w:t>Children share work, explaining the different and similar features and how they learnt to remember these.</w:t>
            </w:r>
          </w:p>
        </w:tc>
        <w:tc>
          <w:tcPr>
            <w:tcW w:w="2410" w:type="dxa"/>
            <w:vMerge/>
            <w:tcBorders>
              <w:left w:val="single" w:sz="2" w:space="0" w:color="auto"/>
            </w:tcBorders>
          </w:tcPr>
          <w:p w14:paraId="1CAA59E4" w14:textId="77777777" w:rsidR="00017657" w:rsidRPr="007B5B0E" w:rsidRDefault="00017657" w:rsidP="0097436C">
            <w:pPr>
              <w:rPr>
                <w:rFonts w:ascii="Calibri" w:hAnsi="Calibri" w:cs="Calibri"/>
                <w:sz w:val="18"/>
                <w:szCs w:val="18"/>
              </w:rPr>
            </w:pPr>
          </w:p>
        </w:tc>
        <w:tc>
          <w:tcPr>
            <w:tcW w:w="2268" w:type="dxa"/>
            <w:vMerge/>
          </w:tcPr>
          <w:p w14:paraId="4E473866" w14:textId="77777777" w:rsidR="00017657" w:rsidRPr="007B5B0E" w:rsidRDefault="00017657" w:rsidP="0097436C">
            <w:pPr>
              <w:rPr>
                <w:rFonts w:ascii="Calibri" w:hAnsi="Calibri" w:cs="Calibri"/>
                <w:sz w:val="18"/>
                <w:szCs w:val="18"/>
              </w:rPr>
            </w:pPr>
          </w:p>
        </w:tc>
      </w:tr>
      <w:tr w:rsidR="00380A42" w:rsidRPr="0059460F" w14:paraId="3A323F6C" w14:textId="77777777" w:rsidTr="007B5B0E">
        <w:tc>
          <w:tcPr>
            <w:tcW w:w="2518" w:type="dxa"/>
          </w:tcPr>
          <w:p w14:paraId="74828BAE" w14:textId="77777777" w:rsidR="00380A42" w:rsidRPr="007B5B0E" w:rsidRDefault="00380A42" w:rsidP="00380A42">
            <w:pPr>
              <w:rPr>
                <w:rFonts w:ascii="Calibri" w:hAnsi="Calibri" w:cs="Calibri"/>
                <w:b/>
                <w:sz w:val="20"/>
                <w:szCs w:val="20"/>
              </w:rPr>
            </w:pPr>
            <w:r w:rsidRPr="007B5B0E">
              <w:rPr>
                <w:rFonts w:ascii="Calibri" w:hAnsi="Calibri" w:cs="Calibri"/>
                <w:b/>
                <w:sz w:val="20"/>
                <w:szCs w:val="20"/>
              </w:rPr>
              <w:t>CEWs</w:t>
            </w:r>
          </w:p>
          <w:p w14:paraId="4F3579E9" w14:textId="3D022C44" w:rsidR="00380A42" w:rsidRPr="007B5B0E" w:rsidRDefault="00380A42" w:rsidP="00380A42">
            <w:pPr>
              <w:rPr>
                <w:rFonts w:ascii="Calibri" w:hAnsi="Calibri" w:cs="Calibri"/>
                <w:sz w:val="18"/>
                <w:szCs w:val="18"/>
              </w:rPr>
            </w:pPr>
            <w:r w:rsidRPr="007B5B0E">
              <w:rPr>
                <w:rFonts w:ascii="Calibri" w:hAnsi="Calibri" w:cs="Calibri"/>
                <w:sz w:val="18"/>
                <w:szCs w:val="18"/>
              </w:rPr>
              <w:t>Show the flashcard print</w:t>
            </w:r>
            <w:r w:rsidR="00321949">
              <w:rPr>
                <w:rFonts w:ascii="Calibri" w:hAnsi="Calibri" w:cs="Calibri"/>
                <w:sz w:val="18"/>
                <w:szCs w:val="18"/>
              </w:rPr>
              <w:t>-</w:t>
            </w:r>
            <w:r w:rsidRPr="007B5B0E">
              <w:rPr>
                <w:rFonts w:ascii="Calibri" w:hAnsi="Calibri" w:cs="Calibri"/>
                <w:sz w:val="18"/>
                <w:szCs w:val="18"/>
              </w:rPr>
              <w:t>out or the CEW PowerPoint. Resources found in the Flashcards Section.</w:t>
            </w:r>
          </w:p>
          <w:p w14:paraId="5192C878" w14:textId="27DF1388" w:rsidR="006E1D70" w:rsidRPr="007B5B0E" w:rsidRDefault="00380A42" w:rsidP="00380A42">
            <w:pPr>
              <w:rPr>
                <w:rFonts w:ascii="Calibri" w:hAnsi="Calibri" w:cs="Calibri"/>
                <w:sz w:val="18"/>
                <w:szCs w:val="18"/>
              </w:rPr>
            </w:pPr>
            <w:r w:rsidRPr="007B5B0E">
              <w:rPr>
                <w:rFonts w:ascii="Calibri" w:hAnsi="Calibri" w:cs="Calibri"/>
                <w:sz w:val="18"/>
                <w:szCs w:val="18"/>
              </w:rPr>
              <w:t>Highlight features, graphemes, silent and tricky letters.</w:t>
            </w:r>
          </w:p>
        </w:tc>
        <w:tc>
          <w:tcPr>
            <w:tcW w:w="2410" w:type="dxa"/>
            <w:tcBorders>
              <w:top w:val="single" w:sz="2" w:space="0" w:color="auto"/>
            </w:tcBorders>
          </w:tcPr>
          <w:p w14:paraId="71AA4C11" w14:textId="69F54786" w:rsidR="00BC0E74" w:rsidRPr="007B5B0E" w:rsidRDefault="00BC0E74" w:rsidP="00BC0E74">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2B7F755E" w14:textId="6AE83F91" w:rsidR="00A44A8B" w:rsidRPr="007B5B0E" w:rsidRDefault="00A44A8B" w:rsidP="00380A42">
            <w:pPr>
              <w:rPr>
                <w:rFonts w:ascii="Calibri" w:hAnsi="Calibri" w:cs="Calibri"/>
                <w:sz w:val="18"/>
                <w:szCs w:val="18"/>
              </w:rPr>
            </w:pPr>
            <w:r w:rsidRPr="007B5B0E">
              <w:rPr>
                <w:rFonts w:ascii="Calibri" w:hAnsi="Calibri" w:cs="Calibri"/>
                <w:b/>
                <w:sz w:val="18"/>
                <w:szCs w:val="18"/>
              </w:rPr>
              <w:t>most both only</w:t>
            </w:r>
            <w:r w:rsidR="00321949">
              <w:rPr>
                <w:rFonts w:ascii="Calibri" w:hAnsi="Calibri" w:cs="Calibri"/>
                <w:b/>
                <w:sz w:val="18"/>
                <w:szCs w:val="18"/>
              </w:rPr>
              <w:t xml:space="preserve"> </w:t>
            </w:r>
            <w:r w:rsidR="00380A42" w:rsidRPr="007B5B0E">
              <w:rPr>
                <w:rFonts w:ascii="Calibri" w:hAnsi="Calibri" w:cs="Calibri"/>
                <w:sz w:val="18"/>
                <w:szCs w:val="18"/>
              </w:rPr>
              <w:t xml:space="preserve">- all have an open syllable </w:t>
            </w:r>
            <w:r w:rsidRPr="007B5B0E">
              <w:rPr>
                <w:rFonts w:ascii="Calibri" w:hAnsi="Calibri" w:cs="Calibri"/>
                <w:b/>
                <w:sz w:val="18"/>
                <w:szCs w:val="18"/>
              </w:rPr>
              <w:t>o</w:t>
            </w:r>
            <w:r w:rsidR="00321949">
              <w:rPr>
                <w:rFonts w:ascii="Calibri" w:hAnsi="Calibri" w:cs="Calibri"/>
                <w:sz w:val="18"/>
                <w:szCs w:val="18"/>
              </w:rPr>
              <w:t>,</w:t>
            </w:r>
            <w:r w:rsidRPr="007B5B0E">
              <w:rPr>
                <w:rFonts w:ascii="Calibri" w:hAnsi="Calibri" w:cs="Calibri"/>
                <w:b/>
                <w:sz w:val="18"/>
                <w:szCs w:val="18"/>
              </w:rPr>
              <w:t xml:space="preserve"> </w:t>
            </w:r>
            <w:r w:rsidR="00380A42" w:rsidRPr="007B5B0E">
              <w:rPr>
                <w:rFonts w:ascii="Calibri" w:hAnsi="Calibri" w:cs="Calibri"/>
                <w:sz w:val="18"/>
                <w:szCs w:val="18"/>
              </w:rPr>
              <w:t xml:space="preserve">which makes the long </w:t>
            </w:r>
            <w:r w:rsidRPr="007B5B0E">
              <w:rPr>
                <w:rFonts w:ascii="Calibri" w:hAnsi="Calibri" w:cs="Calibri"/>
                <w:sz w:val="18"/>
                <w:szCs w:val="18"/>
              </w:rPr>
              <w:t xml:space="preserve">Miss Oh No O sound. </w:t>
            </w:r>
          </w:p>
          <w:p w14:paraId="53C66393" w14:textId="6ADB9509" w:rsidR="00380A42" w:rsidRPr="007B5B0E" w:rsidRDefault="00A44A8B" w:rsidP="00380A42">
            <w:pPr>
              <w:rPr>
                <w:rFonts w:ascii="Calibri" w:hAnsi="Calibri" w:cs="Calibri"/>
                <w:sz w:val="18"/>
                <w:szCs w:val="18"/>
              </w:rPr>
            </w:pPr>
            <w:r w:rsidRPr="007B5B0E">
              <w:rPr>
                <w:rFonts w:ascii="Calibri" w:hAnsi="Calibri" w:cs="Calibri"/>
                <w:b/>
                <w:sz w:val="18"/>
                <w:szCs w:val="18"/>
              </w:rPr>
              <w:t>only</w:t>
            </w:r>
            <w:r w:rsidRPr="007B5B0E">
              <w:rPr>
                <w:rFonts w:ascii="Calibri" w:hAnsi="Calibri" w:cs="Calibri"/>
                <w:sz w:val="18"/>
                <w:szCs w:val="18"/>
              </w:rPr>
              <w:t xml:space="preserve"> – ends in the log E sound</w:t>
            </w:r>
            <w:r w:rsidR="00321949">
              <w:rPr>
                <w:rFonts w:ascii="Calibri" w:hAnsi="Calibri" w:cs="Calibri"/>
                <w:sz w:val="18"/>
                <w:szCs w:val="18"/>
              </w:rPr>
              <w:t>.</w:t>
            </w:r>
            <w:r w:rsidR="00380A42" w:rsidRPr="007B5B0E">
              <w:rPr>
                <w:rFonts w:ascii="Calibri" w:hAnsi="Calibri" w:cs="Calibri"/>
                <w:sz w:val="18"/>
                <w:szCs w:val="18"/>
              </w:rPr>
              <w:t xml:space="preserve"> </w:t>
            </w:r>
          </w:p>
          <w:p w14:paraId="7CE6E2BA" w14:textId="77777777" w:rsidR="00380A42" w:rsidRPr="007B5B0E" w:rsidRDefault="00380A42" w:rsidP="00380A42">
            <w:pPr>
              <w:rPr>
                <w:rFonts w:ascii="Calibri" w:hAnsi="Calibri" w:cs="Calibri"/>
                <w:sz w:val="18"/>
                <w:szCs w:val="18"/>
              </w:rPr>
            </w:pPr>
          </w:p>
        </w:tc>
        <w:tc>
          <w:tcPr>
            <w:tcW w:w="2551" w:type="dxa"/>
            <w:tcBorders>
              <w:top w:val="single" w:sz="2" w:space="0" w:color="auto"/>
            </w:tcBorders>
          </w:tcPr>
          <w:p w14:paraId="2D352169" w14:textId="1EA398DB" w:rsidR="00BC0E74" w:rsidRPr="007B5B0E" w:rsidRDefault="00BC0E74" w:rsidP="00BC0E74">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2F7E0466" w14:textId="77777777" w:rsidR="00380A42" w:rsidRPr="007B5B0E" w:rsidRDefault="00380A42" w:rsidP="00A44A8B">
            <w:pPr>
              <w:rPr>
                <w:rFonts w:ascii="Calibri" w:hAnsi="Calibri" w:cs="Calibri"/>
                <w:sz w:val="18"/>
                <w:szCs w:val="18"/>
              </w:rPr>
            </w:pPr>
            <w:r w:rsidRPr="007B5B0E">
              <w:rPr>
                <w:rFonts w:ascii="Calibri" w:hAnsi="Calibri" w:cs="Calibri"/>
                <w:sz w:val="18"/>
                <w:szCs w:val="18"/>
              </w:rPr>
              <w:t xml:space="preserve">Recap </w:t>
            </w:r>
            <w:r w:rsidR="00A44A8B" w:rsidRPr="007B5B0E">
              <w:rPr>
                <w:rFonts w:ascii="Calibri" w:hAnsi="Calibri" w:cs="Calibri"/>
                <w:b/>
                <w:sz w:val="18"/>
                <w:szCs w:val="18"/>
              </w:rPr>
              <w:t>most both only</w:t>
            </w:r>
            <w:r w:rsidRPr="007B5B0E">
              <w:rPr>
                <w:rFonts w:ascii="Calibri" w:hAnsi="Calibri" w:cs="Calibri"/>
                <w:sz w:val="18"/>
                <w:szCs w:val="18"/>
              </w:rPr>
              <w:t>.</w:t>
            </w:r>
          </w:p>
        </w:tc>
        <w:tc>
          <w:tcPr>
            <w:tcW w:w="2552" w:type="dxa"/>
            <w:tcBorders>
              <w:top w:val="single" w:sz="2" w:space="0" w:color="auto"/>
            </w:tcBorders>
          </w:tcPr>
          <w:p w14:paraId="6A4F8F16" w14:textId="7A36887C" w:rsidR="00BC0E74" w:rsidRPr="007B5B0E" w:rsidRDefault="00BC0E74" w:rsidP="00BC0E74">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6D0E66C1" w14:textId="77777777" w:rsidR="00380A42" w:rsidRPr="007B5B0E" w:rsidRDefault="00A44A8B" w:rsidP="00A44A8B">
            <w:pPr>
              <w:rPr>
                <w:rFonts w:ascii="Calibri" w:hAnsi="Calibri" w:cs="Calibri"/>
                <w:sz w:val="18"/>
                <w:szCs w:val="18"/>
              </w:rPr>
            </w:pPr>
            <w:r w:rsidRPr="007B5B0E">
              <w:rPr>
                <w:rFonts w:ascii="Calibri" w:hAnsi="Calibri" w:cs="Calibri"/>
                <w:b/>
                <w:sz w:val="18"/>
                <w:szCs w:val="18"/>
              </w:rPr>
              <w:t>every everybody</w:t>
            </w:r>
            <w:r w:rsidR="00380A42" w:rsidRPr="007B5B0E">
              <w:rPr>
                <w:rFonts w:ascii="Calibri" w:hAnsi="Calibri" w:cs="Calibri"/>
                <w:b/>
                <w:sz w:val="18"/>
                <w:szCs w:val="18"/>
              </w:rPr>
              <w:t xml:space="preserve"> </w:t>
            </w:r>
            <w:r w:rsidR="00380A42" w:rsidRPr="007B5B0E">
              <w:rPr>
                <w:rFonts w:ascii="Calibri" w:hAnsi="Calibri" w:cs="Calibri"/>
                <w:sz w:val="18"/>
                <w:szCs w:val="18"/>
              </w:rPr>
              <w:t xml:space="preserve">- all have </w:t>
            </w:r>
            <w:r w:rsidRPr="007B5B0E">
              <w:rPr>
                <w:rFonts w:ascii="Calibri" w:hAnsi="Calibri" w:cs="Calibri"/>
                <w:sz w:val="18"/>
                <w:szCs w:val="18"/>
              </w:rPr>
              <w:t xml:space="preserve">silent second </w:t>
            </w:r>
            <w:r w:rsidRPr="007B5B0E">
              <w:rPr>
                <w:rFonts w:ascii="Calibri" w:hAnsi="Calibri" w:cs="Calibri"/>
                <w:b/>
                <w:sz w:val="18"/>
                <w:szCs w:val="18"/>
              </w:rPr>
              <w:t xml:space="preserve">e </w:t>
            </w:r>
            <w:r w:rsidRPr="007B5B0E">
              <w:rPr>
                <w:rFonts w:ascii="Calibri" w:hAnsi="Calibri" w:cs="Calibri"/>
                <w:sz w:val="18"/>
                <w:szCs w:val="18"/>
              </w:rPr>
              <w:t>and a long</w:t>
            </w:r>
            <w:r w:rsidRPr="007B5B0E">
              <w:rPr>
                <w:rFonts w:ascii="Calibri" w:hAnsi="Calibri" w:cs="Calibri"/>
                <w:b/>
                <w:sz w:val="18"/>
                <w:szCs w:val="18"/>
              </w:rPr>
              <w:t xml:space="preserve"> </w:t>
            </w:r>
            <w:r w:rsidRPr="007B5B0E">
              <w:rPr>
                <w:rFonts w:ascii="Calibri" w:hAnsi="Calibri" w:cs="Calibri"/>
                <w:sz w:val="18"/>
                <w:szCs w:val="18"/>
              </w:rPr>
              <w:t>E</w:t>
            </w:r>
            <w:r w:rsidRPr="007B5B0E">
              <w:rPr>
                <w:rFonts w:ascii="Calibri" w:hAnsi="Calibri" w:cs="Calibri"/>
                <w:b/>
                <w:sz w:val="18"/>
                <w:szCs w:val="18"/>
              </w:rPr>
              <w:t xml:space="preserve"> </w:t>
            </w:r>
            <w:r w:rsidRPr="007B5B0E">
              <w:rPr>
                <w:rFonts w:ascii="Calibri" w:hAnsi="Calibri" w:cs="Calibri"/>
                <w:sz w:val="18"/>
                <w:szCs w:val="18"/>
              </w:rPr>
              <w:t xml:space="preserve">made by the </w:t>
            </w:r>
            <w:r w:rsidRPr="007B5B0E">
              <w:rPr>
                <w:rFonts w:ascii="Calibri" w:hAnsi="Calibri" w:cs="Calibri"/>
                <w:b/>
                <w:sz w:val="18"/>
                <w:szCs w:val="18"/>
              </w:rPr>
              <w:t>y</w:t>
            </w:r>
            <w:r w:rsidRPr="007B5B0E">
              <w:rPr>
                <w:rFonts w:ascii="Calibri" w:hAnsi="Calibri" w:cs="Calibri"/>
                <w:sz w:val="18"/>
                <w:szCs w:val="18"/>
              </w:rPr>
              <w:t xml:space="preserve"> grapheme. We could also add </w:t>
            </w:r>
            <w:r w:rsidRPr="007B5B0E">
              <w:rPr>
                <w:rFonts w:ascii="Calibri" w:hAnsi="Calibri" w:cs="Calibri"/>
                <w:b/>
                <w:sz w:val="18"/>
                <w:szCs w:val="18"/>
              </w:rPr>
              <w:t xml:space="preserve">everyone </w:t>
            </w:r>
            <w:r w:rsidRPr="007B5B0E">
              <w:rPr>
                <w:rFonts w:ascii="Calibri" w:hAnsi="Calibri" w:cs="Calibri"/>
                <w:sz w:val="18"/>
                <w:szCs w:val="18"/>
              </w:rPr>
              <w:t xml:space="preserve">and </w:t>
            </w:r>
            <w:r w:rsidRPr="007B5B0E">
              <w:rPr>
                <w:rFonts w:ascii="Calibri" w:hAnsi="Calibri" w:cs="Calibri"/>
                <w:b/>
                <w:sz w:val="18"/>
                <w:szCs w:val="18"/>
              </w:rPr>
              <w:t>everywhere</w:t>
            </w:r>
            <w:r w:rsidRPr="007B5B0E">
              <w:rPr>
                <w:rFonts w:ascii="Calibri" w:hAnsi="Calibri" w:cs="Calibri"/>
                <w:sz w:val="18"/>
                <w:szCs w:val="18"/>
              </w:rPr>
              <w:t>.</w:t>
            </w:r>
          </w:p>
        </w:tc>
        <w:tc>
          <w:tcPr>
            <w:tcW w:w="2410" w:type="dxa"/>
          </w:tcPr>
          <w:p w14:paraId="093125F3" w14:textId="533CE523" w:rsidR="00BC0E74" w:rsidRPr="007B5B0E" w:rsidRDefault="00BC0E74" w:rsidP="00BC0E74">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0AE14AAA" w14:textId="1F5039DB" w:rsidR="00380A42" w:rsidRPr="00C234D3" w:rsidRDefault="00380A42" w:rsidP="00A44A8B">
            <w:pPr>
              <w:rPr>
                <w:rFonts w:ascii="Calibri" w:hAnsi="Calibri" w:cs="Calibri"/>
                <w:sz w:val="18"/>
                <w:szCs w:val="18"/>
              </w:rPr>
            </w:pPr>
            <w:r w:rsidRPr="007B5B0E">
              <w:rPr>
                <w:rFonts w:ascii="Calibri" w:hAnsi="Calibri" w:cs="Calibri"/>
                <w:sz w:val="18"/>
                <w:szCs w:val="18"/>
              </w:rPr>
              <w:t xml:space="preserve">Recap </w:t>
            </w:r>
            <w:r w:rsidR="00A44A8B" w:rsidRPr="007B5B0E">
              <w:rPr>
                <w:rFonts w:ascii="Calibri" w:hAnsi="Calibri" w:cs="Calibri"/>
                <w:b/>
                <w:sz w:val="18"/>
                <w:szCs w:val="18"/>
              </w:rPr>
              <w:t>every everybody</w:t>
            </w:r>
            <w:r w:rsidR="00321949">
              <w:rPr>
                <w:rFonts w:ascii="Calibri" w:hAnsi="Calibri" w:cs="Calibri"/>
                <w:sz w:val="18"/>
                <w:szCs w:val="18"/>
              </w:rPr>
              <w:t>.</w:t>
            </w:r>
          </w:p>
        </w:tc>
        <w:tc>
          <w:tcPr>
            <w:tcW w:w="2268" w:type="dxa"/>
          </w:tcPr>
          <w:p w14:paraId="743632E8" w14:textId="77777777" w:rsidR="00057B58" w:rsidRPr="007B5B0E" w:rsidRDefault="00057B58" w:rsidP="00057B58">
            <w:pPr>
              <w:rPr>
                <w:rFonts w:ascii="Calibri" w:hAnsi="Calibri" w:cs="Calibri"/>
                <w:b/>
                <w:sz w:val="18"/>
                <w:szCs w:val="18"/>
              </w:rPr>
            </w:pPr>
            <w:r w:rsidRPr="007B5B0E">
              <w:rPr>
                <w:rFonts w:ascii="Calibri" w:hAnsi="Calibri" w:cs="Calibri"/>
                <w:b/>
                <w:sz w:val="18"/>
                <w:szCs w:val="18"/>
              </w:rPr>
              <w:t xml:space="preserve">Year 2 Spelling Log Book </w:t>
            </w:r>
          </w:p>
          <w:p w14:paraId="5E4BDEF9" w14:textId="77777777" w:rsidR="00057B58" w:rsidRPr="007B5B0E" w:rsidRDefault="00057B58" w:rsidP="00057B58">
            <w:pPr>
              <w:rPr>
                <w:rFonts w:ascii="Calibri" w:hAnsi="Calibri" w:cs="Calibri"/>
                <w:sz w:val="18"/>
                <w:szCs w:val="18"/>
              </w:rPr>
            </w:pPr>
            <w:r w:rsidRPr="007B5B0E">
              <w:rPr>
                <w:rFonts w:ascii="Calibri" w:hAnsi="Calibri" w:cs="Calibri"/>
                <w:sz w:val="18"/>
                <w:szCs w:val="18"/>
              </w:rPr>
              <w:t>- tick words to learn for next week’s test.</w:t>
            </w:r>
          </w:p>
          <w:p w14:paraId="7FFA2389" w14:textId="1FB5D77E" w:rsidR="00380A42" w:rsidRPr="007B5B0E" w:rsidRDefault="00057B58" w:rsidP="00057B58">
            <w:pPr>
              <w:rPr>
                <w:rFonts w:ascii="Calibri" w:hAnsi="Calibri" w:cs="Calibri"/>
                <w:sz w:val="18"/>
                <w:szCs w:val="18"/>
              </w:rPr>
            </w:pPr>
            <w:r w:rsidRPr="007B5B0E">
              <w:rPr>
                <w:rFonts w:ascii="Calibri" w:hAnsi="Calibri" w:cs="Calibri"/>
                <w:sz w:val="18"/>
                <w:szCs w:val="18"/>
              </w:rPr>
              <w:t>- add any HFW/CEW/words commonly misspelt to the ‘My Words’ section.</w:t>
            </w:r>
          </w:p>
        </w:tc>
      </w:tr>
    </w:tbl>
    <w:p w14:paraId="14DF03CB" w14:textId="4AECF602" w:rsidR="007B5B0E" w:rsidRDefault="0080483E">
      <w:r w:rsidRPr="0073539F">
        <w:rPr>
          <w:rFonts w:ascii="Calibri" w:hAnsi="Calibri" w:cs="Calibri"/>
          <w:b/>
          <w:bCs/>
          <w:noProof/>
        </w:rPr>
        <w:drawing>
          <wp:anchor distT="0" distB="0" distL="114300" distR="114300" simplePos="0" relativeHeight="251700224" behindDoc="1" locked="0" layoutInCell="1" allowOverlap="1" wp14:anchorId="0FD25CF0" wp14:editId="3B33470D">
            <wp:simplePos x="0" y="0"/>
            <wp:positionH relativeFrom="page">
              <wp:posOffset>16510</wp:posOffset>
            </wp:positionH>
            <wp:positionV relativeFrom="paragraph">
              <wp:posOffset>-3192145</wp:posOffset>
            </wp:positionV>
            <wp:extent cx="10659110" cy="6659880"/>
            <wp:effectExtent l="0" t="0" r="8890" b="7620"/>
            <wp:wrapNone/>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73600" behindDoc="0" locked="0" layoutInCell="1" allowOverlap="1" wp14:anchorId="02E487BA" wp14:editId="184EDF8B">
                <wp:simplePos x="0" y="0"/>
                <wp:positionH relativeFrom="margin">
                  <wp:posOffset>-356870</wp:posOffset>
                </wp:positionH>
                <wp:positionV relativeFrom="paragraph">
                  <wp:posOffset>102870</wp:posOffset>
                </wp:positionV>
                <wp:extent cx="10083800" cy="577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210EA62F"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A0A2C18"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487BA" id="Text Box 17" o:spid="_x0000_s1030" type="#_x0000_t202" style="position:absolute;margin-left:-28.1pt;margin-top:8.1pt;width:794pt;height:45.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DR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" fillcolor="window" stroked="f" strokeweight=".5pt">
                <v:textbox>
                  <w:txbxContent>
                    <w:p w14:paraId="210EA62F"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A0A2C18" w14:textId="77777777" w:rsidR="00AF5F8B" w:rsidRDefault="00AF5F8B" w:rsidP="00AF5F8B"/>
                  </w:txbxContent>
                </v:textbox>
                <w10:wrap anchorx="margin"/>
              </v:shape>
            </w:pict>
          </mc:Fallback>
        </mc:AlternateContent>
      </w:r>
    </w:p>
    <w:p w14:paraId="04CA9DB1" w14:textId="2E4C3B6D" w:rsidR="007B5B0E" w:rsidRDefault="007B5B0E"/>
    <w:p w14:paraId="61E1AE2A" w14:textId="2A9DD668" w:rsidR="00346685" w:rsidRDefault="00346685"/>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551"/>
        <w:gridCol w:w="2410"/>
        <w:gridCol w:w="2410"/>
        <w:gridCol w:w="2410"/>
        <w:gridCol w:w="2409"/>
      </w:tblGrid>
      <w:tr w:rsidR="007B5B0E" w:rsidRPr="0059460F" w14:paraId="3D754AA8" w14:textId="77777777" w:rsidTr="0080483E">
        <w:tc>
          <w:tcPr>
            <w:tcW w:w="14850" w:type="dxa"/>
            <w:gridSpan w:val="6"/>
            <w:tcBorders>
              <w:top w:val="nil"/>
              <w:left w:val="nil"/>
              <w:bottom w:val="nil"/>
              <w:right w:val="nil"/>
            </w:tcBorders>
          </w:tcPr>
          <w:p w14:paraId="16E4F5A7" w14:textId="72F5F4F5" w:rsidR="00D34964" w:rsidRDefault="00D34964" w:rsidP="00321949">
            <w:pPr>
              <w:rPr>
                <w:rFonts w:ascii="Calibri" w:hAnsi="Calibri" w:cs="Calibri"/>
                <w:b/>
                <w:bCs/>
                <w:sz w:val="22"/>
                <w:szCs w:val="20"/>
              </w:rPr>
            </w:pPr>
          </w:p>
          <w:p w14:paraId="68B0B60C" w14:textId="77777777" w:rsidR="00D34964" w:rsidRDefault="00D34964" w:rsidP="00321949">
            <w:pPr>
              <w:rPr>
                <w:rFonts w:ascii="Calibri" w:hAnsi="Calibri" w:cs="Calibri"/>
                <w:b/>
                <w:bCs/>
                <w:sz w:val="22"/>
                <w:szCs w:val="20"/>
              </w:rPr>
            </w:pPr>
          </w:p>
          <w:p w14:paraId="5E44D4E8" w14:textId="77777777" w:rsidR="00D34964" w:rsidRDefault="00D34964" w:rsidP="00321949">
            <w:pPr>
              <w:rPr>
                <w:rFonts w:ascii="Calibri" w:hAnsi="Calibri" w:cs="Calibri"/>
                <w:b/>
                <w:bCs/>
                <w:sz w:val="22"/>
                <w:szCs w:val="20"/>
              </w:rPr>
            </w:pPr>
          </w:p>
          <w:p w14:paraId="11A8AD5D" w14:textId="77777777" w:rsidR="00D34964" w:rsidRDefault="00D34964" w:rsidP="00321949">
            <w:pPr>
              <w:rPr>
                <w:rFonts w:ascii="Calibri" w:hAnsi="Calibri" w:cs="Calibri"/>
                <w:b/>
                <w:bCs/>
                <w:sz w:val="22"/>
                <w:szCs w:val="20"/>
              </w:rPr>
            </w:pPr>
          </w:p>
          <w:p w14:paraId="0F0F7D8A" w14:textId="0A450609" w:rsidR="00D34964" w:rsidRDefault="00D34964" w:rsidP="00321949">
            <w:pPr>
              <w:rPr>
                <w:rFonts w:ascii="Calibri" w:hAnsi="Calibri" w:cs="Calibri"/>
                <w:b/>
                <w:bCs/>
                <w:sz w:val="22"/>
                <w:szCs w:val="20"/>
              </w:rPr>
            </w:pPr>
          </w:p>
          <w:p w14:paraId="604FC5D0" w14:textId="77777777" w:rsidR="00D34964" w:rsidRDefault="00D34964" w:rsidP="00321949">
            <w:pPr>
              <w:rPr>
                <w:rFonts w:ascii="Calibri" w:hAnsi="Calibri" w:cs="Calibri"/>
                <w:b/>
                <w:bCs/>
                <w:sz w:val="22"/>
                <w:szCs w:val="20"/>
              </w:rPr>
            </w:pPr>
          </w:p>
          <w:p w14:paraId="6F649C9E" w14:textId="4E24561F" w:rsidR="00D34964" w:rsidRDefault="00D34964" w:rsidP="00321949">
            <w:pPr>
              <w:rPr>
                <w:rFonts w:ascii="Calibri" w:hAnsi="Calibri" w:cs="Calibri"/>
                <w:b/>
                <w:bCs/>
                <w:sz w:val="22"/>
                <w:szCs w:val="20"/>
              </w:rPr>
            </w:pPr>
          </w:p>
          <w:p w14:paraId="01D9545C" w14:textId="4BB26D7F" w:rsidR="00D34964" w:rsidRDefault="00D34964" w:rsidP="00321949">
            <w:pPr>
              <w:rPr>
                <w:rFonts w:ascii="Calibri" w:hAnsi="Calibri" w:cs="Calibri"/>
                <w:b/>
                <w:bCs/>
                <w:sz w:val="22"/>
                <w:szCs w:val="20"/>
              </w:rPr>
            </w:pPr>
          </w:p>
          <w:p w14:paraId="098603C0" w14:textId="2DAC6D61" w:rsidR="00D34964" w:rsidRDefault="00D34964" w:rsidP="00321949">
            <w:pPr>
              <w:rPr>
                <w:rFonts w:ascii="Calibri" w:hAnsi="Calibri" w:cs="Calibri"/>
                <w:b/>
                <w:bCs/>
                <w:sz w:val="22"/>
                <w:szCs w:val="20"/>
              </w:rPr>
            </w:pPr>
          </w:p>
          <w:p w14:paraId="754A8450" w14:textId="225A0F11" w:rsidR="00D34964" w:rsidRDefault="00D34964" w:rsidP="00321949">
            <w:pPr>
              <w:rPr>
                <w:rFonts w:ascii="Calibri" w:hAnsi="Calibri" w:cs="Calibri"/>
                <w:b/>
                <w:bCs/>
                <w:sz w:val="22"/>
                <w:szCs w:val="20"/>
              </w:rPr>
            </w:pPr>
          </w:p>
          <w:p w14:paraId="46C2DE4C" w14:textId="3EE2B0C8" w:rsidR="00D34964" w:rsidRDefault="00D34964" w:rsidP="00321949">
            <w:pPr>
              <w:rPr>
                <w:rFonts w:ascii="Calibri" w:hAnsi="Calibri" w:cs="Calibri"/>
                <w:b/>
                <w:bCs/>
                <w:sz w:val="22"/>
                <w:szCs w:val="20"/>
              </w:rPr>
            </w:pPr>
          </w:p>
          <w:p w14:paraId="19A4B862" w14:textId="77777777" w:rsidR="00AF5F8B" w:rsidRDefault="00AF5F8B" w:rsidP="00321949">
            <w:pPr>
              <w:rPr>
                <w:rFonts w:ascii="Calibri" w:hAnsi="Calibri" w:cs="Calibri"/>
                <w:b/>
                <w:bCs/>
                <w:sz w:val="22"/>
                <w:szCs w:val="20"/>
              </w:rPr>
            </w:pPr>
          </w:p>
          <w:p w14:paraId="4AA14EDF" w14:textId="30B66F89" w:rsidR="007B5B0E" w:rsidRDefault="007B5B0E" w:rsidP="00321949">
            <w:pPr>
              <w:rPr>
                <w:rFonts w:ascii="Calibri" w:hAnsi="Calibri" w:cs="Calibri"/>
                <w:b/>
                <w:bCs/>
                <w:i/>
                <w:sz w:val="22"/>
                <w:szCs w:val="20"/>
              </w:rPr>
            </w:pPr>
            <w:r w:rsidRPr="00A1357E">
              <w:rPr>
                <w:rFonts w:ascii="Calibri" w:hAnsi="Calibri" w:cs="Calibri"/>
                <w:b/>
                <w:bCs/>
                <w:sz w:val="22"/>
                <w:szCs w:val="20"/>
              </w:rPr>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1CE89E75" w14:textId="77777777" w:rsidR="00E501CE" w:rsidRDefault="00E501CE" w:rsidP="00321949">
            <w:pPr>
              <w:rPr>
                <w:rFonts w:ascii="Calibri" w:hAnsi="Calibri" w:cs="Calibri"/>
                <w:b/>
                <w:bCs/>
                <w:i/>
                <w:sz w:val="22"/>
                <w:szCs w:val="20"/>
              </w:rPr>
            </w:pPr>
          </w:p>
          <w:tbl>
            <w:tblPr>
              <w:tblStyle w:val="TableGrid"/>
              <w:tblW w:w="14493" w:type="dxa"/>
              <w:tblLook w:val="04A0" w:firstRow="1" w:lastRow="0" w:firstColumn="1" w:lastColumn="0" w:noHBand="0" w:noVBand="1"/>
            </w:tblPr>
            <w:tblGrid>
              <w:gridCol w:w="7227"/>
              <w:gridCol w:w="7266"/>
            </w:tblGrid>
            <w:tr w:rsidR="00E501CE" w14:paraId="4C3C583B" w14:textId="77777777" w:rsidTr="00F00DB3">
              <w:trPr>
                <w:trHeight w:val="298"/>
              </w:trPr>
              <w:tc>
                <w:tcPr>
                  <w:tcW w:w="7227" w:type="dxa"/>
                  <w:shd w:val="clear" w:color="auto" w:fill="auto"/>
                </w:tcPr>
                <w:p w14:paraId="42EF2F38"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266" w:type="dxa"/>
                  <w:shd w:val="clear" w:color="auto" w:fill="auto"/>
                </w:tcPr>
                <w:p w14:paraId="6CF348CA"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E501CE" w14:paraId="5724C346" w14:textId="77777777" w:rsidTr="00F00DB3">
              <w:trPr>
                <w:trHeight w:val="931"/>
              </w:trPr>
              <w:tc>
                <w:tcPr>
                  <w:tcW w:w="7227" w:type="dxa"/>
                  <w:shd w:val="clear" w:color="auto" w:fill="auto"/>
                </w:tcPr>
                <w:p w14:paraId="3D2EB719" w14:textId="77777777" w:rsidR="00086423" w:rsidRPr="00F00DB3" w:rsidRDefault="00D34964" w:rsidP="00086423">
                  <w:pPr>
                    <w:rPr>
                      <w:rFonts w:asciiTheme="minorHAnsi" w:hAnsiTheme="minorHAnsi" w:cstheme="minorHAnsi"/>
                      <w:b/>
                      <w:bCs/>
                    </w:rPr>
                  </w:pPr>
                  <w:r w:rsidRPr="00F00DB3">
                    <w:rPr>
                      <w:rFonts w:asciiTheme="minorHAnsi" w:hAnsiTheme="minorHAnsi" w:cstheme="minorHAnsi"/>
                      <w:b/>
                      <w:bCs/>
                    </w:rPr>
                    <w:t xml:space="preserve">Teach the </w:t>
                  </w:r>
                  <w:r w:rsidR="00086423" w:rsidRPr="00F00DB3">
                    <w:rPr>
                      <w:rFonts w:asciiTheme="minorHAnsi" w:hAnsiTheme="minorHAnsi" w:cstheme="minorHAnsi"/>
                      <w:b/>
                      <w:bCs/>
                      <w:color w:val="212529"/>
                      <w:shd w:val="clear" w:color="auto" w:fill="FFFFFF"/>
                    </w:rPr>
                    <w:t>two rules for adding suffixes: the ‘drop e’ rule and the ‘double consonant’ rule.</w:t>
                  </w:r>
                </w:p>
                <w:p w14:paraId="74CD7647" w14:textId="77777777" w:rsidR="00D34964" w:rsidRPr="00F00DB3" w:rsidRDefault="00D34964" w:rsidP="00D34964">
                  <w:pPr>
                    <w:rPr>
                      <w:rFonts w:asciiTheme="minorHAnsi" w:hAnsiTheme="minorHAnsi" w:cstheme="minorHAnsi"/>
                      <w:b/>
                      <w:bCs/>
                    </w:rPr>
                  </w:pPr>
                </w:p>
                <w:p w14:paraId="093F7BDB"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for reading.</w:t>
                  </w:r>
                </w:p>
                <w:p w14:paraId="637F2FFD" w14:textId="77777777" w:rsidR="00D34964" w:rsidRPr="00F00DB3" w:rsidRDefault="00D34964" w:rsidP="00D34964">
                  <w:pPr>
                    <w:rPr>
                      <w:rFonts w:asciiTheme="minorHAnsi" w:hAnsiTheme="minorHAnsi" w:cstheme="minorHAnsi"/>
                      <w:b/>
                      <w:bCs/>
                    </w:rPr>
                  </w:pPr>
                </w:p>
                <w:p w14:paraId="2160D5ED"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for spelling.</w:t>
                  </w:r>
                </w:p>
                <w:p w14:paraId="1AFBB6D9" w14:textId="77777777" w:rsidR="00D34964" w:rsidRPr="00F00DB3" w:rsidRDefault="00D34964" w:rsidP="00D34964">
                  <w:pPr>
                    <w:rPr>
                      <w:rFonts w:asciiTheme="minorHAnsi" w:hAnsiTheme="minorHAnsi" w:cstheme="minorHAnsi"/>
                      <w:b/>
                      <w:bCs/>
                    </w:rPr>
                  </w:pPr>
                </w:p>
                <w:p w14:paraId="45A25CD4"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00CFFB20" w14:textId="77777777" w:rsidR="00D34964" w:rsidRPr="00F00DB3" w:rsidRDefault="00D34964" w:rsidP="00D34964">
                  <w:pPr>
                    <w:rPr>
                      <w:rFonts w:asciiTheme="minorHAnsi" w:hAnsiTheme="minorHAnsi" w:cstheme="minorHAnsi"/>
                      <w:b/>
                      <w:bCs/>
                    </w:rPr>
                  </w:pPr>
                </w:p>
                <w:p w14:paraId="45E1A064" w14:textId="77777777" w:rsidR="00D34964" w:rsidRPr="00F00DB3" w:rsidRDefault="00D34964" w:rsidP="00D34964">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7BD2E4C8" w14:textId="77777777" w:rsidR="00D34964" w:rsidRPr="00F00DB3" w:rsidRDefault="00D34964" w:rsidP="00D34964">
                  <w:pPr>
                    <w:rPr>
                      <w:rFonts w:asciiTheme="minorHAnsi" w:hAnsiTheme="minorHAnsi" w:cstheme="minorHAnsi"/>
                      <w:b/>
                      <w:bCs/>
                    </w:rPr>
                  </w:pPr>
                </w:p>
                <w:p w14:paraId="49A547F5" w14:textId="77777777" w:rsidR="00E501CE" w:rsidRDefault="0033536B" w:rsidP="001A5B2D">
                  <w:pPr>
                    <w:rPr>
                      <w:rFonts w:asciiTheme="minorHAnsi" w:hAnsiTheme="minorHAnsi" w:cstheme="minorHAnsi"/>
                      <w:b/>
                      <w:bCs/>
                      <w:color w:val="212529"/>
                      <w:shd w:val="clear" w:color="auto" w:fill="FFFFFF"/>
                    </w:rPr>
                  </w:pPr>
                  <w:r w:rsidRPr="00F00DB3">
                    <w:rPr>
                      <w:rFonts w:asciiTheme="minorHAnsi" w:hAnsiTheme="minorHAnsi" w:cstheme="minorHAnsi"/>
                      <w:b/>
                      <w:bCs/>
                    </w:rPr>
                    <w:t>CEW</w:t>
                  </w:r>
                  <w:r w:rsidR="00D34964" w:rsidRPr="00F00DB3">
                    <w:rPr>
                      <w:rFonts w:asciiTheme="minorHAnsi" w:hAnsiTheme="minorHAnsi" w:cstheme="minorHAnsi"/>
                      <w:b/>
                      <w:bCs/>
                    </w:rPr>
                    <w:t xml:space="preserve">: </w:t>
                  </w:r>
                  <w:r w:rsidR="00086423" w:rsidRPr="00F00DB3">
                    <w:rPr>
                      <w:rFonts w:asciiTheme="minorHAnsi" w:hAnsiTheme="minorHAnsi" w:cstheme="minorHAnsi"/>
                      <w:b/>
                      <w:bCs/>
                      <w:color w:val="212529"/>
                      <w:shd w:val="clear" w:color="auto" w:fill="FFFFFF"/>
                    </w:rPr>
                    <w:t>even, people, whole, clothes</w:t>
                  </w:r>
                </w:p>
                <w:p w14:paraId="3ABA328D" w14:textId="3B27BBF3" w:rsidR="00CE52B7" w:rsidRPr="00F00DB3" w:rsidRDefault="00CE52B7" w:rsidP="001A5B2D">
                  <w:pPr>
                    <w:rPr>
                      <w:rFonts w:asciiTheme="minorHAnsi" w:hAnsiTheme="minorHAnsi" w:cstheme="minorHAnsi"/>
                      <w:b/>
                      <w:bCs/>
                    </w:rPr>
                  </w:pPr>
                  <w:r>
                    <w:rPr>
                      <w:rFonts w:asciiTheme="minorHAnsi" w:hAnsiTheme="minorHAnsi" w:cstheme="minorHAnsi"/>
                      <w:b/>
                      <w:bCs/>
                      <w:color w:val="212529"/>
                      <w:shd w:val="clear" w:color="auto" w:fill="FFFFFF"/>
                    </w:rPr>
                    <w:t>HFW: thought</w:t>
                  </w:r>
                </w:p>
              </w:tc>
              <w:tc>
                <w:tcPr>
                  <w:tcW w:w="7266" w:type="dxa"/>
                  <w:shd w:val="clear" w:color="auto" w:fill="auto"/>
                </w:tcPr>
                <w:p w14:paraId="6025CDBD" w14:textId="19FB9252" w:rsidR="00D34964" w:rsidRPr="00F00DB3" w:rsidRDefault="00086423" w:rsidP="00D34964">
                  <w:pPr>
                    <w:rPr>
                      <w:rFonts w:asciiTheme="minorHAnsi" w:hAnsiTheme="minorHAnsi" w:cstheme="minorHAnsi"/>
                      <w:b/>
                      <w:bCs/>
                    </w:rPr>
                  </w:pPr>
                  <w:r w:rsidRPr="00F00DB3">
                    <w:rPr>
                      <w:rFonts w:asciiTheme="minorHAnsi" w:hAnsiTheme="minorHAnsi" w:cstheme="minorHAnsi"/>
                      <w:b/>
                      <w:bCs/>
                    </w:rPr>
                    <w:t>Using the two rules taught can children add suffixes ed</w:t>
                  </w:r>
                  <w:r w:rsidR="00B575E9" w:rsidRPr="00F00DB3">
                    <w:rPr>
                      <w:rFonts w:asciiTheme="minorHAnsi" w:hAnsiTheme="minorHAnsi" w:cstheme="minorHAnsi"/>
                      <w:b/>
                      <w:bCs/>
                    </w:rPr>
                    <w:t>,</w:t>
                  </w:r>
                  <w:r w:rsidRPr="00F00DB3">
                    <w:rPr>
                      <w:rFonts w:asciiTheme="minorHAnsi" w:hAnsiTheme="minorHAnsi" w:cstheme="minorHAnsi"/>
                      <w:b/>
                      <w:bCs/>
                    </w:rPr>
                    <w:t xml:space="preserve"> ing</w:t>
                  </w:r>
                  <w:r w:rsidR="00B575E9" w:rsidRPr="00F00DB3">
                    <w:rPr>
                      <w:rFonts w:asciiTheme="minorHAnsi" w:hAnsiTheme="minorHAnsi" w:cstheme="minorHAnsi"/>
                      <w:b/>
                      <w:bCs/>
                    </w:rPr>
                    <w:t>,</w:t>
                  </w:r>
                  <w:r w:rsidRPr="00F00DB3">
                    <w:rPr>
                      <w:rFonts w:asciiTheme="minorHAnsi" w:hAnsiTheme="minorHAnsi" w:cstheme="minorHAnsi"/>
                      <w:b/>
                      <w:bCs/>
                    </w:rPr>
                    <w:t xml:space="preserve"> er</w:t>
                  </w:r>
                  <w:r w:rsidR="00B575E9" w:rsidRPr="00F00DB3">
                    <w:rPr>
                      <w:rFonts w:asciiTheme="minorHAnsi" w:hAnsiTheme="minorHAnsi" w:cstheme="minorHAnsi"/>
                      <w:b/>
                      <w:bCs/>
                    </w:rPr>
                    <w:t xml:space="preserve"> and</w:t>
                  </w:r>
                  <w:r w:rsidRPr="00F00DB3">
                    <w:rPr>
                      <w:rFonts w:asciiTheme="minorHAnsi" w:hAnsiTheme="minorHAnsi" w:cstheme="minorHAnsi"/>
                      <w:b/>
                      <w:bCs/>
                    </w:rPr>
                    <w:t xml:space="preserve"> est</w:t>
                  </w:r>
                  <w:r w:rsidR="00D34964" w:rsidRPr="00F00DB3">
                    <w:rPr>
                      <w:rFonts w:asciiTheme="minorHAnsi" w:hAnsiTheme="minorHAnsi" w:cstheme="minorHAnsi"/>
                      <w:b/>
                      <w:bCs/>
                    </w:rPr>
                    <w:t>?</w:t>
                  </w:r>
                </w:p>
                <w:p w14:paraId="1C8F68E9" w14:textId="77777777" w:rsidR="00D34964" w:rsidRPr="00F00DB3" w:rsidRDefault="00D34964" w:rsidP="00D34964">
                  <w:pPr>
                    <w:rPr>
                      <w:rFonts w:asciiTheme="minorHAnsi" w:hAnsiTheme="minorHAnsi" w:cstheme="minorHAnsi"/>
                      <w:b/>
                      <w:bCs/>
                    </w:rPr>
                  </w:pPr>
                </w:p>
                <w:p w14:paraId="44B868F8" w14:textId="77777777" w:rsidR="00D34964" w:rsidRPr="00F00DB3" w:rsidRDefault="00D34964" w:rsidP="00D34964">
                  <w:pPr>
                    <w:rPr>
                      <w:rFonts w:asciiTheme="minorHAnsi" w:hAnsiTheme="minorHAnsi" w:cstheme="minorHAnsi"/>
                      <w:b/>
                      <w:bCs/>
                    </w:rPr>
                  </w:pPr>
                  <w:r w:rsidRPr="00F00DB3">
                    <w:rPr>
                      <w:rFonts w:asciiTheme="minorHAnsi" w:hAnsiTheme="minorHAnsi" w:cstheme="minorHAnsi"/>
                      <w:b/>
                      <w:bCs/>
                    </w:rPr>
                    <w:t>Can they blend to read sentences?</w:t>
                  </w:r>
                </w:p>
                <w:p w14:paraId="719FC004" w14:textId="77777777" w:rsidR="00D34964" w:rsidRPr="00F00DB3" w:rsidRDefault="00D34964" w:rsidP="00D34964">
                  <w:pPr>
                    <w:rPr>
                      <w:rFonts w:asciiTheme="minorHAnsi" w:hAnsiTheme="minorHAnsi" w:cstheme="minorHAnsi"/>
                      <w:b/>
                      <w:bCs/>
                    </w:rPr>
                  </w:pPr>
                </w:p>
                <w:p w14:paraId="18965610" w14:textId="77777777" w:rsidR="00D34964" w:rsidRPr="00F00DB3" w:rsidRDefault="00D34964" w:rsidP="00D34964">
                  <w:pPr>
                    <w:rPr>
                      <w:rFonts w:asciiTheme="minorHAnsi" w:hAnsiTheme="minorHAnsi" w:cstheme="minorHAnsi"/>
                      <w:b/>
                      <w:bCs/>
                    </w:rPr>
                  </w:pPr>
                  <w:r w:rsidRPr="00F00DB3">
                    <w:rPr>
                      <w:rFonts w:asciiTheme="minorHAnsi" w:hAnsiTheme="minorHAnsi" w:cstheme="minorHAnsi"/>
                      <w:b/>
                      <w:bCs/>
                    </w:rPr>
                    <w:t>Can they segment to write sentences?</w:t>
                  </w:r>
                </w:p>
                <w:p w14:paraId="5A7059FC" w14:textId="77777777" w:rsidR="00D34964" w:rsidRPr="00F00DB3" w:rsidRDefault="00D34964" w:rsidP="00D34964">
                  <w:pPr>
                    <w:rPr>
                      <w:rFonts w:asciiTheme="minorHAnsi" w:hAnsiTheme="minorHAnsi" w:cstheme="minorHAnsi"/>
                      <w:b/>
                      <w:bCs/>
                    </w:rPr>
                  </w:pPr>
                </w:p>
                <w:p w14:paraId="6E68CAAC" w14:textId="5DD8DA72" w:rsidR="00086423" w:rsidRPr="00F00DB3" w:rsidRDefault="0033536B" w:rsidP="00086423">
                  <w:pPr>
                    <w:rPr>
                      <w:rFonts w:asciiTheme="minorHAnsi" w:hAnsiTheme="minorHAnsi" w:cstheme="minorHAnsi"/>
                      <w:b/>
                      <w:bCs/>
                    </w:rPr>
                  </w:pPr>
                  <w:r w:rsidRPr="00F00DB3">
                    <w:rPr>
                      <w:rFonts w:asciiTheme="minorHAnsi" w:hAnsiTheme="minorHAnsi" w:cstheme="minorHAnsi"/>
                      <w:b/>
                      <w:bCs/>
                    </w:rPr>
                    <w:t>Can they spell the CEW</w:t>
                  </w:r>
                  <w:r w:rsidR="00D34964" w:rsidRPr="00F00DB3">
                    <w:rPr>
                      <w:rFonts w:asciiTheme="minorHAnsi" w:hAnsiTheme="minorHAnsi" w:cstheme="minorHAnsi"/>
                      <w:b/>
                      <w:bCs/>
                    </w:rPr>
                    <w:t xml:space="preserve">s: </w:t>
                  </w:r>
                  <w:r w:rsidR="00086423" w:rsidRPr="00F00DB3">
                    <w:rPr>
                      <w:rFonts w:asciiTheme="minorHAnsi" w:hAnsiTheme="minorHAnsi" w:cstheme="minorHAnsi"/>
                      <w:b/>
                      <w:bCs/>
                      <w:color w:val="212529"/>
                      <w:shd w:val="clear" w:color="auto" w:fill="FFFFFF"/>
                    </w:rPr>
                    <w:t>even, people, whole, clothes</w:t>
                  </w:r>
                  <w:r w:rsidR="00556367" w:rsidRPr="00F00DB3">
                    <w:rPr>
                      <w:rFonts w:asciiTheme="minorHAnsi" w:hAnsiTheme="minorHAnsi" w:cstheme="minorHAnsi"/>
                      <w:b/>
                      <w:bCs/>
                      <w:color w:val="212529"/>
                      <w:shd w:val="clear" w:color="auto" w:fill="FFFFFF"/>
                    </w:rPr>
                    <w:t>?</w:t>
                  </w:r>
                </w:p>
                <w:p w14:paraId="2338FEE7" w14:textId="7EA605DE" w:rsidR="00D34964" w:rsidRPr="00F00DB3" w:rsidRDefault="00D34964" w:rsidP="00D34964">
                  <w:pPr>
                    <w:rPr>
                      <w:rFonts w:asciiTheme="minorHAnsi" w:hAnsiTheme="minorHAnsi" w:cstheme="minorHAnsi"/>
                      <w:b/>
                      <w:bCs/>
                    </w:rPr>
                  </w:pPr>
                </w:p>
                <w:p w14:paraId="14321987" w14:textId="77777777" w:rsidR="00E501CE" w:rsidRPr="00F00DB3" w:rsidRDefault="00E501CE" w:rsidP="001A5B2D">
                  <w:pPr>
                    <w:rPr>
                      <w:rFonts w:asciiTheme="minorHAnsi" w:hAnsiTheme="minorHAnsi" w:cstheme="minorHAnsi"/>
                      <w:b/>
                      <w:bCs/>
                    </w:rPr>
                  </w:pPr>
                </w:p>
                <w:p w14:paraId="6109FC66" w14:textId="77777777" w:rsidR="00E501CE" w:rsidRPr="00F00DB3" w:rsidRDefault="00E501CE" w:rsidP="001A5B2D">
                  <w:pPr>
                    <w:rPr>
                      <w:rFonts w:asciiTheme="minorHAnsi" w:hAnsiTheme="minorHAnsi" w:cstheme="minorHAnsi"/>
                      <w:b/>
                      <w:bCs/>
                    </w:rPr>
                  </w:pPr>
                </w:p>
              </w:tc>
            </w:tr>
          </w:tbl>
          <w:p w14:paraId="386435B0" w14:textId="77777777" w:rsidR="00E501CE" w:rsidRPr="0024200C" w:rsidRDefault="00E501CE" w:rsidP="00E501CE">
            <w:pPr>
              <w:rPr>
                <w:rFonts w:ascii="Calibri" w:hAnsi="Calibri" w:cs="Calibri"/>
                <w:b/>
                <w:bCs/>
                <w:sz w:val="20"/>
                <w:szCs w:val="20"/>
              </w:rPr>
            </w:pPr>
          </w:p>
          <w:p w14:paraId="2313A009" w14:textId="77777777" w:rsidR="00E501CE" w:rsidRPr="0024200C" w:rsidRDefault="00E501CE" w:rsidP="00321949">
            <w:pPr>
              <w:rPr>
                <w:rFonts w:ascii="Calibri" w:hAnsi="Calibri" w:cs="Calibri"/>
                <w:b/>
                <w:bCs/>
                <w:sz w:val="20"/>
                <w:szCs w:val="20"/>
              </w:rPr>
            </w:pPr>
          </w:p>
          <w:p w14:paraId="295BAFD5" w14:textId="77777777" w:rsidR="007B5B0E" w:rsidRPr="0059460F" w:rsidRDefault="007B5B0E" w:rsidP="00321949">
            <w:pPr>
              <w:rPr>
                <w:rFonts w:ascii="Calibri" w:hAnsi="Calibri" w:cs="Calibri"/>
                <w:b/>
                <w:bCs/>
                <w:i/>
                <w:sz w:val="20"/>
                <w:szCs w:val="20"/>
              </w:rPr>
            </w:pPr>
          </w:p>
        </w:tc>
      </w:tr>
      <w:tr w:rsidR="00346685" w:rsidRPr="0024200C" w14:paraId="1CB46EEC" w14:textId="77777777" w:rsidTr="0080483E">
        <w:tc>
          <w:tcPr>
            <w:tcW w:w="2660" w:type="dxa"/>
            <w:tcBorders>
              <w:top w:val="nil"/>
            </w:tcBorders>
            <w:shd w:val="clear" w:color="auto" w:fill="F2F2F2"/>
            <w:vAlign w:val="center"/>
          </w:tcPr>
          <w:p w14:paraId="57BDE56C" w14:textId="77777777" w:rsidR="007B5B0E" w:rsidRPr="0024200C" w:rsidRDefault="007B5B0E" w:rsidP="00321949">
            <w:pPr>
              <w:rPr>
                <w:rFonts w:ascii="Calibri" w:hAnsi="Calibri" w:cs="Calibri"/>
                <w:b/>
                <w:sz w:val="32"/>
                <w:szCs w:val="32"/>
              </w:rPr>
            </w:pPr>
            <w:r w:rsidRPr="0024200C">
              <w:rPr>
                <w:rFonts w:ascii="Calibri" w:hAnsi="Calibri" w:cs="Calibri"/>
                <w:b/>
                <w:sz w:val="32"/>
                <w:szCs w:val="32"/>
              </w:rPr>
              <w:lastRenderedPageBreak/>
              <w:t xml:space="preserve">Week </w:t>
            </w:r>
            <w:r>
              <w:rPr>
                <w:rFonts w:ascii="Calibri" w:hAnsi="Calibri" w:cs="Calibri"/>
                <w:b/>
                <w:sz w:val="32"/>
                <w:szCs w:val="32"/>
              </w:rPr>
              <w:t>6</w:t>
            </w:r>
          </w:p>
        </w:tc>
        <w:tc>
          <w:tcPr>
            <w:tcW w:w="2551" w:type="dxa"/>
            <w:tcBorders>
              <w:top w:val="nil"/>
            </w:tcBorders>
            <w:shd w:val="clear" w:color="auto" w:fill="F2F2F2"/>
            <w:vAlign w:val="center"/>
          </w:tcPr>
          <w:p w14:paraId="2B174AA2" w14:textId="77777777" w:rsidR="007B5B0E" w:rsidRPr="0024200C" w:rsidRDefault="007B5B0E" w:rsidP="00321949">
            <w:pPr>
              <w:rPr>
                <w:rFonts w:ascii="Calibri" w:hAnsi="Calibri" w:cs="Calibri"/>
                <w:b/>
              </w:rPr>
            </w:pPr>
            <w:r w:rsidRPr="0024200C">
              <w:rPr>
                <w:rFonts w:ascii="Calibri" w:hAnsi="Calibri" w:cs="Calibri"/>
                <w:b/>
              </w:rPr>
              <w:t>Monday</w:t>
            </w:r>
          </w:p>
        </w:tc>
        <w:tc>
          <w:tcPr>
            <w:tcW w:w="2410" w:type="dxa"/>
            <w:tcBorders>
              <w:top w:val="nil"/>
            </w:tcBorders>
            <w:shd w:val="clear" w:color="auto" w:fill="F2F2F2"/>
            <w:vAlign w:val="center"/>
          </w:tcPr>
          <w:p w14:paraId="3796FFFE" w14:textId="77777777" w:rsidR="007B5B0E" w:rsidRPr="0024200C" w:rsidRDefault="007B5B0E" w:rsidP="00321949">
            <w:pPr>
              <w:rPr>
                <w:rFonts w:ascii="Calibri" w:hAnsi="Calibri" w:cs="Calibri"/>
                <w:b/>
              </w:rPr>
            </w:pPr>
            <w:r w:rsidRPr="0024200C">
              <w:rPr>
                <w:rFonts w:ascii="Calibri" w:hAnsi="Calibri" w:cs="Calibri"/>
                <w:b/>
              </w:rPr>
              <w:t>Tuesday</w:t>
            </w:r>
          </w:p>
        </w:tc>
        <w:tc>
          <w:tcPr>
            <w:tcW w:w="2410" w:type="dxa"/>
            <w:tcBorders>
              <w:top w:val="nil"/>
            </w:tcBorders>
            <w:shd w:val="clear" w:color="auto" w:fill="F2F2F2"/>
            <w:vAlign w:val="center"/>
          </w:tcPr>
          <w:p w14:paraId="36E796A1" w14:textId="77777777" w:rsidR="007B5B0E" w:rsidRPr="0024200C" w:rsidRDefault="007B5B0E" w:rsidP="00321949">
            <w:pPr>
              <w:rPr>
                <w:rFonts w:ascii="Calibri" w:hAnsi="Calibri" w:cs="Calibri"/>
                <w:b/>
              </w:rPr>
            </w:pPr>
            <w:r w:rsidRPr="0024200C">
              <w:rPr>
                <w:rFonts w:ascii="Calibri" w:hAnsi="Calibri" w:cs="Calibri"/>
                <w:b/>
              </w:rPr>
              <w:t>Wednesday</w:t>
            </w:r>
          </w:p>
        </w:tc>
        <w:tc>
          <w:tcPr>
            <w:tcW w:w="2410" w:type="dxa"/>
            <w:tcBorders>
              <w:top w:val="nil"/>
            </w:tcBorders>
            <w:shd w:val="clear" w:color="auto" w:fill="F2F2F2"/>
            <w:vAlign w:val="center"/>
          </w:tcPr>
          <w:p w14:paraId="6D8A72C8" w14:textId="77777777" w:rsidR="007B5B0E" w:rsidRPr="0024200C" w:rsidRDefault="007B5B0E" w:rsidP="00321949">
            <w:pPr>
              <w:rPr>
                <w:rFonts w:ascii="Calibri" w:hAnsi="Calibri" w:cs="Calibri"/>
                <w:b/>
              </w:rPr>
            </w:pPr>
            <w:r w:rsidRPr="0024200C">
              <w:rPr>
                <w:rFonts w:ascii="Calibri" w:hAnsi="Calibri" w:cs="Calibri"/>
                <w:b/>
              </w:rPr>
              <w:t>Thursday</w:t>
            </w:r>
          </w:p>
        </w:tc>
        <w:tc>
          <w:tcPr>
            <w:tcW w:w="2409" w:type="dxa"/>
            <w:tcBorders>
              <w:top w:val="nil"/>
            </w:tcBorders>
            <w:shd w:val="clear" w:color="auto" w:fill="F2F2F2"/>
            <w:vAlign w:val="center"/>
          </w:tcPr>
          <w:p w14:paraId="736249C1" w14:textId="77777777" w:rsidR="007B5B0E" w:rsidRPr="0024200C" w:rsidRDefault="007B5B0E" w:rsidP="00321949">
            <w:pPr>
              <w:rPr>
                <w:rFonts w:ascii="Calibri" w:hAnsi="Calibri" w:cs="Calibri"/>
                <w:b/>
              </w:rPr>
            </w:pPr>
            <w:r w:rsidRPr="0024200C">
              <w:rPr>
                <w:rFonts w:ascii="Calibri" w:hAnsi="Calibri" w:cs="Calibri"/>
                <w:b/>
              </w:rPr>
              <w:t>Friday</w:t>
            </w:r>
          </w:p>
        </w:tc>
      </w:tr>
      <w:tr w:rsidR="00346685" w:rsidRPr="007B5B0E" w14:paraId="6EF65A62" w14:textId="77777777" w:rsidTr="00346685">
        <w:tc>
          <w:tcPr>
            <w:tcW w:w="2660" w:type="dxa"/>
          </w:tcPr>
          <w:p w14:paraId="5110064F" w14:textId="77777777" w:rsidR="007B5B0E" w:rsidRPr="007B5B0E" w:rsidRDefault="007B5B0E" w:rsidP="00321949">
            <w:pPr>
              <w:rPr>
                <w:rFonts w:ascii="Calibri" w:hAnsi="Calibri" w:cs="Calibri"/>
                <w:b/>
                <w:sz w:val="20"/>
                <w:szCs w:val="20"/>
              </w:rPr>
            </w:pPr>
            <w:r w:rsidRPr="007B5B0E">
              <w:rPr>
                <w:rFonts w:ascii="Calibri" w:hAnsi="Calibri" w:cs="Calibri"/>
                <w:b/>
                <w:sz w:val="20"/>
                <w:szCs w:val="20"/>
              </w:rPr>
              <w:t>Review</w:t>
            </w:r>
          </w:p>
          <w:p w14:paraId="6ECEF5D7" w14:textId="567A8C1F" w:rsidR="007B5B0E" w:rsidRPr="007B5B0E" w:rsidRDefault="007B5B0E" w:rsidP="00321949">
            <w:pPr>
              <w:rPr>
                <w:rFonts w:ascii="Calibri" w:hAnsi="Calibri" w:cs="Calibri"/>
                <w:sz w:val="18"/>
                <w:szCs w:val="18"/>
              </w:rPr>
            </w:pPr>
            <w:r w:rsidRPr="007B5B0E">
              <w:rPr>
                <w:rFonts w:ascii="Calibri" w:hAnsi="Calibri" w:cs="Calibri"/>
                <w:sz w:val="18"/>
                <w:szCs w:val="18"/>
              </w:rPr>
              <w:t>Revisit previously learned graphemes</w:t>
            </w:r>
            <w:r w:rsidR="00321949">
              <w:rPr>
                <w:rFonts w:ascii="Calibri" w:hAnsi="Calibri" w:cs="Calibri"/>
                <w:sz w:val="18"/>
                <w:szCs w:val="18"/>
              </w:rPr>
              <w:t>.</w:t>
            </w:r>
          </w:p>
        </w:tc>
        <w:tc>
          <w:tcPr>
            <w:tcW w:w="2551" w:type="dxa"/>
            <w:tcBorders>
              <w:bottom w:val="single" w:sz="2" w:space="0" w:color="auto"/>
            </w:tcBorders>
          </w:tcPr>
          <w:p w14:paraId="14BA1D96"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Recap the Year 1 </w:t>
            </w:r>
            <w:r w:rsidRPr="007B5B0E">
              <w:rPr>
                <w:rFonts w:ascii="Calibri" w:hAnsi="Calibri" w:cs="Calibri"/>
                <w:b/>
                <w:sz w:val="18"/>
                <w:szCs w:val="18"/>
              </w:rPr>
              <w:t>ea</w:t>
            </w:r>
            <w:r w:rsidRPr="007B5B0E">
              <w:rPr>
                <w:rFonts w:ascii="Calibri" w:hAnsi="Calibri" w:cs="Calibri"/>
                <w:sz w:val="18"/>
                <w:szCs w:val="18"/>
              </w:rPr>
              <w:t xml:space="preserve"> (long E) grapheme using the flashcards provided.</w:t>
            </w:r>
          </w:p>
        </w:tc>
        <w:tc>
          <w:tcPr>
            <w:tcW w:w="2410" w:type="dxa"/>
            <w:tcBorders>
              <w:bottom w:val="single" w:sz="2" w:space="0" w:color="auto"/>
            </w:tcBorders>
          </w:tcPr>
          <w:p w14:paraId="430DCD4C"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Recap the Year 1 </w:t>
            </w:r>
            <w:r w:rsidRPr="007B5B0E">
              <w:rPr>
                <w:rFonts w:ascii="Calibri" w:hAnsi="Calibri" w:cs="Calibri"/>
                <w:b/>
                <w:sz w:val="18"/>
                <w:szCs w:val="18"/>
              </w:rPr>
              <w:t>ea</w:t>
            </w:r>
            <w:r w:rsidRPr="007B5B0E">
              <w:rPr>
                <w:rFonts w:ascii="Calibri" w:hAnsi="Calibri" w:cs="Calibri"/>
                <w:sz w:val="18"/>
                <w:szCs w:val="18"/>
              </w:rPr>
              <w:t xml:space="preserve"> (silent a) grapheme using the flashcards provided.</w:t>
            </w:r>
          </w:p>
        </w:tc>
        <w:tc>
          <w:tcPr>
            <w:tcW w:w="2410" w:type="dxa"/>
            <w:tcBorders>
              <w:bottom w:val="single" w:sz="2" w:space="0" w:color="auto"/>
            </w:tcBorders>
          </w:tcPr>
          <w:p w14:paraId="0389B33B"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Recap the Year 1 </w:t>
            </w:r>
            <w:r w:rsidRPr="007B5B0E">
              <w:rPr>
                <w:rFonts w:ascii="Calibri" w:hAnsi="Calibri" w:cs="Calibri"/>
                <w:b/>
                <w:sz w:val="18"/>
                <w:szCs w:val="18"/>
              </w:rPr>
              <w:t>er</w:t>
            </w:r>
            <w:r w:rsidRPr="007B5B0E">
              <w:rPr>
                <w:rFonts w:ascii="Calibri" w:hAnsi="Calibri" w:cs="Calibri"/>
                <w:sz w:val="18"/>
                <w:szCs w:val="18"/>
              </w:rPr>
              <w:t xml:space="preserve"> grapheme using the flashcards provided.</w:t>
            </w:r>
          </w:p>
        </w:tc>
        <w:tc>
          <w:tcPr>
            <w:tcW w:w="2410" w:type="dxa"/>
          </w:tcPr>
          <w:p w14:paraId="54AD9102"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Recap the Year 1 </w:t>
            </w:r>
            <w:r w:rsidRPr="007B5B0E">
              <w:rPr>
                <w:rFonts w:ascii="Calibri" w:hAnsi="Calibri" w:cs="Calibri"/>
                <w:b/>
                <w:sz w:val="18"/>
                <w:szCs w:val="18"/>
              </w:rPr>
              <w:t>ir</w:t>
            </w:r>
            <w:r w:rsidRPr="007B5B0E">
              <w:rPr>
                <w:rFonts w:ascii="Calibri" w:hAnsi="Calibri" w:cs="Calibri"/>
                <w:sz w:val="18"/>
                <w:szCs w:val="18"/>
              </w:rPr>
              <w:t xml:space="preserve"> grapheme using the flashcards provided.</w:t>
            </w:r>
          </w:p>
        </w:tc>
        <w:tc>
          <w:tcPr>
            <w:tcW w:w="2409" w:type="dxa"/>
            <w:vMerge w:val="restart"/>
          </w:tcPr>
          <w:p w14:paraId="21A0EADF"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Recap the spelling rules using the PowerPoints.</w:t>
            </w:r>
          </w:p>
          <w:p w14:paraId="355F2B21" w14:textId="77777777" w:rsidR="007B5B0E" w:rsidRPr="007B5B0E" w:rsidRDefault="007B5B0E" w:rsidP="00321949">
            <w:pPr>
              <w:rPr>
                <w:rFonts w:ascii="Calibri" w:hAnsi="Calibri" w:cs="Calibri"/>
                <w:sz w:val="18"/>
                <w:szCs w:val="18"/>
              </w:rPr>
            </w:pPr>
          </w:p>
          <w:p w14:paraId="1F065AB8" w14:textId="77777777" w:rsidR="007B5B0E" w:rsidRPr="007B5B0E" w:rsidRDefault="007B5B0E" w:rsidP="00321949">
            <w:pPr>
              <w:rPr>
                <w:rFonts w:ascii="Calibri" w:hAnsi="Calibri" w:cs="Calibri"/>
                <w:sz w:val="18"/>
                <w:szCs w:val="18"/>
              </w:rPr>
            </w:pPr>
            <w:r w:rsidRPr="007B5B0E">
              <w:rPr>
                <w:rFonts w:ascii="Calibri" w:hAnsi="Calibri" w:cs="Calibri"/>
                <w:sz w:val="18"/>
                <w:szCs w:val="18"/>
                <w:highlight w:val="yellow"/>
              </w:rPr>
              <w:t>CEWs</w:t>
            </w:r>
          </w:p>
          <w:p w14:paraId="51D3147E"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Add the </w:t>
            </w:r>
            <w:r w:rsidRPr="007B5B0E">
              <w:rPr>
                <w:rStyle w:val="Hyperlink"/>
                <w:rFonts w:ascii="Calibri" w:hAnsi="Calibri" w:cs="Calibri"/>
                <w:color w:val="000000"/>
                <w:sz w:val="18"/>
                <w:szCs w:val="18"/>
                <w:u w:val="none"/>
              </w:rPr>
              <w:t>Year 2 CEWs</w:t>
            </w:r>
          </w:p>
          <w:p w14:paraId="29C602D6" w14:textId="1768F829" w:rsidR="007B5B0E" w:rsidRPr="007B5B0E" w:rsidRDefault="007B5B0E" w:rsidP="00321949">
            <w:pPr>
              <w:rPr>
                <w:rFonts w:ascii="Calibri" w:hAnsi="Calibri" w:cs="Calibri"/>
                <w:sz w:val="18"/>
                <w:szCs w:val="18"/>
              </w:rPr>
            </w:pPr>
            <w:r w:rsidRPr="007B5B0E">
              <w:rPr>
                <w:rFonts w:ascii="Calibri" w:hAnsi="Calibri" w:cs="Calibri"/>
                <w:sz w:val="18"/>
                <w:szCs w:val="18"/>
              </w:rPr>
              <w:t>flashcards to a display board – add to this each week. Also display the Year 2 and Year 1 CEW Chart.</w:t>
            </w:r>
          </w:p>
          <w:p w14:paraId="2C679626" w14:textId="77777777" w:rsidR="007B5B0E" w:rsidRPr="007B5B0E" w:rsidRDefault="007B5B0E" w:rsidP="00321949">
            <w:pPr>
              <w:rPr>
                <w:rFonts w:ascii="Calibri" w:hAnsi="Calibri" w:cs="Calibri"/>
                <w:sz w:val="18"/>
                <w:szCs w:val="18"/>
              </w:rPr>
            </w:pPr>
          </w:p>
          <w:p w14:paraId="1CF7F172"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Use the </w:t>
            </w:r>
            <w:r w:rsidRPr="007B5B0E">
              <w:rPr>
                <w:rStyle w:val="Hyperlink"/>
                <w:rFonts w:ascii="Calibri" w:hAnsi="Calibri" w:cs="Calibri"/>
                <w:color w:val="000000"/>
                <w:sz w:val="18"/>
                <w:szCs w:val="18"/>
                <w:u w:val="none"/>
              </w:rPr>
              <w:t>Year 2 CEW</w:t>
            </w:r>
            <w:r w:rsidRPr="007B5B0E">
              <w:rPr>
                <w:rFonts w:ascii="Calibri" w:hAnsi="Calibri" w:cs="Calibri"/>
                <w:color w:val="000000"/>
                <w:sz w:val="18"/>
                <w:szCs w:val="18"/>
              </w:rPr>
              <w:t xml:space="preserve"> </w:t>
            </w:r>
            <w:r w:rsidRPr="007B5B0E">
              <w:rPr>
                <w:rFonts w:ascii="Calibri" w:hAnsi="Calibri" w:cs="Calibri"/>
                <w:sz w:val="18"/>
                <w:szCs w:val="18"/>
              </w:rPr>
              <w:t>PowerPoint (Grouped by Sound) to recap the CEWs taught this week.</w:t>
            </w:r>
          </w:p>
        </w:tc>
      </w:tr>
      <w:tr w:rsidR="00346685" w:rsidRPr="007B5B0E" w14:paraId="40EAAA43" w14:textId="77777777" w:rsidTr="00346685">
        <w:tc>
          <w:tcPr>
            <w:tcW w:w="2660" w:type="dxa"/>
            <w:tcBorders>
              <w:right w:val="single" w:sz="2" w:space="0" w:color="auto"/>
            </w:tcBorders>
          </w:tcPr>
          <w:p w14:paraId="7BF655BD" w14:textId="77777777" w:rsidR="007B5B0E" w:rsidRPr="007B5B0E" w:rsidRDefault="007B5B0E" w:rsidP="00321949">
            <w:pPr>
              <w:rPr>
                <w:rFonts w:ascii="Calibri" w:hAnsi="Calibri" w:cs="Calibri"/>
                <w:b/>
                <w:sz w:val="18"/>
                <w:szCs w:val="18"/>
              </w:rPr>
            </w:pPr>
            <w:r w:rsidRPr="007B5B0E">
              <w:rPr>
                <w:rFonts w:ascii="Calibri" w:hAnsi="Calibri" w:cs="Calibri"/>
                <w:b/>
                <w:sz w:val="18"/>
                <w:szCs w:val="18"/>
              </w:rPr>
              <w:t>Teach</w:t>
            </w:r>
          </w:p>
          <w:p w14:paraId="3444227B" w14:textId="365E5987" w:rsidR="007B5B0E" w:rsidRPr="007B5B0E" w:rsidRDefault="007B5B0E" w:rsidP="00321949">
            <w:pPr>
              <w:rPr>
                <w:rFonts w:ascii="Calibri" w:hAnsi="Calibri" w:cs="Calibri"/>
                <w:sz w:val="18"/>
                <w:szCs w:val="18"/>
              </w:rPr>
            </w:pPr>
            <w:r w:rsidRPr="007B5B0E">
              <w:rPr>
                <w:rFonts w:ascii="Calibri" w:hAnsi="Calibri" w:cs="Calibri"/>
                <w:sz w:val="18"/>
                <w:szCs w:val="18"/>
              </w:rPr>
              <w:t>Teach new graphemes</w:t>
            </w:r>
            <w:r w:rsidR="00321949">
              <w:rPr>
                <w:rFonts w:ascii="Calibri" w:hAnsi="Calibri" w:cs="Calibri"/>
                <w:sz w:val="18"/>
                <w:szCs w:val="18"/>
              </w:rPr>
              <w:t>.</w:t>
            </w:r>
          </w:p>
          <w:p w14:paraId="34EB9509" w14:textId="77777777" w:rsidR="007B5B0E" w:rsidRPr="007B5B0E" w:rsidRDefault="007B5B0E" w:rsidP="00321949">
            <w:pPr>
              <w:rPr>
                <w:rFonts w:ascii="Calibri" w:hAnsi="Calibri" w:cs="Calibri"/>
                <w:b/>
                <w:sz w:val="18"/>
                <w:szCs w:val="18"/>
              </w:rPr>
            </w:pPr>
          </w:p>
          <w:p w14:paraId="4CC157A1" w14:textId="77777777" w:rsidR="007B5B0E" w:rsidRPr="007B5B0E" w:rsidRDefault="007B5B0E" w:rsidP="00321949">
            <w:pPr>
              <w:rPr>
                <w:rFonts w:ascii="Calibri" w:hAnsi="Calibri" w:cs="Calibri"/>
                <w:b/>
                <w:sz w:val="18"/>
                <w:szCs w:val="18"/>
              </w:rPr>
            </w:pPr>
          </w:p>
        </w:tc>
        <w:tc>
          <w:tcPr>
            <w:tcW w:w="2551" w:type="dxa"/>
            <w:tcBorders>
              <w:top w:val="single" w:sz="2" w:space="0" w:color="auto"/>
              <w:right w:val="single" w:sz="2" w:space="0" w:color="auto"/>
            </w:tcBorders>
            <w:shd w:val="clear" w:color="auto" w:fill="auto"/>
          </w:tcPr>
          <w:p w14:paraId="304BA1C4" w14:textId="3104ED00" w:rsidR="007B5B0E" w:rsidRPr="007B5B0E" w:rsidRDefault="007B5B0E" w:rsidP="00321949">
            <w:pPr>
              <w:rPr>
                <w:rFonts w:ascii="Calibri" w:hAnsi="Calibri" w:cs="Calibri"/>
                <w:sz w:val="18"/>
                <w:szCs w:val="18"/>
              </w:rPr>
            </w:pPr>
            <w:r w:rsidRPr="007B5B0E">
              <w:rPr>
                <w:rFonts w:ascii="Calibri" w:hAnsi="Calibri" w:cs="Calibri"/>
                <w:sz w:val="18"/>
                <w:szCs w:val="18"/>
                <w:highlight w:val="yellow"/>
              </w:rPr>
              <w:t xml:space="preserve">Spelling Lesson – Adding vowel suffixes to words that end with </w:t>
            </w:r>
            <w:r w:rsidRPr="007B5B0E">
              <w:rPr>
                <w:rFonts w:ascii="Calibri" w:hAnsi="Calibri" w:cs="Calibri"/>
                <w:b/>
                <w:sz w:val="18"/>
                <w:szCs w:val="18"/>
                <w:highlight w:val="yellow"/>
              </w:rPr>
              <w:t>e</w:t>
            </w:r>
            <w:r w:rsidRPr="007B5B0E">
              <w:rPr>
                <w:rFonts w:ascii="Calibri" w:hAnsi="Calibri" w:cs="Calibri"/>
                <w:sz w:val="18"/>
                <w:szCs w:val="18"/>
                <w:highlight w:val="yellow"/>
              </w:rPr>
              <w:t xml:space="preserve"> - drop </w:t>
            </w:r>
            <w:r w:rsidRPr="007B5B0E">
              <w:rPr>
                <w:rFonts w:ascii="Calibri" w:hAnsi="Calibri" w:cs="Calibri"/>
                <w:b/>
                <w:sz w:val="18"/>
                <w:szCs w:val="18"/>
                <w:highlight w:val="yellow"/>
              </w:rPr>
              <w:t>e</w:t>
            </w:r>
            <w:r w:rsidRPr="007B5B0E">
              <w:rPr>
                <w:rFonts w:ascii="Calibri" w:hAnsi="Calibri" w:cs="Calibri"/>
                <w:sz w:val="18"/>
                <w:szCs w:val="18"/>
                <w:highlight w:val="yellow"/>
              </w:rPr>
              <w:t xml:space="preserve"> rule</w:t>
            </w:r>
            <w:r w:rsidR="00321949">
              <w:rPr>
                <w:rFonts w:ascii="Calibri" w:hAnsi="Calibri" w:cs="Calibri"/>
                <w:sz w:val="18"/>
                <w:szCs w:val="18"/>
              </w:rPr>
              <w:t>.</w:t>
            </w:r>
          </w:p>
          <w:p w14:paraId="6089B3B8"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Introduce the drop </w:t>
            </w:r>
            <w:r w:rsidRPr="007B5B0E">
              <w:rPr>
                <w:rFonts w:ascii="Calibri" w:hAnsi="Calibri" w:cs="Calibri"/>
                <w:b/>
                <w:sz w:val="18"/>
                <w:szCs w:val="18"/>
              </w:rPr>
              <w:t>e</w:t>
            </w:r>
            <w:r w:rsidRPr="007B5B0E">
              <w:rPr>
                <w:rFonts w:ascii="Calibri" w:hAnsi="Calibri" w:cs="Calibri"/>
                <w:sz w:val="18"/>
                <w:szCs w:val="18"/>
              </w:rPr>
              <w:t xml:space="preserve"> rule with the PowerPoint. </w:t>
            </w:r>
          </w:p>
          <w:p w14:paraId="1DC079AE" w14:textId="2504E401" w:rsidR="007B5B0E" w:rsidRPr="007B5B0E" w:rsidRDefault="007B5B0E" w:rsidP="00321949">
            <w:pPr>
              <w:rPr>
                <w:rFonts w:ascii="Calibri" w:hAnsi="Calibri" w:cs="Calibri"/>
                <w:sz w:val="18"/>
                <w:szCs w:val="18"/>
              </w:rPr>
            </w:pPr>
            <w:r w:rsidRPr="007B5B0E">
              <w:rPr>
                <w:rFonts w:ascii="Calibri" w:hAnsi="Calibri" w:cs="Calibri"/>
                <w:sz w:val="18"/>
                <w:szCs w:val="18"/>
              </w:rPr>
              <w:t>Rea</w:t>
            </w:r>
            <w:r w:rsidR="00321949">
              <w:rPr>
                <w:rFonts w:ascii="Calibri" w:hAnsi="Calibri" w:cs="Calibri"/>
                <w:sz w:val="18"/>
                <w:szCs w:val="18"/>
              </w:rPr>
              <w:t>d</w:t>
            </w:r>
            <w:r w:rsidRPr="007B5B0E">
              <w:rPr>
                <w:rFonts w:ascii="Calibri" w:hAnsi="Calibri" w:cs="Calibri"/>
                <w:sz w:val="18"/>
                <w:szCs w:val="18"/>
              </w:rPr>
              <w:t xml:space="preserve"> split digraphs. Look at how to add </w:t>
            </w:r>
            <w:r w:rsidRPr="007B5B0E">
              <w:rPr>
                <w:rFonts w:ascii="Calibri" w:hAnsi="Calibri" w:cs="Calibri"/>
                <w:b/>
                <w:sz w:val="18"/>
                <w:szCs w:val="18"/>
              </w:rPr>
              <w:t>ing</w:t>
            </w:r>
            <w:r w:rsidRPr="007B5B0E">
              <w:rPr>
                <w:rFonts w:ascii="Calibri" w:hAnsi="Calibri" w:cs="Calibri"/>
                <w:sz w:val="18"/>
                <w:szCs w:val="18"/>
              </w:rPr>
              <w:t xml:space="preserve"> and </w:t>
            </w:r>
            <w:r w:rsidRPr="007B5B0E">
              <w:rPr>
                <w:rFonts w:ascii="Calibri" w:hAnsi="Calibri" w:cs="Calibri"/>
                <w:b/>
                <w:sz w:val="18"/>
                <w:szCs w:val="18"/>
              </w:rPr>
              <w:t>ed</w:t>
            </w:r>
            <w:r w:rsidRPr="007B5B0E">
              <w:rPr>
                <w:rFonts w:ascii="Calibri" w:hAnsi="Calibri" w:cs="Calibri"/>
                <w:sz w:val="18"/>
                <w:szCs w:val="18"/>
              </w:rPr>
              <w:t>.</w:t>
            </w:r>
          </w:p>
          <w:p w14:paraId="7C08C7E6"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Recall the 3 different </w:t>
            </w:r>
            <w:r w:rsidRPr="007B5B0E">
              <w:rPr>
                <w:rFonts w:ascii="Calibri" w:hAnsi="Calibri" w:cs="Calibri"/>
                <w:b/>
                <w:sz w:val="18"/>
                <w:szCs w:val="18"/>
              </w:rPr>
              <w:t>ed</w:t>
            </w:r>
            <w:r w:rsidRPr="007B5B0E">
              <w:rPr>
                <w:rFonts w:ascii="Calibri" w:hAnsi="Calibri" w:cs="Calibri"/>
                <w:sz w:val="18"/>
                <w:szCs w:val="18"/>
              </w:rPr>
              <w:t xml:space="preserve"> sounds.</w:t>
            </w:r>
          </w:p>
          <w:p w14:paraId="77E9AB87"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To add </w:t>
            </w:r>
            <w:r w:rsidRPr="007B5B0E">
              <w:rPr>
                <w:rFonts w:ascii="Calibri" w:hAnsi="Calibri" w:cs="Calibri"/>
                <w:b/>
                <w:sz w:val="18"/>
                <w:szCs w:val="18"/>
              </w:rPr>
              <w:t>er</w:t>
            </w:r>
            <w:r w:rsidRPr="007B5B0E">
              <w:rPr>
                <w:rFonts w:ascii="Calibri" w:hAnsi="Calibri" w:cs="Calibri"/>
                <w:sz w:val="18"/>
                <w:szCs w:val="18"/>
              </w:rPr>
              <w:t xml:space="preserve">, </w:t>
            </w:r>
            <w:r w:rsidRPr="007B5B0E">
              <w:rPr>
                <w:rFonts w:ascii="Calibri" w:hAnsi="Calibri" w:cs="Calibri"/>
                <w:b/>
                <w:sz w:val="18"/>
                <w:szCs w:val="18"/>
              </w:rPr>
              <w:t>est</w:t>
            </w:r>
            <w:r w:rsidRPr="007B5B0E">
              <w:rPr>
                <w:rFonts w:ascii="Calibri" w:hAnsi="Calibri" w:cs="Calibri"/>
                <w:sz w:val="18"/>
                <w:szCs w:val="18"/>
              </w:rPr>
              <w:t xml:space="preserve"> and</w:t>
            </w:r>
            <w:r w:rsidRPr="007B5B0E">
              <w:rPr>
                <w:rFonts w:ascii="Calibri" w:hAnsi="Calibri" w:cs="Calibri"/>
                <w:b/>
                <w:sz w:val="18"/>
                <w:szCs w:val="18"/>
              </w:rPr>
              <w:t xml:space="preserve"> y</w:t>
            </w:r>
            <w:r w:rsidRPr="007B5B0E">
              <w:rPr>
                <w:rFonts w:ascii="Calibri" w:hAnsi="Calibri" w:cs="Calibri"/>
                <w:sz w:val="18"/>
                <w:szCs w:val="18"/>
              </w:rPr>
              <w:t>, follow the same rules.</w:t>
            </w:r>
          </w:p>
        </w:tc>
        <w:tc>
          <w:tcPr>
            <w:tcW w:w="2410" w:type="dxa"/>
            <w:tcBorders>
              <w:top w:val="single" w:sz="2" w:space="0" w:color="auto"/>
            </w:tcBorders>
            <w:shd w:val="clear" w:color="auto" w:fill="auto"/>
          </w:tcPr>
          <w:p w14:paraId="5A664650" w14:textId="77777777" w:rsidR="007B5B0E" w:rsidRPr="007B5B0E" w:rsidRDefault="007B5B0E" w:rsidP="00321949">
            <w:pPr>
              <w:rPr>
                <w:rFonts w:ascii="Calibri" w:hAnsi="Calibri" w:cs="Calibri"/>
                <w:sz w:val="18"/>
                <w:szCs w:val="18"/>
              </w:rPr>
            </w:pPr>
            <w:r w:rsidRPr="007B5B0E">
              <w:rPr>
                <w:rFonts w:ascii="Calibri" w:hAnsi="Calibri" w:cs="Calibri"/>
                <w:sz w:val="18"/>
                <w:szCs w:val="18"/>
                <w:highlight w:val="yellow"/>
              </w:rPr>
              <w:t xml:space="preserve">Recap the drop </w:t>
            </w:r>
            <w:r w:rsidRPr="007B5B0E">
              <w:rPr>
                <w:rFonts w:ascii="Calibri" w:hAnsi="Calibri" w:cs="Calibri"/>
                <w:b/>
                <w:sz w:val="18"/>
                <w:szCs w:val="18"/>
                <w:highlight w:val="yellow"/>
              </w:rPr>
              <w:t>e</w:t>
            </w:r>
            <w:r w:rsidRPr="007B5B0E">
              <w:rPr>
                <w:rFonts w:ascii="Calibri" w:hAnsi="Calibri" w:cs="Calibri"/>
                <w:sz w:val="18"/>
                <w:szCs w:val="18"/>
                <w:highlight w:val="yellow"/>
              </w:rPr>
              <w:t xml:space="preserve"> rule.</w:t>
            </w:r>
          </w:p>
          <w:p w14:paraId="20A45709" w14:textId="24F30C55"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Which suffixes is this useful for (vowel suffixes – </w:t>
            </w:r>
            <w:r w:rsidRPr="007B5B0E">
              <w:rPr>
                <w:rFonts w:ascii="Calibri" w:hAnsi="Calibri" w:cs="Calibri"/>
                <w:b/>
                <w:sz w:val="18"/>
                <w:szCs w:val="18"/>
              </w:rPr>
              <w:t>ing ed er est y</w:t>
            </w:r>
            <w:r w:rsidRPr="007B5B0E">
              <w:rPr>
                <w:rFonts w:ascii="Calibri" w:hAnsi="Calibri" w:cs="Calibri"/>
                <w:sz w:val="18"/>
                <w:szCs w:val="18"/>
              </w:rPr>
              <w:t>)</w:t>
            </w:r>
            <w:r w:rsidR="00321949">
              <w:rPr>
                <w:rFonts w:ascii="Calibri" w:hAnsi="Calibri" w:cs="Calibri"/>
                <w:sz w:val="18"/>
                <w:szCs w:val="18"/>
              </w:rPr>
              <w:t>?</w:t>
            </w:r>
          </w:p>
          <w:p w14:paraId="5BABC44B"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Write words on the board for the class to add </w:t>
            </w:r>
            <w:r w:rsidRPr="007B5B0E">
              <w:rPr>
                <w:rFonts w:ascii="Calibri" w:hAnsi="Calibri" w:cs="Calibri"/>
                <w:b/>
                <w:sz w:val="18"/>
                <w:szCs w:val="18"/>
              </w:rPr>
              <w:t>ing</w:t>
            </w:r>
            <w:r w:rsidRPr="007B5B0E">
              <w:rPr>
                <w:rFonts w:ascii="Calibri" w:hAnsi="Calibri" w:cs="Calibri"/>
                <w:sz w:val="18"/>
                <w:szCs w:val="18"/>
              </w:rPr>
              <w:t xml:space="preserve"> and </w:t>
            </w:r>
            <w:r w:rsidRPr="007B5B0E">
              <w:rPr>
                <w:rFonts w:ascii="Calibri" w:hAnsi="Calibri" w:cs="Calibri"/>
                <w:b/>
                <w:sz w:val="18"/>
                <w:szCs w:val="18"/>
              </w:rPr>
              <w:t>ed</w:t>
            </w:r>
            <w:r w:rsidRPr="007B5B0E">
              <w:rPr>
                <w:rFonts w:ascii="Calibri" w:hAnsi="Calibri" w:cs="Calibri"/>
                <w:sz w:val="18"/>
                <w:szCs w:val="18"/>
              </w:rPr>
              <w:t xml:space="preserve"> to. Children work in pairs with whiteboards. </w:t>
            </w:r>
          </w:p>
          <w:p w14:paraId="67964AC9" w14:textId="77777777" w:rsidR="007B5B0E" w:rsidRPr="007B5B0E" w:rsidRDefault="007B5B0E" w:rsidP="00321949">
            <w:pPr>
              <w:rPr>
                <w:rFonts w:ascii="Calibri" w:hAnsi="Calibri" w:cs="Calibri"/>
                <w:b/>
                <w:sz w:val="18"/>
                <w:szCs w:val="18"/>
              </w:rPr>
            </w:pPr>
            <w:r w:rsidRPr="007B5B0E">
              <w:rPr>
                <w:rFonts w:ascii="Calibri" w:hAnsi="Calibri" w:cs="Calibri"/>
                <w:b/>
                <w:sz w:val="18"/>
                <w:szCs w:val="18"/>
              </w:rPr>
              <w:t>cute smile amuse nice note bake like</w:t>
            </w:r>
          </w:p>
          <w:p w14:paraId="0BBFDD2F" w14:textId="0EE57618" w:rsidR="007B5B0E" w:rsidRPr="00C234D3" w:rsidRDefault="007B5B0E" w:rsidP="00321949">
            <w:pPr>
              <w:rPr>
                <w:rFonts w:ascii="Calibri" w:hAnsi="Calibri" w:cs="Calibri"/>
                <w:sz w:val="18"/>
                <w:szCs w:val="18"/>
              </w:rPr>
            </w:pPr>
            <w:r w:rsidRPr="007B5B0E">
              <w:rPr>
                <w:rFonts w:ascii="Calibri" w:hAnsi="Calibri" w:cs="Calibri"/>
                <w:sz w:val="18"/>
                <w:szCs w:val="18"/>
              </w:rPr>
              <w:t xml:space="preserve">Now try adding </w:t>
            </w:r>
            <w:r w:rsidRPr="007B5B0E">
              <w:rPr>
                <w:rFonts w:ascii="Calibri" w:hAnsi="Calibri" w:cs="Calibri"/>
                <w:b/>
                <w:sz w:val="18"/>
                <w:szCs w:val="18"/>
              </w:rPr>
              <w:t xml:space="preserve">er est </w:t>
            </w:r>
            <w:r w:rsidRPr="007B5B0E">
              <w:rPr>
                <w:rFonts w:ascii="Calibri" w:hAnsi="Calibri" w:cs="Calibri"/>
                <w:sz w:val="18"/>
                <w:szCs w:val="18"/>
              </w:rPr>
              <w:t xml:space="preserve">and </w:t>
            </w:r>
            <w:r w:rsidRPr="007B5B0E">
              <w:rPr>
                <w:rFonts w:ascii="Calibri" w:hAnsi="Calibri" w:cs="Calibri"/>
                <w:b/>
                <w:sz w:val="18"/>
                <w:szCs w:val="18"/>
              </w:rPr>
              <w:t>y</w:t>
            </w:r>
            <w:r w:rsidR="00321949">
              <w:rPr>
                <w:rFonts w:ascii="Calibri" w:hAnsi="Calibri" w:cs="Calibri"/>
                <w:sz w:val="18"/>
                <w:szCs w:val="18"/>
              </w:rPr>
              <w:t>.</w:t>
            </w:r>
          </w:p>
        </w:tc>
        <w:tc>
          <w:tcPr>
            <w:tcW w:w="2410" w:type="dxa"/>
            <w:tcBorders>
              <w:top w:val="single" w:sz="2" w:space="0" w:color="auto"/>
              <w:right w:val="single" w:sz="2" w:space="0" w:color="auto"/>
            </w:tcBorders>
            <w:shd w:val="clear" w:color="auto" w:fill="auto"/>
          </w:tcPr>
          <w:p w14:paraId="5A951795" w14:textId="58A88AFF" w:rsidR="007B5B0E" w:rsidRPr="007B5B0E" w:rsidRDefault="007B5B0E" w:rsidP="00321949">
            <w:pPr>
              <w:rPr>
                <w:rFonts w:ascii="Calibri" w:hAnsi="Calibri" w:cs="Calibri"/>
                <w:sz w:val="18"/>
                <w:szCs w:val="18"/>
              </w:rPr>
            </w:pPr>
            <w:r w:rsidRPr="007B5B0E">
              <w:rPr>
                <w:rFonts w:ascii="Calibri" w:hAnsi="Calibri" w:cs="Calibri"/>
                <w:sz w:val="18"/>
                <w:szCs w:val="18"/>
                <w:highlight w:val="yellow"/>
              </w:rPr>
              <w:t>Spelling Lesson – Adding vowel suffixes to words ending in VC – double</w:t>
            </w:r>
            <w:r w:rsidRPr="007B5B0E">
              <w:rPr>
                <w:rFonts w:ascii="Calibri" w:hAnsi="Calibri" w:cs="Calibri"/>
                <w:sz w:val="18"/>
                <w:szCs w:val="18"/>
              </w:rPr>
              <w:t xml:space="preserve"> consonant rule.</w:t>
            </w:r>
          </w:p>
          <w:p w14:paraId="24B6A239" w14:textId="250C7E2A"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Introduce this with the PowerPoint. Explain why this rule is necessary to </w:t>
            </w:r>
            <w:r w:rsidR="00321949">
              <w:rPr>
                <w:rFonts w:ascii="Calibri" w:hAnsi="Calibri" w:cs="Calibri"/>
                <w:sz w:val="18"/>
                <w:szCs w:val="18"/>
              </w:rPr>
              <w:t>ensure</w:t>
            </w:r>
          </w:p>
          <w:p w14:paraId="1FFE94C0" w14:textId="285E36F2" w:rsidR="007B5B0E" w:rsidRPr="007B5B0E" w:rsidRDefault="007B5B0E" w:rsidP="00321949">
            <w:pPr>
              <w:rPr>
                <w:rFonts w:ascii="Calibri" w:hAnsi="Calibri" w:cs="Calibri"/>
                <w:sz w:val="18"/>
                <w:szCs w:val="18"/>
              </w:rPr>
            </w:pPr>
            <w:r w:rsidRPr="007B5B0E">
              <w:rPr>
                <w:rFonts w:ascii="Calibri" w:hAnsi="Calibri" w:cs="Calibri"/>
                <w:sz w:val="18"/>
                <w:szCs w:val="18"/>
              </w:rPr>
              <w:t>the short vowel is maintained. Otherwise, hopping would turn into hoping!</w:t>
            </w:r>
          </w:p>
        </w:tc>
        <w:tc>
          <w:tcPr>
            <w:tcW w:w="2410" w:type="dxa"/>
            <w:tcBorders>
              <w:left w:val="single" w:sz="2" w:space="0" w:color="auto"/>
            </w:tcBorders>
          </w:tcPr>
          <w:p w14:paraId="049D3CC8" w14:textId="77777777" w:rsidR="007B5B0E" w:rsidRPr="007B5B0E" w:rsidRDefault="007B5B0E" w:rsidP="00321949">
            <w:pPr>
              <w:rPr>
                <w:rFonts w:ascii="Calibri" w:hAnsi="Calibri" w:cs="Calibri"/>
                <w:sz w:val="18"/>
                <w:szCs w:val="18"/>
              </w:rPr>
            </w:pPr>
            <w:r w:rsidRPr="007B5B0E">
              <w:rPr>
                <w:rFonts w:ascii="Calibri" w:hAnsi="Calibri" w:cs="Calibri"/>
                <w:sz w:val="18"/>
                <w:szCs w:val="18"/>
                <w:highlight w:val="yellow"/>
              </w:rPr>
              <w:t>Recap the double consonant rule.</w:t>
            </w:r>
            <w:r w:rsidRPr="007B5B0E">
              <w:rPr>
                <w:rFonts w:ascii="Calibri" w:hAnsi="Calibri" w:cs="Calibri"/>
                <w:sz w:val="18"/>
                <w:szCs w:val="18"/>
              </w:rPr>
              <w:t xml:space="preserve"> Write the sentences on the board. </w:t>
            </w:r>
          </w:p>
          <w:p w14:paraId="1F316C85" w14:textId="14D058F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I </w:t>
            </w:r>
            <w:r w:rsidRPr="007B5B0E">
              <w:rPr>
                <w:rFonts w:ascii="Calibri" w:hAnsi="Calibri" w:cs="Calibri"/>
                <w:b/>
                <w:sz w:val="18"/>
                <w:szCs w:val="18"/>
              </w:rPr>
              <w:t>hoped</w:t>
            </w:r>
            <w:r w:rsidRPr="007B5B0E">
              <w:rPr>
                <w:rFonts w:ascii="Calibri" w:hAnsi="Calibri" w:cs="Calibri"/>
                <w:sz w:val="18"/>
                <w:szCs w:val="18"/>
              </w:rPr>
              <w:t xml:space="preserve"> about on one leg. Then I </w:t>
            </w:r>
            <w:r w:rsidRPr="007B5B0E">
              <w:rPr>
                <w:rFonts w:ascii="Calibri" w:hAnsi="Calibri" w:cs="Calibri"/>
                <w:b/>
                <w:sz w:val="18"/>
                <w:szCs w:val="18"/>
              </w:rPr>
              <w:t>triped</w:t>
            </w:r>
            <w:r w:rsidRPr="007B5B0E">
              <w:rPr>
                <w:rFonts w:ascii="Calibri" w:hAnsi="Calibri" w:cs="Calibri"/>
                <w:sz w:val="18"/>
                <w:szCs w:val="18"/>
              </w:rPr>
              <w:t>! After that</w:t>
            </w:r>
            <w:r w:rsidR="00321949">
              <w:rPr>
                <w:rFonts w:ascii="Calibri" w:hAnsi="Calibri" w:cs="Calibri"/>
                <w:sz w:val="18"/>
                <w:szCs w:val="18"/>
              </w:rPr>
              <w:t>,</w:t>
            </w:r>
            <w:r w:rsidRPr="007B5B0E">
              <w:rPr>
                <w:rFonts w:ascii="Calibri" w:hAnsi="Calibri" w:cs="Calibri"/>
                <w:sz w:val="18"/>
                <w:szCs w:val="18"/>
              </w:rPr>
              <w:t xml:space="preserve"> I went </w:t>
            </w:r>
            <w:r w:rsidRPr="007B5B0E">
              <w:rPr>
                <w:rFonts w:ascii="Calibri" w:hAnsi="Calibri" w:cs="Calibri"/>
                <w:b/>
                <w:sz w:val="18"/>
                <w:szCs w:val="18"/>
              </w:rPr>
              <w:t>swiming</w:t>
            </w:r>
            <w:r w:rsidRPr="007B5B0E">
              <w:rPr>
                <w:rFonts w:ascii="Calibri" w:hAnsi="Calibri" w:cs="Calibri"/>
                <w:sz w:val="18"/>
                <w:szCs w:val="18"/>
              </w:rPr>
              <w:t xml:space="preserve">. </w:t>
            </w:r>
          </w:p>
          <w:p w14:paraId="461CF612"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Read together sounding out the incorrect long vowel – can the class find the errors?</w:t>
            </w:r>
          </w:p>
          <w:p w14:paraId="6018DC84"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How can we add </w:t>
            </w:r>
            <w:r w:rsidRPr="007B5B0E">
              <w:rPr>
                <w:rFonts w:ascii="Calibri" w:hAnsi="Calibri" w:cs="Calibri"/>
                <w:b/>
                <w:sz w:val="18"/>
                <w:szCs w:val="18"/>
              </w:rPr>
              <w:t xml:space="preserve">er </w:t>
            </w:r>
            <w:r w:rsidRPr="007B5B0E">
              <w:rPr>
                <w:rFonts w:ascii="Calibri" w:hAnsi="Calibri" w:cs="Calibri"/>
                <w:sz w:val="18"/>
                <w:szCs w:val="18"/>
              </w:rPr>
              <w:t xml:space="preserve">and </w:t>
            </w:r>
            <w:r w:rsidRPr="007B5B0E">
              <w:rPr>
                <w:rFonts w:ascii="Calibri" w:hAnsi="Calibri" w:cs="Calibri"/>
                <w:b/>
                <w:sz w:val="18"/>
                <w:szCs w:val="18"/>
              </w:rPr>
              <w:t>est</w:t>
            </w:r>
            <w:r w:rsidRPr="007B5B0E">
              <w:rPr>
                <w:rFonts w:ascii="Calibri" w:hAnsi="Calibri" w:cs="Calibri"/>
                <w:sz w:val="18"/>
                <w:szCs w:val="18"/>
              </w:rPr>
              <w:t xml:space="preserve"> to </w:t>
            </w:r>
            <w:r w:rsidRPr="007B5B0E">
              <w:rPr>
                <w:rFonts w:ascii="Calibri" w:hAnsi="Calibri" w:cs="Calibri"/>
                <w:b/>
                <w:sz w:val="18"/>
                <w:szCs w:val="18"/>
              </w:rPr>
              <w:t>fit hot big</w:t>
            </w:r>
            <w:r w:rsidRPr="007B5B0E">
              <w:rPr>
                <w:rFonts w:ascii="Calibri" w:hAnsi="Calibri" w:cs="Calibri"/>
                <w:sz w:val="18"/>
                <w:szCs w:val="18"/>
              </w:rPr>
              <w:t>?</w:t>
            </w:r>
          </w:p>
        </w:tc>
        <w:tc>
          <w:tcPr>
            <w:tcW w:w="2409" w:type="dxa"/>
            <w:vMerge/>
          </w:tcPr>
          <w:p w14:paraId="34D094D6" w14:textId="77777777" w:rsidR="007B5B0E" w:rsidRPr="007B5B0E" w:rsidRDefault="007B5B0E" w:rsidP="00321949">
            <w:pPr>
              <w:rPr>
                <w:rFonts w:ascii="Calibri" w:hAnsi="Calibri" w:cs="Calibri"/>
                <w:sz w:val="18"/>
                <w:szCs w:val="18"/>
              </w:rPr>
            </w:pPr>
          </w:p>
        </w:tc>
      </w:tr>
      <w:tr w:rsidR="00346685" w:rsidRPr="007B5B0E" w14:paraId="613FA2BC" w14:textId="77777777" w:rsidTr="00346685">
        <w:tc>
          <w:tcPr>
            <w:tcW w:w="2660" w:type="dxa"/>
            <w:tcBorders>
              <w:right w:val="single" w:sz="2" w:space="0" w:color="auto"/>
            </w:tcBorders>
          </w:tcPr>
          <w:p w14:paraId="0592A1FD" w14:textId="77777777" w:rsidR="007B5B0E" w:rsidRPr="007B5B0E" w:rsidRDefault="007B5B0E" w:rsidP="00321949">
            <w:pPr>
              <w:rPr>
                <w:rFonts w:ascii="Calibri" w:hAnsi="Calibri" w:cs="Calibri"/>
                <w:b/>
                <w:sz w:val="20"/>
                <w:szCs w:val="20"/>
              </w:rPr>
            </w:pPr>
            <w:r w:rsidRPr="007B5B0E">
              <w:rPr>
                <w:rFonts w:ascii="Calibri" w:hAnsi="Calibri" w:cs="Calibri"/>
                <w:b/>
                <w:sz w:val="20"/>
                <w:szCs w:val="20"/>
              </w:rPr>
              <w:lastRenderedPageBreak/>
              <w:t>Main Activity</w:t>
            </w:r>
          </w:p>
          <w:p w14:paraId="655D0BA0" w14:textId="5C9D68D5" w:rsidR="007B5B0E" w:rsidRPr="007B5B0E" w:rsidRDefault="007B5B0E" w:rsidP="00321949">
            <w:pPr>
              <w:rPr>
                <w:rFonts w:ascii="Calibri" w:hAnsi="Calibri" w:cs="Calibri"/>
                <w:b/>
                <w:sz w:val="18"/>
                <w:szCs w:val="18"/>
              </w:rPr>
            </w:pPr>
            <w:r w:rsidRPr="007B5B0E">
              <w:rPr>
                <w:rFonts w:ascii="Calibri" w:hAnsi="Calibri" w:cs="Calibri"/>
                <w:sz w:val="18"/>
                <w:szCs w:val="18"/>
              </w:rPr>
              <w:t>Reading and writing words with the new grapheme</w:t>
            </w:r>
            <w:r w:rsidR="00321949">
              <w:rPr>
                <w:rFonts w:ascii="Calibri" w:hAnsi="Calibri" w:cs="Calibri"/>
                <w:sz w:val="18"/>
                <w:szCs w:val="18"/>
              </w:rPr>
              <w:t>.</w:t>
            </w:r>
          </w:p>
        </w:tc>
        <w:tc>
          <w:tcPr>
            <w:tcW w:w="2551" w:type="dxa"/>
            <w:tcBorders>
              <w:right w:val="single" w:sz="2" w:space="0" w:color="auto"/>
            </w:tcBorders>
            <w:shd w:val="clear" w:color="auto" w:fill="auto"/>
          </w:tcPr>
          <w:p w14:paraId="3D93D31D"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Match the suffixes to root words.</w:t>
            </w:r>
          </w:p>
          <w:p w14:paraId="6B16DF24" w14:textId="6B50EA92"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Remove the final </w:t>
            </w:r>
            <w:r w:rsidRPr="007B5B0E">
              <w:rPr>
                <w:rFonts w:ascii="Calibri" w:hAnsi="Calibri" w:cs="Calibri"/>
                <w:b/>
                <w:sz w:val="18"/>
                <w:szCs w:val="18"/>
              </w:rPr>
              <w:t>e</w:t>
            </w:r>
            <w:r w:rsidRPr="007B5B0E">
              <w:rPr>
                <w:rFonts w:ascii="Calibri" w:hAnsi="Calibri" w:cs="Calibri"/>
                <w:sz w:val="18"/>
                <w:szCs w:val="18"/>
              </w:rPr>
              <w:t xml:space="preserve"> by cutting and past</w:t>
            </w:r>
            <w:r w:rsidR="00321949">
              <w:rPr>
                <w:rFonts w:ascii="Calibri" w:hAnsi="Calibri" w:cs="Calibri"/>
                <w:sz w:val="18"/>
                <w:szCs w:val="18"/>
              </w:rPr>
              <w:t>ing</w:t>
            </w:r>
            <w:r w:rsidRPr="007B5B0E">
              <w:rPr>
                <w:rFonts w:ascii="Calibri" w:hAnsi="Calibri" w:cs="Calibri"/>
                <w:sz w:val="18"/>
                <w:szCs w:val="18"/>
              </w:rPr>
              <w:t xml:space="preserve"> the root and</w:t>
            </w:r>
          </w:p>
          <w:p w14:paraId="677B5F96"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the vowel suffix into an exercise book.</w:t>
            </w:r>
          </w:p>
          <w:p w14:paraId="030EF2E9"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Write a sentence that includes this word. How many words with suffixes added can be used</w:t>
            </w:r>
          </w:p>
          <w:p w14:paraId="6F8979F5"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in one sentence? </w:t>
            </w:r>
          </w:p>
        </w:tc>
        <w:tc>
          <w:tcPr>
            <w:tcW w:w="2410" w:type="dxa"/>
            <w:vMerge w:val="restart"/>
            <w:shd w:val="clear" w:color="auto" w:fill="auto"/>
          </w:tcPr>
          <w:p w14:paraId="08189762" w14:textId="77777777" w:rsidR="007B5B0E" w:rsidRPr="007B5B0E" w:rsidRDefault="007B5B0E" w:rsidP="00321949">
            <w:pPr>
              <w:rPr>
                <w:rFonts w:ascii="Calibri" w:hAnsi="Calibri" w:cs="Calibri"/>
                <w:b/>
                <w:sz w:val="18"/>
                <w:szCs w:val="18"/>
              </w:rPr>
            </w:pPr>
            <w:r w:rsidRPr="007B5B0E">
              <w:rPr>
                <w:rFonts w:ascii="Calibri" w:hAnsi="Calibri" w:cs="Calibri"/>
                <w:b/>
                <w:sz w:val="18"/>
                <w:szCs w:val="18"/>
              </w:rPr>
              <w:t>Learning Activities Rotation</w:t>
            </w:r>
          </w:p>
          <w:p w14:paraId="327439E2" w14:textId="1A43D0A9" w:rsidR="007B5B0E" w:rsidRPr="007B5B0E" w:rsidRDefault="007B5B0E" w:rsidP="00321949">
            <w:pPr>
              <w:rPr>
                <w:rFonts w:ascii="Calibri" w:hAnsi="Calibri" w:cs="Calibri"/>
                <w:sz w:val="18"/>
                <w:szCs w:val="18"/>
              </w:rPr>
            </w:pPr>
            <w:r w:rsidRPr="007B5B0E">
              <w:rPr>
                <w:rFonts w:ascii="Calibri" w:hAnsi="Calibri" w:cs="Calibri"/>
                <w:sz w:val="18"/>
                <w:szCs w:val="18"/>
              </w:rPr>
              <w:t>Three groups rotate each 10</w:t>
            </w:r>
            <w:r w:rsidR="00321949">
              <w:rPr>
                <w:rFonts w:ascii="Calibri" w:hAnsi="Calibri" w:cs="Calibri"/>
                <w:sz w:val="18"/>
                <w:szCs w:val="18"/>
              </w:rPr>
              <w:t>-</w:t>
            </w:r>
            <w:r w:rsidRPr="007B5B0E">
              <w:rPr>
                <w:rFonts w:ascii="Calibri" w:hAnsi="Calibri" w:cs="Calibri"/>
                <w:sz w:val="18"/>
                <w:szCs w:val="18"/>
              </w:rPr>
              <w:t>minute activity.</w:t>
            </w:r>
          </w:p>
          <w:p w14:paraId="2FDD5E2E" w14:textId="4589432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1. </w:t>
            </w:r>
            <w:hyperlink r:id="rId25" w:history="1">
              <w:r w:rsidRPr="007B5B0E">
                <w:rPr>
                  <w:rStyle w:val="Hyperlink"/>
                  <w:rFonts w:ascii="Calibri" w:hAnsi="Calibri" w:cs="Calibri"/>
                  <w:sz w:val="18"/>
                  <w:szCs w:val="18"/>
                </w:rPr>
                <w:t>Flashcard Activities</w:t>
              </w:r>
            </w:hyperlink>
            <w:r w:rsidR="00321949">
              <w:rPr>
                <w:rStyle w:val="Hyperlink"/>
                <w:rFonts w:ascii="Calibri" w:hAnsi="Calibri" w:cs="Calibri"/>
                <w:sz w:val="18"/>
                <w:szCs w:val="18"/>
              </w:rPr>
              <w:t>.</w:t>
            </w:r>
          </w:p>
          <w:p w14:paraId="5A72E4B3" w14:textId="36A8B358"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2. Word Art – use an A4 book to write words in colour-code using a variety of media. Words can be written large or small, joined or print. The </w:t>
            </w:r>
            <w:r w:rsidR="00321949">
              <w:rPr>
                <w:rFonts w:ascii="Calibri" w:hAnsi="Calibri" w:cs="Calibri"/>
                <w:sz w:val="18"/>
                <w:szCs w:val="18"/>
              </w:rPr>
              <w:t>k</w:t>
            </w:r>
            <w:r w:rsidRPr="007B5B0E">
              <w:rPr>
                <w:rFonts w:ascii="Calibri" w:hAnsi="Calibri" w:cs="Calibri"/>
                <w:sz w:val="18"/>
                <w:szCs w:val="18"/>
              </w:rPr>
              <w:t>ey focus is on memory.</w:t>
            </w:r>
          </w:p>
          <w:p w14:paraId="04BC86A4" w14:textId="00F5098B" w:rsidR="007B5B0E" w:rsidRPr="007B5B0E" w:rsidRDefault="007B5B0E" w:rsidP="00C234D3">
            <w:pPr>
              <w:rPr>
                <w:rFonts w:ascii="Calibri" w:hAnsi="Calibri" w:cs="Calibri"/>
                <w:sz w:val="18"/>
                <w:szCs w:val="18"/>
              </w:rPr>
            </w:pPr>
            <w:r w:rsidRPr="007B5B0E">
              <w:rPr>
                <w:rFonts w:ascii="Calibri" w:hAnsi="Calibri" w:cs="Calibri"/>
                <w:sz w:val="18"/>
                <w:szCs w:val="18"/>
              </w:rPr>
              <w:t xml:space="preserve">3. Magnetic letters – build words with split digraphs and add </w:t>
            </w:r>
            <w:r w:rsidRPr="007B5B0E">
              <w:rPr>
                <w:rFonts w:ascii="Calibri" w:hAnsi="Calibri" w:cs="Calibri"/>
                <w:b/>
                <w:sz w:val="18"/>
                <w:szCs w:val="18"/>
              </w:rPr>
              <w:t>ed ing er</w:t>
            </w:r>
            <w:r w:rsidRPr="007B5B0E">
              <w:rPr>
                <w:rFonts w:ascii="Calibri" w:hAnsi="Calibri" w:cs="Calibri"/>
                <w:sz w:val="18"/>
                <w:szCs w:val="18"/>
              </w:rPr>
              <w:t xml:space="preserve"> or </w:t>
            </w:r>
            <w:r w:rsidRPr="007B5B0E">
              <w:rPr>
                <w:rFonts w:ascii="Calibri" w:hAnsi="Calibri" w:cs="Calibri"/>
                <w:b/>
                <w:sz w:val="18"/>
                <w:szCs w:val="18"/>
              </w:rPr>
              <w:t>est</w:t>
            </w:r>
            <w:r w:rsidRPr="007B5B0E">
              <w:rPr>
                <w:rFonts w:ascii="Calibri" w:hAnsi="Calibri" w:cs="Calibri"/>
                <w:sz w:val="18"/>
                <w:szCs w:val="18"/>
              </w:rPr>
              <w:t xml:space="preserve">. Use flashcards from the </w:t>
            </w:r>
            <w:r w:rsidRPr="007B5B0E">
              <w:rPr>
                <w:rFonts w:ascii="Calibri" w:hAnsi="Calibri" w:cs="Calibri"/>
                <w:b/>
                <w:sz w:val="18"/>
                <w:szCs w:val="18"/>
              </w:rPr>
              <w:t>lesson a-e i-e o-e u-e u-e</w:t>
            </w:r>
            <w:r w:rsidRPr="007B5B0E">
              <w:rPr>
                <w:rFonts w:ascii="Calibri" w:hAnsi="Calibri" w:cs="Calibri"/>
                <w:sz w:val="18"/>
                <w:szCs w:val="18"/>
              </w:rPr>
              <w:t xml:space="preserve"> and </w:t>
            </w:r>
            <w:r w:rsidRPr="007B5B0E">
              <w:rPr>
                <w:rFonts w:ascii="Calibri" w:hAnsi="Calibri" w:cs="Calibri"/>
                <w:b/>
                <w:sz w:val="18"/>
                <w:szCs w:val="18"/>
              </w:rPr>
              <w:t>e-e</w:t>
            </w:r>
            <w:r w:rsidRPr="007B5B0E">
              <w:rPr>
                <w:rFonts w:ascii="Calibri" w:hAnsi="Calibri" w:cs="Calibri"/>
                <w:sz w:val="18"/>
                <w:szCs w:val="18"/>
              </w:rPr>
              <w:t xml:space="preserve"> for support. Look out for irregular changes!</w:t>
            </w:r>
          </w:p>
        </w:tc>
        <w:tc>
          <w:tcPr>
            <w:tcW w:w="2410" w:type="dxa"/>
            <w:tcBorders>
              <w:right w:val="single" w:sz="2" w:space="0" w:color="auto"/>
            </w:tcBorders>
            <w:shd w:val="clear" w:color="auto" w:fill="auto"/>
          </w:tcPr>
          <w:p w14:paraId="4F85EC5D" w14:textId="537BD36A" w:rsidR="007B5B0E" w:rsidRPr="007B5B0E" w:rsidRDefault="007B5B0E">
            <w:pPr>
              <w:rPr>
                <w:rFonts w:ascii="Calibri" w:hAnsi="Calibri" w:cs="Calibri"/>
                <w:sz w:val="18"/>
                <w:szCs w:val="18"/>
              </w:rPr>
            </w:pPr>
            <w:r w:rsidRPr="007B5B0E">
              <w:rPr>
                <w:rFonts w:ascii="Calibri" w:hAnsi="Calibri" w:cs="Calibri"/>
                <w:sz w:val="18"/>
                <w:szCs w:val="18"/>
              </w:rPr>
              <w:t xml:space="preserve">Read the sentences on the Double Consonants </w:t>
            </w:r>
            <w:r w:rsidR="00321949" w:rsidRPr="007B5B0E">
              <w:rPr>
                <w:rFonts w:ascii="Calibri" w:hAnsi="Calibri" w:cs="Calibri"/>
                <w:sz w:val="18"/>
                <w:szCs w:val="18"/>
              </w:rPr>
              <w:t xml:space="preserve">PDF </w:t>
            </w:r>
            <w:r w:rsidRPr="007B5B0E">
              <w:rPr>
                <w:rFonts w:ascii="Calibri" w:hAnsi="Calibri" w:cs="Calibri"/>
                <w:sz w:val="18"/>
                <w:szCs w:val="18"/>
              </w:rPr>
              <w:t>worksheet. Add the ending to the root words, so that the sentences make sense.</w:t>
            </w:r>
          </w:p>
        </w:tc>
        <w:tc>
          <w:tcPr>
            <w:tcW w:w="2410" w:type="dxa"/>
            <w:vMerge w:val="restart"/>
            <w:tcBorders>
              <w:left w:val="single" w:sz="2" w:space="0" w:color="auto"/>
            </w:tcBorders>
          </w:tcPr>
          <w:p w14:paraId="5FC97AC2" w14:textId="77777777" w:rsidR="007B5B0E" w:rsidRPr="007B5B0E" w:rsidRDefault="007B5B0E" w:rsidP="00321949">
            <w:pPr>
              <w:rPr>
                <w:rFonts w:ascii="Calibri" w:hAnsi="Calibri" w:cs="Calibri"/>
                <w:b/>
                <w:sz w:val="18"/>
                <w:szCs w:val="18"/>
              </w:rPr>
            </w:pPr>
            <w:r w:rsidRPr="007B5B0E">
              <w:rPr>
                <w:rFonts w:ascii="Calibri" w:hAnsi="Calibri" w:cs="Calibri"/>
                <w:b/>
                <w:sz w:val="18"/>
                <w:szCs w:val="18"/>
              </w:rPr>
              <w:t>Learning Activities Rotation</w:t>
            </w:r>
          </w:p>
          <w:p w14:paraId="4F774F8C" w14:textId="506A7302" w:rsidR="007B5B0E" w:rsidRPr="007B5B0E" w:rsidRDefault="007B5B0E" w:rsidP="00321949">
            <w:pPr>
              <w:rPr>
                <w:rFonts w:ascii="Calibri" w:hAnsi="Calibri" w:cs="Calibri"/>
                <w:sz w:val="18"/>
                <w:szCs w:val="18"/>
              </w:rPr>
            </w:pPr>
            <w:r w:rsidRPr="007B5B0E">
              <w:rPr>
                <w:rFonts w:ascii="Calibri" w:hAnsi="Calibri" w:cs="Calibri"/>
                <w:sz w:val="18"/>
                <w:szCs w:val="18"/>
              </w:rPr>
              <w:t>Three groups rotate each 10</w:t>
            </w:r>
            <w:r w:rsidR="00321949">
              <w:rPr>
                <w:rFonts w:ascii="Calibri" w:hAnsi="Calibri" w:cs="Calibri"/>
                <w:sz w:val="18"/>
                <w:szCs w:val="18"/>
              </w:rPr>
              <w:t>-</w:t>
            </w:r>
            <w:r w:rsidRPr="007B5B0E">
              <w:rPr>
                <w:rFonts w:ascii="Calibri" w:hAnsi="Calibri" w:cs="Calibri"/>
                <w:sz w:val="18"/>
                <w:szCs w:val="18"/>
              </w:rPr>
              <w:t>minute activity.</w:t>
            </w:r>
          </w:p>
          <w:p w14:paraId="2F339D5B" w14:textId="24ACD234"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1. </w:t>
            </w:r>
            <w:hyperlink r:id="rId26" w:history="1">
              <w:r w:rsidRPr="007B5B0E">
                <w:rPr>
                  <w:rStyle w:val="Hyperlink"/>
                  <w:rFonts w:ascii="Calibri" w:hAnsi="Calibri" w:cs="Calibri"/>
                  <w:sz w:val="18"/>
                  <w:szCs w:val="18"/>
                </w:rPr>
                <w:t>Flashcard Activities</w:t>
              </w:r>
            </w:hyperlink>
            <w:r w:rsidR="00321949">
              <w:rPr>
                <w:rStyle w:val="Hyperlink"/>
                <w:rFonts w:ascii="Calibri" w:hAnsi="Calibri" w:cs="Calibri"/>
                <w:sz w:val="18"/>
                <w:szCs w:val="18"/>
              </w:rPr>
              <w:t>.</w:t>
            </w:r>
          </w:p>
          <w:p w14:paraId="6A286A52" w14:textId="1ECAEF71"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2. Word Art – use an A4 book to write words in colour-code using a variety of media. Words can be written large or small, joined or print. The </w:t>
            </w:r>
            <w:r w:rsidR="00321949">
              <w:rPr>
                <w:rFonts w:ascii="Calibri" w:hAnsi="Calibri" w:cs="Calibri"/>
                <w:sz w:val="18"/>
                <w:szCs w:val="18"/>
              </w:rPr>
              <w:t>k</w:t>
            </w:r>
            <w:r w:rsidRPr="007B5B0E">
              <w:rPr>
                <w:rFonts w:ascii="Calibri" w:hAnsi="Calibri" w:cs="Calibri"/>
                <w:sz w:val="18"/>
                <w:szCs w:val="18"/>
              </w:rPr>
              <w:t>ey focus is on memory.</w:t>
            </w:r>
          </w:p>
          <w:p w14:paraId="2B83C9D2"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3. Magnetic letters – build CVC words, add </w:t>
            </w:r>
            <w:r w:rsidRPr="007B5B0E">
              <w:rPr>
                <w:rFonts w:ascii="Calibri" w:hAnsi="Calibri" w:cs="Calibri"/>
                <w:b/>
                <w:sz w:val="18"/>
                <w:szCs w:val="18"/>
              </w:rPr>
              <w:t>ed ing er est</w:t>
            </w:r>
            <w:r w:rsidRPr="007B5B0E">
              <w:rPr>
                <w:rFonts w:ascii="Calibri" w:hAnsi="Calibri" w:cs="Calibri"/>
                <w:sz w:val="18"/>
                <w:szCs w:val="18"/>
              </w:rPr>
              <w:t xml:space="preserve">. Have a list of words to start. </w:t>
            </w:r>
          </w:p>
          <w:p w14:paraId="79E244B1" w14:textId="77777777" w:rsidR="007B5B0E" w:rsidRPr="00725B55" w:rsidRDefault="007B5B0E" w:rsidP="00321949">
            <w:pPr>
              <w:rPr>
                <w:rFonts w:ascii="Calibri" w:hAnsi="Calibri" w:cs="Calibri"/>
                <w:b/>
                <w:sz w:val="18"/>
                <w:szCs w:val="18"/>
              </w:rPr>
            </w:pPr>
            <w:r w:rsidRPr="00725B55">
              <w:rPr>
                <w:rFonts w:ascii="Calibri" w:hAnsi="Calibri" w:cs="Calibri"/>
                <w:b/>
                <w:sz w:val="18"/>
                <w:szCs w:val="18"/>
              </w:rPr>
              <w:t xml:space="preserve">hop stop fit drop swim clap </w:t>
            </w:r>
          </w:p>
          <w:p w14:paraId="78723E79" w14:textId="77777777" w:rsidR="007B5B0E" w:rsidRPr="00725B55" w:rsidRDefault="007B5B0E" w:rsidP="00321949">
            <w:pPr>
              <w:rPr>
                <w:rFonts w:ascii="Calibri" w:hAnsi="Calibri" w:cs="Calibri"/>
                <w:b/>
                <w:sz w:val="18"/>
                <w:szCs w:val="18"/>
              </w:rPr>
            </w:pPr>
            <w:r w:rsidRPr="00725B55">
              <w:rPr>
                <w:rFonts w:ascii="Calibri" w:hAnsi="Calibri" w:cs="Calibri"/>
                <w:b/>
                <w:sz w:val="18"/>
                <w:szCs w:val="18"/>
              </w:rPr>
              <w:t>big wet red thin hot sad flat</w:t>
            </w:r>
          </w:p>
          <w:p w14:paraId="51D391AE"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Look out for irregular changes!</w:t>
            </w:r>
          </w:p>
        </w:tc>
        <w:tc>
          <w:tcPr>
            <w:tcW w:w="2409" w:type="dxa"/>
            <w:vMerge w:val="restart"/>
          </w:tcPr>
          <w:p w14:paraId="3C88A571" w14:textId="50C51F35" w:rsidR="007B5B0E" w:rsidRPr="007B5B0E" w:rsidRDefault="007B5B0E" w:rsidP="00321949">
            <w:pPr>
              <w:rPr>
                <w:rFonts w:ascii="Calibri" w:hAnsi="Calibri" w:cs="Calibri"/>
                <w:sz w:val="18"/>
                <w:szCs w:val="18"/>
              </w:rPr>
            </w:pPr>
            <w:r w:rsidRPr="007B5B0E">
              <w:rPr>
                <w:rFonts w:ascii="Calibri" w:hAnsi="Calibri" w:cs="Calibri"/>
                <w:sz w:val="18"/>
                <w:szCs w:val="18"/>
              </w:rPr>
              <w:t>Weekly Spelling Test</w:t>
            </w:r>
            <w:r w:rsidR="00321949">
              <w:rPr>
                <w:rFonts w:ascii="Calibri" w:hAnsi="Calibri" w:cs="Calibri"/>
                <w:sz w:val="18"/>
                <w:szCs w:val="18"/>
              </w:rPr>
              <w:t>.</w:t>
            </w:r>
          </w:p>
        </w:tc>
      </w:tr>
      <w:tr w:rsidR="00346685" w:rsidRPr="007B5B0E" w14:paraId="3728E3A7" w14:textId="77777777" w:rsidTr="00346685">
        <w:tc>
          <w:tcPr>
            <w:tcW w:w="2660" w:type="dxa"/>
            <w:tcBorders>
              <w:right w:val="single" w:sz="2" w:space="0" w:color="auto"/>
            </w:tcBorders>
          </w:tcPr>
          <w:p w14:paraId="6152F976" w14:textId="77777777" w:rsidR="007B5B0E" w:rsidRPr="007B5B0E" w:rsidRDefault="007B5B0E" w:rsidP="00321949">
            <w:pPr>
              <w:rPr>
                <w:rFonts w:ascii="Calibri" w:hAnsi="Calibri" w:cs="Calibri"/>
                <w:b/>
                <w:sz w:val="20"/>
                <w:szCs w:val="20"/>
              </w:rPr>
            </w:pPr>
            <w:r w:rsidRPr="007B5B0E">
              <w:rPr>
                <w:rFonts w:ascii="Calibri" w:hAnsi="Calibri" w:cs="Calibri"/>
                <w:b/>
                <w:sz w:val="20"/>
                <w:szCs w:val="20"/>
              </w:rPr>
              <w:t>Plenary</w:t>
            </w:r>
          </w:p>
        </w:tc>
        <w:tc>
          <w:tcPr>
            <w:tcW w:w="2551" w:type="dxa"/>
            <w:tcBorders>
              <w:bottom w:val="single" w:sz="2" w:space="0" w:color="auto"/>
              <w:right w:val="single" w:sz="2" w:space="0" w:color="auto"/>
            </w:tcBorders>
            <w:shd w:val="clear" w:color="auto" w:fill="auto"/>
          </w:tcPr>
          <w:p w14:paraId="473904AD"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Children to share sentences with the class.</w:t>
            </w:r>
          </w:p>
        </w:tc>
        <w:tc>
          <w:tcPr>
            <w:tcW w:w="2410" w:type="dxa"/>
            <w:vMerge/>
            <w:tcBorders>
              <w:bottom w:val="single" w:sz="2" w:space="0" w:color="auto"/>
            </w:tcBorders>
            <w:shd w:val="clear" w:color="auto" w:fill="auto"/>
          </w:tcPr>
          <w:p w14:paraId="71752E65" w14:textId="77777777" w:rsidR="007B5B0E" w:rsidRPr="007B5B0E" w:rsidRDefault="007B5B0E" w:rsidP="00321949">
            <w:pPr>
              <w:rPr>
                <w:rFonts w:ascii="Calibri" w:hAnsi="Calibri" w:cs="Calibri"/>
                <w:sz w:val="18"/>
                <w:szCs w:val="18"/>
              </w:rPr>
            </w:pPr>
          </w:p>
        </w:tc>
        <w:tc>
          <w:tcPr>
            <w:tcW w:w="2410" w:type="dxa"/>
            <w:tcBorders>
              <w:bottom w:val="single" w:sz="2" w:space="0" w:color="auto"/>
              <w:right w:val="single" w:sz="2" w:space="0" w:color="auto"/>
            </w:tcBorders>
            <w:shd w:val="clear" w:color="auto" w:fill="auto"/>
          </w:tcPr>
          <w:p w14:paraId="3781D8D2" w14:textId="77777777"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Find two CVC words that double the final letter when adding a vowel suffix, add to a sentence and share. </w:t>
            </w:r>
          </w:p>
        </w:tc>
        <w:tc>
          <w:tcPr>
            <w:tcW w:w="2410" w:type="dxa"/>
            <w:vMerge/>
            <w:tcBorders>
              <w:left w:val="single" w:sz="2" w:space="0" w:color="auto"/>
            </w:tcBorders>
          </w:tcPr>
          <w:p w14:paraId="0B67BB25" w14:textId="77777777" w:rsidR="007B5B0E" w:rsidRPr="007B5B0E" w:rsidRDefault="007B5B0E" w:rsidP="00321949">
            <w:pPr>
              <w:rPr>
                <w:rFonts w:ascii="Calibri" w:hAnsi="Calibri" w:cs="Calibri"/>
                <w:sz w:val="18"/>
                <w:szCs w:val="18"/>
              </w:rPr>
            </w:pPr>
          </w:p>
        </w:tc>
        <w:tc>
          <w:tcPr>
            <w:tcW w:w="2409" w:type="dxa"/>
            <w:vMerge/>
          </w:tcPr>
          <w:p w14:paraId="25833F87" w14:textId="77777777" w:rsidR="007B5B0E" w:rsidRPr="007B5B0E" w:rsidRDefault="007B5B0E" w:rsidP="00321949">
            <w:pPr>
              <w:rPr>
                <w:rFonts w:ascii="Calibri" w:hAnsi="Calibri" w:cs="Calibri"/>
                <w:sz w:val="18"/>
                <w:szCs w:val="18"/>
              </w:rPr>
            </w:pPr>
          </w:p>
        </w:tc>
      </w:tr>
      <w:tr w:rsidR="00346685" w:rsidRPr="007B5B0E" w14:paraId="5A597C65" w14:textId="77777777" w:rsidTr="00346685">
        <w:tc>
          <w:tcPr>
            <w:tcW w:w="2660" w:type="dxa"/>
          </w:tcPr>
          <w:p w14:paraId="36B24DB1" w14:textId="77777777" w:rsidR="007B5B0E" w:rsidRPr="007B5B0E" w:rsidRDefault="007B5B0E" w:rsidP="00321949">
            <w:pPr>
              <w:rPr>
                <w:rFonts w:ascii="Calibri" w:hAnsi="Calibri" w:cs="Calibri"/>
                <w:b/>
                <w:sz w:val="20"/>
                <w:szCs w:val="20"/>
              </w:rPr>
            </w:pPr>
            <w:r w:rsidRPr="007B5B0E">
              <w:rPr>
                <w:rFonts w:ascii="Calibri" w:hAnsi="Calibri" w:cs="Calibri"/>
                <w:b/>
                <w:sz w:val="20"/>
                <w:szCs w:val="20"/>
              </w:rPr>
              <w:t>CEWs</w:t>
            </w:r>
          </w:p>
          <w:p w14:paraId="715B58D6" w14:textId="6A50821D" w:rsidR="007B5B0E" w:rsidRPr="007B5B0E" w:rsidRDefault="007B5B0E" w:rsidP="00321949">
            <w:pPr>
              <w:rPr>
                <w:rFonts w:ascii="Calibri" w:hAnsi="Calibri" w:cs="Calibri"/>
                <w:sz w:val="18"/>
                <w:szCs w:val="18"/>
              </w:rPr>
            </w:pPr>
            <w:r w:rsidRPr="007B5B0E">
              <w:rPr>
                <w:rFonts w:ascii="Calibri" w:hAnsi="Calibri" w:cs="Calibri"/>
                <w:sz w:val="18"/>
                <w:szCs w:val="18"/>
              </w:rPr>
              <w:t>Show the flashcard print</w:t>
            </w:r>
            <w:r w:rsidR="00321949">
              <w:rPr>
                <w:rFonts w:ascii="Calibri" w:hAnsi="Calibri" w:cs="Calibri"/>
                <w:sz w:val="18"/>
                <w:szCs w:val="18"/>
              </w:rPr>
              <w:t>-</w:t>
            </w:r>
            <w:r w:rsidRPr="007B5B0E">
              <w:rPr>
                <w:rFonts w:ascii="Calibri" w:hAnsi="Calibri" w:cs="Calibri"/>
                <w:sz w:val="18"/>
                <w:szCs w:val="18"/>
              </w:rPr>
              <w:t>out or the CEW PowerPoint. Resources found in the Flashcards Section.</w:t>
            </w:r>
          </w:p>
          <w:p w14:paraId="586C0C44" w14:textId="32403185" w:rsidR="007B5B0E" w:rsidRPr="007B5B0E" w:rsidRDefault="000D14D7" w:rsidP="00321949">
            <w:pPr>
              <w:rPr>
                <w:rFonts w:ascii="Calibri" w:hAnsi="Calibri" w:cs="Calibri"/>
                <w:b/>
                <w:sz w:val="18"/>
                <w:szCs w:val="18"/>
              </w:rPr>
            </w:pPr>
            <w:r>
              <w:rPr>
                <w:noProof/>
              </w:rPr>
              <w:drawing>
                <wp:anchor distT="0" distB="0" distL="114300" distR="114300" simplePos="0" relativeHeight="251657216" behindDoc="1" locked="0" layoutInCell="0" allowOverlap="1" wp14:anchorId="6A2BE630" wp14:editId="7C6B0F8B">
                  <wp:simplePos x="0" y="0"/>
                  <wp:positionH relativeFrom="column">
                    <wp:posOffset>-720725</wp:posOffset>
                  </wp:positionH>
                  <wp:positionV relativeFrom="page">
                    <wp:posOffset>6525260</wp:posOffset>
                  </wp:positionV>
                  <wp:extent cx="10692130" cy="1058545"/>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92130" cy="1058545"/>
                          </a:xfrm>
                          <a:prstGeom prst="rect">
                            <a:avLst/>
                          </a:prstGeom>
                          <a:noFill/>
                        </pic:spPr>
                      </pic:pic>
                    </a:graphicData>
                  </a:graphic>
                  <wp14:sizeRelH relativeFrom="page">
                    <wp14:pctWidth>0</wp14:pctWidth>
                  </wp14:sizeRelH>
                  <wp14:sizeRelV relativeFrom="page">
                    <wp14:pctHeight>0</wp14:pctHeight>
                  </wp14:sizeRelV>
                </wp:anchor>
              </w:drawing>
            </w:r>
            <w:r w:rsidR="007B5B0E" w:rsidRPr="007B5B0E">
              <w:rPr>
                <w:rFonts w:ascii="Calibri" w:hAnsi="Calibri" w:cs="Calibri"/>
                <w:sz w:val="18"/>
                <w:szCs w:val="18"/>
              </w:rPr>
              <w:t>Highlight features, graphemes, silent and tricky letters.</w:t>
            </w:r>
          </w:p>
        </w:tc>
        <w:tc>
          <w:tcPr>
            <w:tcW w:w="2551" w:type="dxa"/>
            <w:tcBorders>
              <w:top w:val="single" w:sz="2" w:space="0" w:color="auto"/>
            </w:tcBorders>
          </w:tcPr>
          <w:p w14:paraId="441F76BA" w14:textId="77777777" w:rsidR="007B5B0E" w:rsidRPr="007B5B0E" w:rsidRDefault="007B5B0E" w:rsidP="00321949">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061A983D" w14:textId="3E78CE93" w:rsidR="007B5B0E" w:rsidRPr="007B5B0E" w:rsidRDefault="007B5B0E" w:rsidP="00321949">
            <w:pPr>
              <w:rPr>
                <w:rFonts w:ascii="Calibri" w:hAnsi="Calibri" w:cs="Calibri"/>
                <w:sz w:val="18"/>
                <w:szCs w:val="18"/>
              </w:rPr>
            </w:pPr>
            <w:r w:rsidRPr="007B5B0E">
              <w:rPr>
                <w:rFonts w:ascii="Calibri" w:hAnsi="Calibri" w:cs="Calibri"/>
                <w:b/>
                <w:sz w:val="18"/>
                <w:szCs w:val="18"/>
              </w:rPr>
              <w:t>even people</w:t>
            </w:r>
            <w:r w:rsidR="00321949">
              <w:rPr>
                <w:rFonts w:ascii="Calibri" w:hAnsi="Calibri" w:cs="Calibri"/>
                <w:b/>
                <w:sz w:val="18"/>
                <w:szCs w:val="18"/>
              </w:rPr>
              <w:t xml:space="preserve"> </w:t>
            </w:r>
            <w:r w:rsidRPr="007B5B0E">
              <w:rPr>
                <w:rFonts w:ascii="Calibri" w:hAnsi="Calibri" w:cs="Calibri"/>
                <w:sz w:val="18"/>
                <w:szCs w:val="18"/>
              </w:rPr>
              <w:t xml:space="preserve">- all have an open syllable </w:t>
            </w:r>
            <w:r w:rsidRPr="007B5B0E">
              <w:rPr>
                <w:rFonts w:ascii="Calibri" w:hAnsi="Calibri" w:cs="Calibri"/>
                <w:b/>
                <w:sz w:val="18"/>
                <w:szCs w:val="18"/>
              </w:rPr>
              <w:t>i</w:t>
            </w:r>
            <w:r w:rsidR="00321949">
              <w:rPr>
                <w:rFonts w:ascii="Calibri" w:hAnsi="Calibri" w:cs="Calibri"/>
                <w:sz w:val="18"/>
                <w:szCs w:val="18"/>
              </w:rPr>
              <w:t>,</w:t>
            </w:r>
            <w:r w:rsidRPr="007B5B0E">
              <w:rPr>
                <w:rFonts w:ascii="Calibri" w:hAnsi="Calibri" w:cs="Calibri"/>
                <w:b/>
                <w:sz w:val="18"/>
                <w:szCs w:val="18"/>
              </w:rPr>
              <w:t xml:space="preserve"> </w:t>
            </w:r>
            <w:r w:rsidRPr="007B5B0E">
              <w:rPr>
                <w:rFonts w:ascii="Calibri" w:hAnsi="Calibri" w:cs="Calibri"/>
                <w:sz w:val="18"/>
                <w:szCs w:val="18"/>
              </w:rPr>
              <w:t>which makes the long Yellow</w:t>
            </w:r>
            <w:r w:rsidRPr="007B5B0E">
              <w:rPr>
                <w:sz w:val="18"/>
                <w:szCs w:val="18"/>
              </w:rPr>
              <w:t xml:space="preserve"> </w:t>
            </w:r>
            <w:r w:rsidRPr="00725B55">
              <w:rPr>
                <w:rFonts w:asciiTheme="minorHAnsi" w:hAnsiTheme="minorHAnsi"/>
                <w:sz w:val="18"/>
                <w:szCs w:val="18"/>
              </w:rPr>
              <w:t>I</w:t>
            </w:r>
            <w:r w:rsidRPr="007B5B0E">
              <w:rPr>
                <w:rFonts w:ascii="Calibri" w:hAnsi="Calibri" w:cs="Calibri"/>
                <w:sz w:val="18"/>
                <w:szCs w:val="18"/>
              </w:rPr>
              <w:t xml:space="preserve"> sound. </w:t>
            </w:r>
          </w:p>
          <w:p w14:paraId="454F0765" w14:textId="77777777" w:rsidR="007B5B0E" w:rsidRPr="007B5B0E" w:rsidRDefault="007B5B0E" w:rsidP="00321949">
            <w:pPr>
              <w:rPr>
                <w:rFonts w:ascii="Calibri" w:hAnsi="Calibri" w:cs="Calibri"/>
                <w:sz w:val="18"/>
                <w:szCs w:val="18"/>
              </w:rPr>
            </w:pPr>
            <w:r w:rsidRPr="007B5B0E">
              <w:rPr>
                <w:rFonts w:ascii="Calibri" w:hAnsi="Calibri" w:cs="Calibri"/>
                <w:b/>
                <w:sz w:val="18"/>
                <w:szCs w:val="18"/>
              </w:rPr>
              <w:t>climb</w:t>
            </w:r>
            <w:r w:rsidRPr="007B5B0E">
              <w:rPr>
                <w:rFonts w:ascii="Calibri" w:hAnsi="Calibri" w:cs="Calibri"/>
                <w:sz w:val="18"/>
                <w:szCs w:val="18"/>
              </w:rPr>
              <w:t xml:space="preserve"> also has a silent </w:t>
            </w:r>
            <w:r w:rsidRPr="007B5B0E">
              <w:rPr>
                <w:rFonts w:ascii="Calibri" w:hAnsi="Calibri" w:cs="Calibri"/>
                <w:b/>
                <w:sz w:val="18"/>
                <w:szCs w:val="18"/>
              </w:rPr>
              <w:t>b</w:t>
            </w:r>
            <w:r w:rsidRPr="007B5B0E">
              <w:rPr>
                <w:rFonts w:ascii="Calibri" w:hAnsi="Calibri" w:cs="Calibri"/>
                <w:sz w:val="18"/>
                <w:szCs w:val="18"/>
              </w:rPr>
              <w:t>.</w:t>
            </w:r>
          </w:p>
          <w:p w14:paraId="03DB801E" w14:textId="1D5B4986"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Note that the plural of child is </w:t>
            </w:r>
            <w:r w:rsidRPr="007B5B0E">
              <w:rPr>
                <w:rFonts w:ascii="Calibri" w:hAnsi="Calibri" w:cs="Calibri"/>
                <w:b/>
                <w:sz w:val="18"/>
                <w:szCs w:val="18"/>
              </w:rPr>
              <w:t>children</w:t>
            </w:r>
            <w:r w:rsidR="00321949">
              <w:rPr>
                <w:rFonts w:ascii="Calibri" w:hAnsi="Calibri" w:cs="Calibri"/>
                <w:b/>
                <w:sz w:val="18"/>
                <w:szCs w:val="18"/>
              </w:rPr>
              <w:t>,</w:t>
            </w:r>
            <w:r w:rsidRPr="007B5B0E">
              <w:rPr>
                <w:rFonts w:ascii="Calibri" w:hAnsi="Calibri" w:cs="Calibri"/>
                <w:sz w:val="18"/>
                <w:szCs w:val="18"/>
              </w:rPr>
              <w:t xml:space="preserve"> which does not</w:t>
            </w:r>
            <w:r w:rsidR="00321949">
              <w:rPr>
                <w:rFonts w:ascii="Calibri" w:hAnsi="Calibri" w:cs="Calibri"/>
                <w:sz w:val="18"/>
                <w:szCs w:val="18"/>
              </w:rPr>
              <w:t>.</w:t>
            </w:r>
          </w:p>
        </w:tc>
        <w:tc>
          <w:tcPr>
            <w:tcW w:w="2410" w:type="dxa"/>
            <w:tcBorders>
              <w:top w:val="single" w:sz="2" w:space="0" w:color="auto"/>
            </w:tcBorders>
          </w:tcPr>
          <w:p w14:paraId="16CEAAE2" w14:textId="77777777" w:rsidR="007B5B0E" w:rsidRPr="007B5B0E" w:rsidRDefault="007B5B0E" w:rsidP="00321949">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117E6B7C" w14:textId="0F4CCDC3"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Recap </w:t>
            </w:r>
            <w:r w:rsidRPr="007B5B0E">
              <w:rPr>
                <w:rFonts w:ascii="Calibri" w:hAnsi="Calibri" w:cs="Calibri"/>
                <w:b/>
                <w:sz w:val="18"/>
                <w:szCs w:val="18"/>
              </w:rPr>
              <w:t>wild child climb</w:t>
            </w:r>
            <w:r w:rsidRPr="007B5B0E">
              <w:rPr>
                <w:rFonts w:ascii="Calibri" w:hAnsi="Calibri" w:cs="Calibri"/>
                <w:sz w:val="18"/>
                <w:szCs w:val="18"/>
              </w:rPr>
              <w:t>.</w:t>
            </w:r>
          </w:p>
        </w:tc>
        <w:tc>
          <w:tcPr>
            <w:tcW w:w="2410" w:type="dxa"/>
            <w:tcBorders>
              <w:top w:val="single" w:sz="2" w:space="0" w:color="auto"/>
            </w:tcBorders>
          </w:tcPr>
          <w:p w14:paraId="39EE1D2F" w14:textId="77777777" w:rsidR="007B5B0E" w:rsidRPr="007B5B0E" w:rsidRDefault="007B5B0E" w:rsidP="00321949">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7EE26332" w14:textId="0F2F9321" w:rsidR="007B5B0E" w:rsidRPr="007B5B0E" w:rsidRDefault="007B5B0E" w:rsidP="00321949">
            <w:pPr>
              <w:rPr>
                <w:rFonts w:ascii="Calibri" w:hAnsi="Calibri" w:cs="Calibri"/>
                <w:sz w:val="18"/>
                <w:szCs w:val="18"/>
              </w:rPr>
            </w:pPr>
            <w:r w:rsidRPr="007B5B0E">
              <w:rPr>
                <w:rFonts w:ascii="Calibri" w:hAnsi="Calibri" w:cs="Calibri"/>
                <w:b/>
                <w:sz w:val="18"/>
                <w:szCs w:val="18"/>
              </w:rPr>
              <w:t xml:space="preserve">Whole clothes </w:t>
            </w:r>
            <w:r w:rsidRPr="007B5B0E">
              <w:rPr>
                <w:rFonts w:ascii="Calibri" w:hAnsi="Calibri" w:cs="Calibri"/>
                <w:sz w:val="18"/>
                <w:szCs w:val="18"/>
              </w:rPr>
              <w:t xml:space="preserve">- all have an open syllable </w:t>
            </w:r>
            <w:r w:rsidRPr="007B5B0E">
              <w:rPr>
                <w:rFonts w:ascii="Calibri" w:hAnsi="Calibri" w:cs="Calibri"/>
                <w:b/>
                <w:sz w:val="18"/>
                <w:szCs w:val="18"/>
              </w:rPr>
              <w:t>i</w:t>
            </w:r>
            <w:r w:rsidR="00321949">
              <w:rPr>
                <w:rFonts w:ascii="Calibri" w:hAnsi="Calibri" w:cs="Calibri"/>
                <w:sz w:val="18"/>
                <w:szCs w:val="18"/>
              </w:rPr>
              <w:t>,</w:t>
            </w:r>
            <w:r w:rsidRPr="007B5B0E">
              <w:rPr>
                <w:rFonts w:ascii="Calibri" w:hAnsi="Calibri" w:cs="Calibri"/>
                <w:sz w:val="18"/>
                <w:szCs w:val="18"/>
              </w:rPr>
              <w:t xml:space="preserve"> which makes the long Yellow I sound. </w:t>
            </w:r>
          </w:p>
          <w:p w14:paraId="4E046E2C" w14:textId="5CA04D3B"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behind also has an open syllable </w:t>
            </w:r>
            <w:r w:rsidRPr="007B5B0E">
              <w:rPr>
                <w:rFonts w:ascii="Calibri" w:hAnsi="Calibri" w:cs="Calibri"/>
                <w:b/>
                <w:sz w:val="18"/>
                <w:szCs w:val="18"/>
              </w:rPr>
              <w:t>e</w:t>
            </w:r>
            <w:r w:rsidRPr="007B5B0E">
              <w:rPr>
                <w:rFonts w:ascii="Calibri" w:hAnsi="Calibri" w:cs="Calibri"/>
                <w:sz w:val="18"/>
                <w:szCs w:val="18"/>
              </w:rPr>
              <w:t>.</w:t>
            </w:r>
          </w:p>
        </w:tc>
        <w:tc>
          <w:tcPr>
            <w:tcW w:w="2410" w:type="dxa"/>
          </w:tcPr>
          <w:p w14:paraId="1B037550" w14:textId="77777777" w:rsidR="007B5B0E" w:rsidRPr="007B5B0E" w:rsidRDefault="007B5B0E" w:rsidP="00321949">
            <w:pPr>
              <w:rPr>
                <w:rFonts w:ascii="Calibri" w:hAnsi="Calibri" w:cs="Calibri"/>
                <w:b/>
                <w:color w:val="000000"/>
                <w:sz w:val="20"/>
                <w:szCs w:val="20"/>
              </w:rPr>
            </w:pPr>
            <w:r w:rsidRPr="007B5B0E">
              <w:rPr>
                <w:rStyle w:val="Hyperlink"/>
                <w:rFonts w:ascii="Calibri" w:hAnsi="Calibri" w:cs="Calibri"/>
                <w:b/>
                <w:color w:val="000000"/>
                <w:sz w:val="20"/>
                <w:szCs w:val="20"/>
                <w:u w:val="none"/>
              </w:rPr>
              <w:t>Year 2 CEWs</w:t>
            </w:r>
          </w:p>
          <w:p w14:paraId="6EB8440B" w14:textId="67BB02E3" w:rsidR="007B5B0E" w:rsidRPr="007B5B0E" w:rsidRDefault="007B5B0E" w:rsidP="00321949">
            <w:pPr>
              <w:rPr>
                <w:rFonts w:ascii="Calibri" w:hAnsi="Calibri" w:cs="Calibri"/>
                <w:sz w:val="18"/>
                <w:szCs w:val="18"/>
              </w:rPr>
            </w:pPr>
            <w:r w:rsidRPr="007B5B0E">
              <w:rPr>
                <w:rFonts w:ascii="Calibri" w:hAnsi="Calibri" w:cs="Calibri"/>
                <w:sz w:val="18"/>
                <w:szCs w:val="18"/>
              </w:rPr>
              <w:t xml:space="preserve">Recap </w:t>
            </w:r>
            <w:r w:rsidRPr="007B5B0E">
              <w:rPr>
                <w:rFonts w:ascii="Calibri" w:hAnsi="Calibri" w:cs="Calibri"/>
                <w:b/>
                <w:sz w:val="18"/>
                <w:szCs w:val="18"/>
              </w:rPr>
              <w:t>old gold hold cold told</w:t>
            </w:r>
            <w:r w:rsidRPr="007B5B0E">
              <w:rPr>
                <w:rFonts w:ascii="Calibri" w:hAnsi="Calibri" w:cs="Calibri"/>
                <w:sz w:val="18"/>
                <w:szCs w:val="18"/>
              </w:rPr>
              <w:t>.</w:t>
            </w:r>
            <w:r w:rsidR="00346685" w:rsidRPr="00346685">
              <w:rPr>
                <w:rFonts w:cs="Calibri"/>
                <w:noProof/>
                <w:color w:val="FFFFFF"/>
                <w:highlight w:val="black"/>
              </w:rPr>
              <w:t xml:space="preserve"> </w:t>
            </w:r>
          </w:p>
        </w:tc>
        <w:tc>
          <w:tcPr>
            <w:tcW w:w="2409" w:type="dxa"/>
          </w:tcPr>
          <w:p w14:paraId="4EEC7F4B" w14:textId="3E5BB750" w:rsidR="007B5B0E" w:rsidRPr="007B5B0E" w:rsidRDefault="007B5B0E" w:rsidP="00321949">
            <w:pPr>
              <w:rPr>
                <w:rFonts w:ascii="Calibri" w:hAnsi="Calibri" w:cs="Calibri"/>
                <w:sz w:val="18"/>
                <w:szCs w:val="18"/>
              </w:rPr>
            </w:pPr>
            <w:r w:rsidRPr="007B5B0E">
              <w:rPr>
                <w:rFonts w:ascii="Calibri" w:hAnsi="Calibri" w:cs="Calibri"/>
                <w:sz w:val="18"/>
                <w:szCs w:val="18"/>
              </w:rPr>
              <w:t>- tick words to learn for next week’s test.</w:t>
            </w:r>
          </w:p>
          <w:p w14:paraId="61DC453F" w14:textId="579F5BDF" w:rsidR="007B5B0E" w:rsidRPr="007B5B0E" w:rsidRDefault="007B5B0E" w:rsidP="00321949">
            <w:pPr>
              <w:rPr>
                <w:rFonts w:ascii="Calibri" w:hAnsi="Calibri" w:cs="Calibri"/>
                <w:sz w:val="18"/>
                <w:szCs w:val="18"/>
              </w:rPr>
            </w:pPr>
            <w:r w:rsidRPr="007B5B0E">
              <w:rPr>
                <w:rFonts w:ascii="Calibri" w:hAnsi="Calibri" w:cs="Calibri"/>
                <w:sz w:val="18"/>
                <w:szCs w:val="18"/>
              </w:rPr>
              <w:t>- add any HFW/CEW/words commonly misspelt to the ‘My Words’ section.</w:t>
            </w:r>
          </w:p>
        </w:tc>
      </w:tr>
    </w:tbl>
    <w:p w14:paraId="550B1ADC" w14:textId="31DE04A1" w:rsidR="00380A42" w:rsidRDefault="0080483E" w:rsidP="001A5375">
      <w:pPr>
        <w:rPr>
          <w:noProof/>
        </w:rPr>
      </w:pPr>
      <w:r w:rsidRPr="0073539F">
        <w:rPr>
          <w:rFonts w:ascii="Calibri" w:hAnsi="Calibri" w:cs="Calibri"/>
          <w:b/>
          <w:bCs/>
          <w:noProof/>
        </w:rPr>
        <w:drawing>
          <wp:anchor distT="0" distB="0" distL="114300" distR="114300" simplePos="0" relativeHeight="251702272" behindDoc="1" locked="0" layoutInCell="1" allowOverlap="1" wp14:anchorId="40E036F6" wp14:editId="2D646F9A">
            <wp:simplePos x="0" y="0"/>
            <wp:positionH relativeFrom="page">
              <wp:align>right</wp:align>
            </wp:positionH>
            <wp:positionV relativeFrom="paragraph">
              <wp:posOffset>-2905125</wp:posOffset>
            </wp:positionV>
            <wp:extent cx="10659110" cy="6659880"/>
            <wp:effectExtent l="0" t="0" r="8890" b="7620"/>
            <wp:wrapNone/>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75648" behindDoc="0" locked="0" layoutInCell="1" allowOverlap="1" wp14:anchorId="5D1E0035" wp14:editId="7076B037">
                <wp:simplePos x="0" y="0"/>
                <wp:positionH relativeFrom="margin">
                  <wp:align>center</wp:align>
                </wp:positionH>
                <wp:positionV relativeFrom="paragraph">
                  <wp:posOffset>107315</wp:posOffset>
                </wp:positionV>
                <wp:extent cx="10083800" cy="577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5F424544"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C682E5A"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E0035" id="Text Box 18" o:spid="_x0000_s1031" type="#_x0000_t202" style="position:absolute;margin-left:0;margin-top:8.45pt;width:794pt;height:45.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" fillcolor="window" stroked="f" strokeweight=".5pt">
                <v:textbox>
                  <w:txbxContent>
                    <w:p w14:paraId="5F424544"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0C682E5A" w14:textId="77777777" w:rsidR="00AF5F8B" w:rsidRDefault="00AF5F8B" w:rsidP="00AF5F8B"/>
                  </w:txbxContent>
                </v:textbox>
                <w10:wrap anchorx="margin"/>
              </v:shape>
            </w:pict>
          </mc:Fallback>
        </mc:AlternateConten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2503"/>
        <w:gridCol w:w="2478"/>
        <w:gridCol w:w="2620"/>
        <w:gridCol w:w="2354"/>
        <w:gridCol w:w="10"/>
        <w:gridCol w:w="2246"/>
      </w:tblGrid>
      <w:tr w:rsidR="00E87BCC" w:rsidRPr="0059460F" w14:paraId="404837C2" w14:textId="77777777" w:rsidTr="0080483E">
        <w:tc>
          <w:tcPr>
            <w:tcW w:w="14709" w:type="dxa"/>
            <w:gridSpan w:val="7"/>
            <w:tcBorders>
              <w:top w:val="nil"/>
              <w:left w:val="nil"/>
              <w:bottom w:val="nil"/>
              <w:right w:val="nil"/>
            </w:tcBorders>
          </w:tcPr>
          <w:p w14:paraId="6688AD0B" w14:textId="3AE19317" w:rsidR="00086423" w:rsidRDefault="00086423" w:rsidP="00321949">
            <w:pPr>
              <w:rPr>
                <w:rFonts w:ascii="Calibri" w:hAnsi="Calibri" w:cs="Calibri"/>
                <w:b/>
                <w:bCs/>
                <w:sz w:val="22"/>
                <w:szCs w:val="20"/>
              </w:rPr>
            </w:pPr>
          </w:p>
          <w:p w14:paraId="246375C2" w14:textId="7465D02E" w:rsidR="00086423" w:rsidRDefault="00086423" w:rsidP="00321949">
            <w:pPr>
              <w:rPr>
                <w:rFonts w:ascii="Calibri" w:hAnsi="Calibri" w:cs="Calibri"/>
                <w:b/>
                <w:bCs/>
                <w:sz w:val="22"/>
                <w:szCs w:val="20"/>
              </w:rPr>
            </w:pPr>
          </w:p>
          <w:p w14:paraId="16A9697F" w14:textId="77777777" w:rsidR="00086423" w:rsidRDefault="00086423" w:rsidP="00321949">
            <w:pPr>
              <w:rPr>
                <w:rFonts w:ascii="Calibri" w:hAnsi="Calibri" w:cs="Calibri"/>
                <w:b/>
                <w:bCs/>
                <w:sz w:val="22"/>
                <w:szCs w:val="20"/>
              </w:rPr>
            </w:pPr>
          </w:p>
          <w:p w14:paraId="7C40F4B1" w14:textId="77777777" w:rsidR="00086423" w:rsidRDefault="00086423" w:rsidP="00321949">
            <w:pPr>
              <w:rPr>
                <w:rFonts w:ascii="Calibri" w:hAnsi="Calibri" w:cs="Calibri"/>
                <w:b/>
                <w:bCs/>
                <w:sz w:val="22"/>
                <w:szCs w:val="20"/>
              </w:rPr>
            </w:pPr>
          </w:p>
          <w:p w14:paraId="62F8160C" w14:textId="77777777" w:rsidR="00086423" w:rsidRDefault="00086423" w:rsidP="00321949">
            <w:pPr>
              <w:rPr>
                <w:rFonts w:ascii="Calibri" w:hAnsi="Calibri" w:cs="Calibri"/>
                <w:b/>
                <w:bCs/>
                <w:sz w:val="22"/>
                <w:szCs w:val="20"/>
              </w:rPr>
            </w:pPr>
          </w:p>
          <w:p w14:paraId="6272ABFD" w14:textId="77777777" w:rsidR="00086423" w:rsidRDefault="00086423" w:rsidP="00321949">
            <w:pPr>
              <w:rPr>
                <w:rFonts w:ascii="Calibri" w:hAnsi="Calibri" w:cs="Calibri"/>
                <w:b/>
                <w:bCs/>
                <w:sz w:val="22"/>
                <w:szCs w:val="20"/>
              </w:rPr>
            </w:pPr>
          </w:p>
          <w:p w14:paraId="643CFCBF" w14:textId="77777777" w:rsidR="00086423" w:rsidRDefault="00086423" w:rsidP="00321949">
            <w:pPr>
              <w:rPr>
                <w:rFonts w:ascii="Calibri" w:hAnsi="Calibri" w:cs="Calibri"/>
                <w:b/>
                <w:bCs/>
                <w:sz w:val="22"/>
                <w:szCs w:val="20"/>
              </w:rPr>
            </w:pPr>
          </w:p>
          <w:p w14:paraId="12B9248D" w14:textId="77777777" w:rsidR="00086423" w:rsidRDefault="00086423" w:rsidP="00321949">
            <w:pPr>
              <w:rPr>
                <w:rFonts w:ascii="Calibri" w:hAnsi="Calibri" w:cs="Calibri"/>
                <w:b/>
                <w:bCs/>
                <w:sz w:val="22"/>
                <w:szCs w:val="20"/>
              </w:rPr>
            </w:pPr>
          </w:p>
          <w:p w14:paraId="63BBDDAF" w14:textId="77777777" w:rsidR="00086423" w:rsidRDefault="00086423" w:rsidP="00321949">
            <w:pPr>
              <w:rPr>
                <w:rFonts w:ascii="Calibri" w:hAnsi="Calibri" w:cs="Calibri"/>
                <w:b/>
                <w:bCs/>
                <w:sz w:val="22"/>
                <w:szCs w:val="20"/>
              </w:rPr>
            </w:pPr>
          </w:p>
          <w:p w14:paraId="39345FB6" w14:textId="77777777" w:rsidR="00086423" w:rsidRDefault="00086423" w:rsidP="00321949">
            <w:pPr>
              <w:rPr>
                <w:rFonts w:ascii="Calibri" w:hAnsi="Calibri" w:cs="Calibri"/>
                <w:b/>
                <w:bCs/>
                <w:sz w:val="22"/>
                <w:szCs w:val="20"/>
              </w:rPr>
            </w:pPr>
          </w:p>
          <w:p w14:paraId="29489A7E" w14:textId="77777777" w:rsidR="00086423" w:rsidRDefault="00086423" w:rsidP="00321949">
            <w:pPr>
              <w:rPr>
                <w:rFonts w:ascii="Calibri" w:hAnsi="Calibri" w:cs="Calibri"/>
                <w:b/>
                <w:bCs/>
                <w:sz w:val="22"/>
                <w:szCs w:val="20"/>
              </w:rPr>
            </w:pPr>
          </w:p>
          <w:p w14:paraId="2EE6049E" w14:textId="77777777" w:rsidR="00190C19" w:rsidRDefault="00190C19" w:rsidP="00321949">
            <w:pPr>
              <w:rPr>
                <w:rFonts w:ascii="Calibri" w:hAnsi="Calibri" w:cs="Calibri"/>
                <w:b/>
                <w:bCs/>
                <w:sz w:val="22"/>
                <w:szCs w:val="20"/>
              </w:rPr>
            </w:pPr>
          </w:p>
          <w:p w14:paraId="36E303ED" w14:textId="77777777" w:rsidR="00190C19" w:rsidRDefault="00190C19" w:rsidP="00321949">
            <w:pPr>
              <w:rPr>
                <w:rFonts w:ascii="Calibri" w:hAnsi="Calibri" w:cs="Calibri"/>
                <w:b/>
                <w:bCs/>
                <w:sz w:val="22"/>
                <w:szCs w:val="20"/>
              </w:rPr>
            </w:pPr>
          </w:p>
          <w:p w14:paraId="3E1A680D" w14:textId="77777777" w:rsidR="00190C19" w:rsidRDefault="00190C19" w:rsidP="00321949">
            <w:pPr>
              <w:rPr>
                <w:rFonts w:ascii="Calibri" w:hAnsi="Calibri" w:cs="Calibri"/>
                <w:b/>
                <w:bCs/>
                <w:sz w:val="22"/>
                <w:szCs w:val="20"/>
              </w:rPr>
            </w:pPr>
          </w:p>
          <w:p w14:paraId="1616831B" w14:textId="77777777" w:rsidR="00190C19" w:rsidRDefault="00190C19" w:rsidP="00321949">
            <w:pPr>
              <w:rPr>
                <w:rFonts w:ascii="Calibri" w:hAnsi="Calibri" w:cs="Calibri"/>
                <w:b/>
                <w:bCs/>
                <w:sz w:val="22"/>
                <w:szCs w:val="20"/>
              </w:rPr>
            </w:pPr>
          </w:p>
          <w:p w14:paraId="615B914A" w14:textId="77777777" w:rsidR="00086423" w:rsidRDefault="00086423" w:rsidP="00321949">
            <w:pPr>
              <w:rPr>
                <w:rFonts w:ascii="Calibri" w:hAnsi="Calibri" w:cs="Calibri"/>
                <w:b/>
                <w:bCs/>
                <w:sz w:val="22"/>
                <w:szCs w:val="20"/>
              </w:rPr>
            </w:pPr>
          </w:p>
          <w:p w14:paraId="28B540F0" w14:textId="77777777" w:rsidR="00E87BCC" w:rsidRDefault="00E87BCC" w:rsidP="00321949">
            <w:pPr>
              <w:rPr>
                <w:rFonts w:ascii="Calibri" w:hAnsi="Calibri" w:cs="Calibri"/>
                <w:b/>
                <w:bCs/>
                <w:i/>
                <w:sz w:val="22"/>
                <w:szCs w:val="20"/>
              </w:rPr>
            </w:pPr>
            <w:r w:rsidRPr="00A1357E">
              <w:rPr>
                <w:rFonts w:ascii="Calibri" w:hAnsi="Calibri" w:cs="Calibri"/>
                <w:b/>
                <w:bCs/>
                <w:sz w:val="22"/>
                <w:szCs w:val="20"/>
              </w:rPr>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776C71EF" w14:textId="77777777" w:rsidR="00E501CE" w:rsidRDefault="00E501CE" w:rsidP="00321949">
            <w:pPr>
              <w:rPr>
                <w:rFonts w:ascii="Calibri" w:hAnsi="Calibri" w:cs="Calibri"/>
                <w:b/>
                <w:bCs/>
                <w:i/>
                <w:sz w:val="22"/>
                <w:szCs w:val="20"/>
              </w:rPr>
            </w:pPr>
          </w:p>
          <w:tbl>
            <w:tblPr>
              <w:tblStyle w:val="TableGrid"/>
              <w:tblW w:w="14491" w:type="dxa"/>
              <w:tblLook w:val="04A0" w:firstRow="1" w:lastRow="0" w:firstColumn="1" w:lastColumn="0" w:noHBand="0" w:noVBand="1"/>
            </w:tblPr>
            <w:tblGrid>
              <w:gridCol w:w="6516"/>
              <w:gridCol w:w="7975"/>
            </w:tblGrid>
            <w:tr w:rsidR="00556367" w14:paraId="1B8756A0" w14:textId="77777777" w:rsidTr="00F00DB3">
              <w:tc>
                <w:tcPr>
                  <w:tcW w:w="6516" w:type="dxa"/>
                  <w:shd w:val="clear" w:color="auto" w:fill="auto"/>
                </w:tcPr>
                <w:p w14:paraId="59AA0F05"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975" w:type="dxa"/>
                  <w:shd w:val="clear" w:color="auto" w:fill="auto"/>
                </w:tcPr>
                <w:p w14:paraId="6C0F218F"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111A071E" w14:textId="77777777" w:rsidTr="00F00DB3">
              <w:trPr>
                <w:trHeight w:val="889"/>
              </w:trPr>
              <w:tc>
                <w:tcPr>
                  <w:tcW w:w="6516" w:type="dxa"/>
                  <w:shd w:val="clear" w:color="auto" w:fill="auto"/>
                </w:tcPr>
                <w:p w14:paraId="3A51A470" w14:textId="7E59161A" w:rsidR="00516FA8" w:rsidRPr="00F00DB3" w:rsidRDefault="00A00BBD" w:rsidP="00516FA8">
                  <w:pPr>
                    <w:rPr>
                      <w:rFonts w:asciiTheme="minorHAnsi" w:hAnsiTheme="minorHAnsi" w:cstheme="minorHAnsi"/>
                      <w:b/>
                      <w:bCs/>
                      <w:color w:val="212529"/>
                      <w:shd w:val="clear" w:color="auto" w:fill="FFFFFF"/>
                    </w:rPr>
                  </w:pPr>
                  <w:r w:rsidRPr="00F00DB3">
                    <w:rPr>
                      <w:rFonts w:asciiTheme="minorHAnsi" w:hAnsiTheme="minorHAnsi" w:cstheme="minorHAnsi"/>
                      <w:b/>
                      <w:bCs/>
                    </w:rPr>
                    <w:t>Teach</w:t>
                  </w:r>
                  <w:r w:rsidR="00516FA8" w:rsidRPr="00F00DB3">
                    <w:rPr>
                      <w:rFonts w:asciiTheme="minorHAnsi" w:hAnsiTheme="minorHAnsi" w:cstheme="minorHAnsi"/>
                      <w:b/>
                      <w:bCs/>
                      <w:color w:val="212529"/>
                    </w:rPr>
                    <w:t xml:space="preserve"> </w:t>
                  </w:r>
                  <w:r w:rsidR="00516FA8" w:rsidRPr="00F00DB3">
                    <w:rPr>
                      <w:rFonts w:asciiTheme="minorHAnsi" w:hAnsiTheme="minorHAnsi" w:cstheme="minorHAnsi"/>
                      <w:b/>
                      <w:bCs/>
                      <w:color w:val="212529"/>
                      <w:shd w:val="clear" w:color="auto" w:fill="FFFFFF"/>
                    </w:rPr>
                    <w:t>the ‘change y to an i’ rule for adding vowel suffixes</w:t>
                  </w:r>
                </w:p>
                <w:p w14:paraId="2B9DDF91" w14:textId="77777777" w:rsidR="00EB7BEF" w:rsidRPr="00F00DB3" w:rsidRDefault="00EB7BEF" w:rsidP="00516FA8">
                  <w:pPr>
                    <w:rPr>
                      <w:rFonts w:asciiTheme="minorHAnsi" w:hAnsiTheme="minorHAnsi" w:cstheme="minorHAnsi"/>
                      <w:b/>
                      <w:bCs/>
                      <w:color w:val="212529"/>
                      <w:shd w:val="clear" w:color="auto" w:fill="FFFFFF"/>
                    </w:rPr>
                  </w:pPr>
                </w:p>
                <w:p w14:paraId="75A6B7CB" w14:textId="02CD95C1" w:rsidR="00516FA8" w:rsidRPr="00F00DB3" w:rsidRDefault="00516FA8" w:rsidP="00516FA8">
                  <w:pPr>
                    <w:pStyle w:val="NormalWeb"/>
                    <w:shd w:val="clear" w:color="auto" w:fill="FFFFFF"/>
                    <w:spacing w:before="0" w:beforeAutospacing="0"/>
                    <w:rPr>
                      <w:rFonts w:asciiTheme="minorHAnsi" w:hAnsiTheme="minorHAnsi" w:cstheme="minorHAnsi"/>
                      <w:b/>
                      <w:bCs/>
                      <w:color w:val="212529"/>
                    </w:rPr>
                  </w:pPr>
                  <w:r w:rsidRPr="00F00DB3">
                    <w:rPr>
                      <w:rStyle w:val="Strong"/>
                      <w:rFonts w:asciiTheme="minorHAnsi" w:hAnsiTheme="minorHAnsi" w:cstheme="minorHAnsi"/>
                      <w:color w:val="212529"/>
                    </w:rPr>
                    <w:t>Formative Assessment</w:t>
                  </w:r>
                  <w:r w:rsidR="00EB7BEF" w:rsidRPr="00F00DB3">
                    <w:rPr>
                      <w:rFonts w:asciiTheme="minorHAnsi" w:hAnsiTheme="minorHAnsi" w:cstheme="minorHAnsi"/>
                      <w:b/>
                      <w:bCs/>
                      <w:color w:val="212529"/>
                    </w:rPr>
                    <w:t xml:space="preserve">; </w:t>
                  </w:r>
                  <w:proofErr w:type="spellStart"/>
                  <w:r w:rsidRPr="00F00DB3">
                    <w:rPr>
                      <w:rFonts w:asciiTheme="minorHAnsi" w:hAnsiTheme="minorHAnsi" w:cstheme="minorHAnsi"/>
                      <w:b/>
                      <w:bCs/>
                      <w:color w:val="212529"/>
                    </w:rPr>
                    <w:t>dge</w:t>
                  </w:r>
                  <w:proofErr w:type="spellEnd"/>
                  <w:r w:rsidRPr="00F00DB3">
                    <w:rPr>
                      <w:rFonts w:asciiTheme="minorHAnsi" w:hAnsiTheme="minorHAnsi" w:cstheme="minorHAnsi"/>
                      <w:b/>
                      <w:bCs/>
                      <w:color w:val="212529"/>
                    </w:rPr>
                    <w:t xml:space="preserve">, g, c, </w:t>
                  </w:r>
                  <w:proofErr w:type="spellStart"/>
                  <w:r w:rsidRPr="00F00DB3">
                    <w:rPr>
                      <w:rFonts w:asciiTheme="minorHAnsi" w:hAnsiTheme="minorHAnsi" w:cstheme="minorHAnsi"/>
                      <w:b/>
                      <w:bCs/>
                      <w:color w:val="212529"/>
                    </w:rPr>
                    <w:t>kn</w:t>
                  </w:r>
                  <w:proofErr w:type="spellEnd"/>
                  <w:r w:rsidRPr="00F00DB3">
                    <w:rPr>
                      <w:rFonts w:asciiTheme="minorHAnsi" w:hAnsiTheme="minorHAnsi" w:cstheme="minorHAnsi"/>
                      <w:b/>
                      <w:bCs/>
                      <w:color w:val="212529"/>
                    </w:rPr>
                    <w:t xml:space="preserve">, </w:t>
                  </w:r>
                  <w:proofErr w:type="spellStart"/>
                  <w:r w:rsidRPr="00F00DB3">
                    <w:rPr>
                      <w:rFonts w:asciiTheme="minorHAnsi" w:hAnsiTheme="minorHAnsi" w:cstheme="minorHAnsi"/>
                      <w:b/>
                      <w:bCs/>
                      <w:color w:val="212529"/>
                    </w:rPr>
                    <w:t>gn</w:t>
                  </w:r>
                  <w:proofErr w:type="spellEnd"/>
                  <w:r w:rsidRPr="00F00DB3">
                    <w:rPr>
                      <w:rFonts w:asciiTheme="minorHAnsi" w:hAnsiTheme="minorHAnsi" w:cstheme="minorHAnsi"/>
                      <w:b/>
                      <w:bCs/>
                      <w:color w:val="212529"/>
                    </w:rPr>
                    <w:t xml:space="preserve">, </w:t>
                  </w:r>
                  <w:proofErr w:type="spellStart"/>
                  <w:r w:rsidRPr="00F00DB3">
                    <w:rPr>
                      <w:rFonts w:asciiTheme="minorHAnsi" w:hAnsiTheme="minorHAnsi" w:cstheme="minorHAnsi"/>
                      <w:b/>
                      <w:bCs/>
                      <w:color w:val="212529"/>
                    </w:rPr>
                    <w:t>wr</w:t>
                  </w:r>
                  <w:proofErr w:type="spellEnd"/>
                  <w:r w:rsidRPr="00F00DB3">
                    <w:rPr>
                      <w:rFonts w:asciiTheme="minorHAnsi" w:hAnsiTheme="minorHAnsi" w:cstheme="minorHAnsi"/>
                      <w:b/>
                      <w:bCs/>
                      <w:color w:val="212529"/>
                    </w:rPr>
                    <w:t xml:space="preserve">, le, </w:t>
                  </w:r>
                  <w:proofErr w:type="spellStart"/>
                  <w:r w:rsidRPr="00F00DB3">
                    <w:rPr>
                      <w:rFonts w:asciiTheme="minorHAnsi" w:hAnsiTheme="minorHAnsi" w:cstheme="minorHAnsi"/>
                      <w:b/>
                      <w:bCs/>
                      <w:color w:val="212529"/>
                    </w:rPr>
                    <w:t>el</w:t>
                  </w:r>
                  <w:proofErr w:type="spellEnd"/>
                  <w:r w:rsidRPr="00F00DB3">
                    <w:rPr>
                      <w:rFonts w:asciiTheme="minorHAnsi" w:hAnsiTheme="minorHAnsi" w:cstheme="minorHAnsi"/>
                      <w:b/>
                      <w:bCs/>
                      <w:color w:val="212529"/>
                    </w:rPr>
                    <w:t>, il, al</w:t>
                  </w:r>
                </w:p>
                <w:p w14:paraId="2090E689" w14:textId="77777777" w:rsidR="00516FA8" w:rsidRPr="00F00DB3" w:rsidRDefault="00516FA8" w:rsidP="00516FA8">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for reading.</w:t>
                  </w:r>
                </w:p>
                <w:p w14:paraId="71E8D30F" w14:textId="77777777" w:rsidR="00516FA8" w:rsidRPr="00F00DB3" w:rsidRDefault="00516FA8" w:rsidP="00516FA8">
                  <w:pPr>
                    <w:rPr>
                      <w:rFonts w:asciiTheme="minorHAnsi" w:hAnsiTheme="minorHAnsi" w:cstheme="minorHAnsi"/>
                      <w:b/>
                      <w:bCs/>
                    </w:rPr>
                  </w:pPr>
                </w:p>
                <w:p w14:paraId="0BF5D69F" w14:textId="77777777" w:rsidR="00516FA8" w:rsidRPr="00F00DB3" w:rsidRDefault="00516FA8" w:rsidP="00516FA8">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for spelling.</w:t>
                  </w:r>
                </w:p>
                <w:p w14:paraId="71374216" w14:textId="77777777" w:rsidR="00516FA8" w:rsidRPr="00F00DB3" w:rsidRDefault="00516FA8" w:rsidP="00516FA8">
                  <w:pPr>
                    <w:rPr>
                      <w:rFonts w:asciiTheme="minorHAnsi" w:hAnsiTheme="minorHAnsi" w:cstheme="minorHAnsi"/>
                      <w:b/>
                      <w:bCs/>
                    </w:rPr>
                  </w:pPr>
                </w:p>
                <w:p w14:paraId="6FEF4C43" w14:textId="77777777" w:rsidR="00516FA8" w:rsidRPr="00F00DB3" w:rsidRDefault="00516FA8" w:rsidP="00516FA8">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4A4D935C" w14:textId="77777777" w:rsidR="00516FA8" w:rsidRPr="00F00DB3" w:rsidRDefault="00516FA8" w:rsidP="00516FA8">
                  <w:pPr>
                    <w:rPr>
                      <w:rFonts w:asciiTheme="minorHAnsi" w:hAnsiTheme="minorHAnsi" w:cstheme="minorHAnsi"/>
                      <w:b/>
                      <w:bCs/>
                    </w:rPr>
                  </w:pPr>
                </w:p>
                <w:p w14:paraId="1D1B155A" w14:textId="77777777" w:rsidR="00516FA8" w:rsidRPr="00F00DB3" w:rsidRDefault="00516FA8" w:rsidP="00516FA8">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330EEADF" w14:textId="77777777" w:rsidR="00516FA8" w:rsidRPr="00F00DB3" w:rsidRDefault="00516FA8" w:rsidP="00516FA8">
                  <w:pPr>
                    <w:rPr>
                      <w:rFonts w:asciiTheme="minorHAnsi" w:hAnsiTheme="minorHAnsi" w:cstheme="minorHAnsi"/>
                      <w:b/>
                      <w:bCs/>
                    </w:rPr>
                  </w:pPr>
                </w:p>
                <w:p w14:paraId="1B020354" w14:textId="5C8C507E" w:rsidR="00E501CE" w:rsidRPr="00F00DB3" w:rsidRDefault="00B575E9" w:rsidP="00F00DB3">
                  <w:pPr>
                    <w:pStyle w:val="NormalWeb"/>
                    <w:shd w:val="clear" w:color="auto" w:fill="FFFFFF"/>
                    <w:spacing w:before="0" w:beforeAutospacing="0"/>
                    <w:rPr>
                      <w:rFonts w:asciiTheme="minorHAnsi" w:hAnsiTheme="minorHAnsi" w:cstheme="minorHAnsi"/>
                      <w:b/>
                      <w:bCs/>
                      <w:color w:val="212529"/>
                    </w:rPr>
                  </w:pPr>
                  <w:r w:rsidRPr="00F00DB3">
                    <w:rPr>
                      <w:rFonts w:asciiTheme="minorHAnsi" w:hAnsiTheme="minorHAnsi" w:cstheme="minorHAnsi"/>
                      <w:b/>
                      <w:bCs/>
                    </w:rPr>
                    <w:t>CEW</w:t>
                  </w:r>
                  <w:r w:rsidR="00516FA8" w:rsidRPr="00F00DB3">
                    <w:rPr>
                      <w:rFonts w:asciiTheme="minorHAnsi" w:hAnsiTheme="minorHAnsi" w:cstheme="minorHAnsi"/>
                      <w:b/>
                      <w:bCs/>
                    </w:rPr>
                    <w:t xml:space="preserve">: </w:t>
                  </w:r>
                  <w:r w:rsidR="00EB7BEF" w:rsidRPr="00F00DB3">
                    <w:rPr>
                      <w:rFonts w:asciiTheme="minorHAnsi" w:hAnsiTheme="minorHAnsi" w:cstheme="minorHAnsi"/>
                      <w:b/>
                      <w:bCs/>
                      <w:color w:val="212529"/>
                    </w:rPr>
                    <w:t>busy, money, hour, Christmas</w:t>
                  </w:r>
                </w:p>
              </w:tc>
              <w:tc>
                <w:tcPr>
                  <w:tcW w:w="7975" w:type="dxa"/>
                  <w:shd w:val="clear" w:color="auto" w:fill="auto"/>
                </w:tcPr>
                <w:p w14:paraId="407DE24A" w14:textId="53F3A3A1" w:rsidR="00EB7BEF" w:rsidRPr="00F00DB3" w:rsidRDefault="00EB7BEF" w:rsidP="00EB7BEF">
                  <w:pPr>
                    <w:rPr>
                      <w:rFonts w:asciiTheme="minorHAnsi" w:hAnsiTheme="minorHAnsi" w:cstheme="minorHAnsi"/>
                      <w:b/>
                      <w:bCs/>
                      <w:color w:val="212529"/>
                      <w:shd w:val="clear" w:color="auto" w:fill="FFFFFF"/>
                    </w:rPr>
                  </w:pPr>
                  <w:r w:rsidRPr="00F00DB3">
                    <w:rPr>
                      <w:rFonts w:asciiTheme="minorHAnsi" w:hAnsiTheme="minorHAnsi" w:cstheme="minorHAnsi"/>
                      <w:b/>
                      <w:bCs/>
                    </w:rPr>
                    <w:t xml:space="preserve">Do they know </w:t>
                  </w:r>
                  <w:r w:rsidRPr="00F00DB3">
                    <w:rPr>
                      <w:rFonts w:asciiTheme="minorHAnsi" w:hAnsiTheme="minorHAnsi" w:cstheme="minorHAnsi"/>
                      <w:b/>
                      <w:bCs/>
                      <w:color w:val="212529"/>
                      <w:shd w:val="clear" w:color="auto" w:fill="FFFFFF"/>
                    </w:rPr>
                    <w:t>the ‘change y to an i’ rule for adding vowel suffixes?</w:t>
                  </w:r>
                </w:p>
                <w:p w14:paraId="7DC4B927" w14:textId="7F00104A" w:rsidR="00EB7BEF" w:rsidRPr="00F00DB3" w:rsidRDefault="00EB7BEF" w:rsidP="00516FA8">
                  <w:pPr>
                    <w:rPr>
                      <w:rFonts w:asciiTheme="minorHAnsi" w:hAnsiTheme="minorHAnsi" w:cstheme="minorHAnsi"/>
                      <w:b/>
                      <w:bCs/>
                    </w:rPr>
                  </w:pPr>
                </w:p>
                <w:p w14:paraId="11E51772" w14:textId="3578832C" w:rsidR="00516FA8" w:rsidRPr="00F00DB3" w:rsidRDefault="00EB7BEF" w:rsidP="00516FA8">
                  <w:pPr>
                    <w:rPr>
                      <w:rFonts w:asciiTheme="minorHAnsi" w:hAnsiTheme="minorHAnsi" w:cstheme="minorHAnsi"/>
                      <w:b/>
                      <w:bCs/>
                    </w:rPr>
                  </w:pPr>
                  <w:r w:rsidRPr="00F00DB3">
                    <w:rPr>
                      <w:rFonts w:asciiTheme="minorHAnsi" w:hAnsiTheme="minorHAnsi" w:cstheme="minorHAnsi"/>
                      <w:b/>
                      <w:bCs/>
                    </w:rPr>
                    <w:t>Can they add suffixes s</w:t>
                  </w:r>
                  <w:r w:rsidR="00B575E9" w:rsidRPr="00F00DB3">
                    <w:rPr>
                      <w:rFonts w:asciiTheme="minorHAnsi" w:hAnsiTheme="minorHAnsi" w:cstheme="minorHAnsi"/>
                      <w:b/>
                      <w:bCs/>
                    </w:rPr>
                    <w:t>,</w:t>
                  </w:r>
                  <w:r w:rsidRPr="00F00DB3">
                    <w:rPr>
                      <w:rFonts w:asciiTheme="minorHAnsi" w:hAnsiTheme="minorHAnsi" w:cstheme="minorHAnsi"/>
                      <w:b/>
                      <w:bCs/>
                    </w:rPr>
                    <w:t xml:space="preserve"> ed</w:t>
                  </w:r>
                  <w:r w:rsidR="00B575E9" w:rsidRPr="00F00DB3">
                    <w:rPr>
                      <w:rFonts w:asciiTheme="minorHAnsi" w:hAnsiTheme="minorHAnsi" w:cstheme="minorHAnsi"/>
                      <w:b/>
                      <w:bCs/>
                    </w:rPr>
                    <w:t>,</w:t>
                  </w:r>
                  <w:r w:rsidRPr="00F00DB3">
                    <w:rPr>
                      <w:rFonts w:asciiTheme="minorHAnsi" w:hAnsiTheme="minorHAnsi" w:cstheme="minorHAnsi"/>
                      <w:b/>
                      <w:bCs/>
                    </w:rPr>
                    <w:t xml:space="preserve"> ing</w:t>
                  </w:r>
                  <w:r w:rsidR="00B575E9" w:rsidRPr="00F00DB3">
                    <w:rPr>
                      <w:rFonts w:asciiTheme="minorHAnsi" w:hAnsiTheme="minorHAnsi" w:cstheme="minorHAnsi"/>
                      <w:b/>
                      <w:bCs/>
                    </w:rPr>
                    <w:t>,</w:t>
                  </w:r>
                  <w:r w:rsidRPr="00F00DB3">
                    <w:rPr>
                      <w:rFonts w:asciiTheme="minorHAnsi" w:hAnsiTheme="minorHAnsi" w:cstheme="minorHAnsi"/>
                      <w:b/>
                      <w:bCs/>
                    </w:rPr>
                    <w:t xml:space="preserve"> er</w:t>
                  </w:r>
                  <w:r w:rsidR="00B575E9" w:rsidRPr="00F00DB3">
                    <w:rPr>
                      <w:rFonts w:asciiTheme="minorHAnsi" w:hAnsiTheme="minorHAnsi" w:cstheme="minorHAnsi"/>
                      <w:b/>
                      <w:bCs/>
                    </w:rPr>
                    <w:t xml:space="preserve"> and</w:t>
                  </w:r>
                  <w:r w:rsidRPr="00F00DB3">
                    <w:rPr>
                      <w:rFonts w:asciiTheme="minorHAnsi" w:hAnsiTheme="minorHAnsi" w:cstheme="minorHAnsi"/>
                      <w:b/>
                      <w:bCs/>
                    </w:rPr>
                    <w:t xml:space="preserve"> est</w:t>
                  </w:r>
                  <w:r w:rsidR="00516FA8" w:rsidRPr="00F00DB3">
                    <w:rPr>
                      <w:rFonts w:asciiTheme="minorHAnsi" w:hAnsiTheme="minorHAnsi" w:cstheme="minorHAnsi"/>
                      <w:b/>
                      <w:bCs/>
                    </w:rPr>
                    <w:t>?</w:t>
                  </w:r>
                </w:p>
                <w:p w14:paraId="1CC1277D" w14:textId="77777777" w:rsidR="00516FA8" w:rsidRPr="00F00DB3" w:rsidRDefault="00516FA8" w:rsidP="00516FA8">
                  <w:pPr>
                    <w:rPr>
                      <w:rFonts w:asciiTheme="minorHAnsi" w:hAnsiTheme="minorHAnsi" w:cstheme="minorHAnsi"/>
                      <w:b/>
                      <w:bCs/>
                    </w:rPr>
                  </w:pPr>
                </w:p>
                <w:p w14:paraId="2EAA2A98" w14:textId="0001B5F1" w:rsidR="00516FA8" w:rsidRPr="00F00DB3" w:rsidRDefault="00516FA8" w:rsidP="00F00DB3">
                  <w:pPr>
                    <w:pStyle w:val="NormalWeb"/>
                    <w:shd w:val="clear" w:color="auto" w:fill="FFFFFF"/>
                    <w:spacing w:before="0" w:beforeAutospacing="0"/>
                    <w:rPr>
                      <w:rFonts w:asciiTheme="minorHAnsi" w:hAnsiTheme="minorHAnsi" w:cstheme="minorHAnsi"/>
                      <w:b/>
                      <w:bCs/>
                      <w:color w:val="212529"/>
                    </w:rPr>
                  </w:pPr>
                  <w:r w:rsidRPr="00F00DB3">
                    <w:rPr>
                      <w:rFonts w:asciiTheme="minorHAnsi" w:hAnsiTheme="minorHAnsi" w:cstheme="minorHAnsi"/>
                      <w:b/>
                      <w:bCs/>
                    </w:rPr>
                    <w:t xml:space="preserve">Can they segment the </w:t>
                  </w:r>
                  <w:proofErr w:type="spellStart"/>
                  <w:r w:rsidR="00EB7BEF" w:rsidRPr="00F00DB3">
                    <w:rPr>
                      <w:rFonts w:asciiTheme="minorHAnsi" w:hAnsiTheme="minorHAnsi" w:cstheme="minorHAnsi"/>
                      <w:b/>
                      <w:bCs/>
                      <w:color w:val="212529"/>
                    </w:rPr>
                    <w:t>dge</w:t>
                  </w:r>
                  <w:proofErr w:type="spellEnd"/>
                  <w:r w:rsidR="00EB7BEF" w:rsidRPr="00F00DB3">
                    <w:rPr>
                      <w:rFonts w:asciiTheme="minorHAnsi" w:hAnsiTheme="minorHAnsi" w:cstheme="minorHAnsi"/>
                      <w:b/>
                      <w:bCs/>
                      <w:color w:val="212529"/>
                    </w:rPr>
                    <w:t xml:space="preserve">, g, c, </w:t>
                  </w:r>
                  <w:proofErr w:type="spellStart"/>
                  <w:r w:rsidR="00EB7BEF" w:rsidRPr="00F00DB3">
                    <w:rPr>
                      <w:rFonts w:asciiTheme="minorHAnsi" w:hAnsiTheme="minorHAnsi" w:cstheme="minorHAnsi"/>
                      <w:b/>
                      <w:bCs/>
                      <w:color w:val="212529"/>
                    </w:rPr>
                    <w:t>kn</w:t>
                  </w:r>
                  <w:proofErr w:type="spellEnd"/>
                  <w:r w:rsidR="00EB7BEF" w:rsidRPr="00F00DB3">
                    <w:rPr>
                      <w:rFonts w:asciiTheme="minorHAnsi" w:hAnsiTheme="minorHAnsi" w:cstheme="minorHAnsi"/>
                      <w:b/>
                      <w:bCs/>
                      <w:color w:val="212529"/>
                    </w:rPr>
                    <w:t xml:space="preserve">, </w:t>
                  </w:r>
                  <w:proofErr w:type="spellStart"/>
                  <w:r w:rsidR="00EB7BEF" w:rsidRPr="00F00DB3">
                    <w:rPr>
                      <w:rFonts w:asciiTheme="minorHAnsi" w:hAnsiTheme="minorHAnsi" w:cstheme="minorHAnsi"/>
                      <w:b/>
                      <w:bCs/>
                      <w:color w:val="212529"/>
                    </w:rPr>
                    <w:t>gn</w:t>
                  </w:r>
                  <w:proofErr w:type="spellEnd"/>
                  <w:r w:rsidR="00EB7BEF" w:rsidRPr="00F00DB3">
                    <w:rPr>
                      <w:rFonts w:asciiTheme="minorHAnsi" w:hAnsiTheme="minorHAnsi" w:cstheme="minorHAnsi"/>
                      <w:b/>
                      <w:bCs/>
                      <w:color w:val="212529"/>
                    </w:rPr>
                    <w:t xml:space="preserve">, </w:t>
                  </w:r>
                  <w:proofErr w:type="spellStart"/>
                  <w:r w:rsidR="00EB7BEF" w:rsidRPr="00F00DB3">
                    <w:rPr>
                      <w:rFonts w:asciiTheme="minorHAnsi" w:hAnsiTheme="minorHAnsi" w:cstheme="minorHAnsi"/>
                      <w:b/>
                      <w:bCs/>
                      <w:color w:val="212529"/>
                    </w:rPr>
                    <w:t>wr</w:t>
                  </w:r>
                  <w:proofErr w:type="spellEnd"/>
                  <w:r w:rsidR="00EB7BEF" w:rsidRPr="00F00DB3">
                    <w:rPr>
                      <w:rFonts w:asciiTheme="minorHAnsi" w:hAnsiTheme="minorHAnsi" w:cstheme="minorHAnsi"/>
                      <w:b/>
                      <w:bCs/>
                      <w:color w:val="212529"/>
                    </w:rPr>
                    <w:t xml:space="preserve">, le, </w:t>
                  </w:r>
                  <w:proofErr w:type="spellStart"/>
                  <w:r w:rsidR="00EB7BEF" w:rsidRPr="00F00DB3">
                    <w:rPr>
                      <w:rFonts w:asciiTheme="minorHAnsi" w:hAnsiTheme="minorHAnsi" w:cstheme="minorHAnsi"/>
                      <w:b/>
                      <w:bCs/>
                      <w:color w:val="212529"/>
                    </w:rPr>
                    <w:t>el</w:t>
                  </w:r>
                  <w:proofErr w:type="spellEnd"/>
                  <w:r w:rsidR="00EB7BEF" w:rsidRPr="00F00DB3">
                    <w:rPr>
                      <w:rFonts w:asciiTheme="minorHAnsi" w:hAnsiTheme="minorHAnsi" w:cstheme="minorHAnsi"/>
                      <w:b/>
                      <w:bCs/>
                      <w:color w:val="212529"/>
                    </w:rPr>
                    <w:t>, il, al</w:t>
                  </w:r>
                  <w:r w:rsidR="0086444D" w:rsidRPr="00F00DB3">
                    <w:rPr>
                      <w:rFonts w:asciiTheme="minorHAnsi" w:hAnsiTheme="minorHAnsi" w:cstheme="minorHAnsi"/>
                      <w:b/>
                      <w:bCs/>
                      <w:color w:val="212529"/>
                    </w:rPr>
                    <w:t xml:space="preserve"> </w:t>
                  </w:r>
                  <w:r w:rsidRPr="00F00DB3">
                    <w:rPr>
                      <w:rFonts w:asciiTheme="minorHAnsi" w:hAnsiTheme="minorHAnsi" w:cstheme="minorHAnsi"/>
                      <w:b/>
                      <w:bCs/>
                    </w:rPr>
                    <w:t>graphemes and other graphemes to spell words?</w:t>
                  </w:r>
                </w:p>
                <w:p w14:paraId="58CBE76B" w14:textId="77777777" w:rsidR="00516FA8" w:rsidRPr="00F00DB3" w:rsidRDefault="00516FA8" w:rsidP="00516FA8">
                  <w:pPr>
                    <w:rPr>
                      <w:rFonts w:asciiTheme="minorHAnsi" w:hAnsiTheme="minorHAnsi" w:cstheme="minorHAnsi"/>
                      <w:b/>
                      <w:bCs/>
                    </w:rPr>
                  </w:pPr>
                  <w:r w:rsidRPr="00F00DB3">
                    <w:rPr>
                      <w:rFonts w:asciiTheme="minorHAnsi" w:hAnsiTheme="minorHAnsi" w:cstheme="minorHAnsi"/>
                      <w:b/>
                      <w:bCs/>
                    </w:rPr>
                    <w:t>Can they blend to read sentences?</w:t>
                  </w:r>
                </w:p>
                <w:p w14:paraId="2179CD1D" w14:textId="77777777" w:rsidR="00516FA8" w:rsidRPr="00F00DB3" w:rsidRDefault="00516FA8" w:rsidP="00516FA8">
                  <w:pPr>
                    <w:rPr>
                      <w:rFonts w:asciiTheme="minorHAnsi" w:hAnsiTheme="minorHAnsi" w:cstheme="minorHAnsi"/>
                      <w:b/>
                      <w:bCs/>
                    </w:rPr>
                  </w:pPr>
                </w:p>
                <w:p w14:paraId="58BE91D3" w14:textId="77777777" w:rsidR="00516FA8" w:rsidRPr="00F00DB3" w:rsidRDefault="00516FA8" w:rsidP="00516FA8">
                  <w:pPr>
                    <w:rPr>
                      <w:rFonts w:asciiTheme="minorHAnsi" w:hAnsiTheme="minorHAnsi" w:cstheme="minorHAnsi"/>
                      <w:b/>
                      <w:bCs/>
                    </w:rPr>
                  </w:pPr>
                  <w:r w:rsidRPr="00F00DB3">
                    <w:rPr>
                      <w:rFonts w:asciiTheme="minorHAnsi" w:hAnsiTheme="minorHAnsi" w:cstheme="minorHAnsi"/>
                      <w:b/>
                      <w:bCs/>
                    </w:rPr>
                    <w:t>Can they segment to write sentences?</w:t>
                  </w:r>
                </w:p>
                <w:p w14:paraId="21ED1FA6" w14:textId="77777777" w:rsidR="00516FA8" w:rsidRPr="00F00DB3" w:rsidRDefault="00516FA8" w:rsidP="00516FA8">
                  <w:pPr>
                    <w:rPr>
                      <w:rFonts w:asciiTheme="minorHAnsi" w:hAnsiTheme="minorHAnsi" w:cstheme="minorHAnsi"/>
                      <w:b/>
                      <w:bCs/>
                    </w:rPr>
                  </w:pPr>
                </w:p>
                <w:p w14:paraId="218547A3" w14:textId="0649CD77" w:rsidR="00E501CE" w:rsidRPr="00F00DB3" w:rsidRDefault="00B575E9" w:rsidP="00F00DB3">
                  <w:pPr>
                    <w:pStyle w:val="NormalWeb"/>
                    <w:shd w:val="clear" w:color="auto" w:fill="FFFFFF"/>
                    <w:spacing w:before="0" w:beforeAutospacing="0"/>
                    <w:rPr>
                      <w:rFonts w:asciiTheme="minorHAnsi" w:hAnsiTheme="minorHAnsi" w:cstheme="minorHAnsi"/>
                      <w:b/>
                      <w:bCs/>
                      <w:color w:val="212529"/>
                    </w:rPr>
                  </w:pPr>
                  <w:r w:rsidRPr="00F00DB3">
                    <w:rPr>
                      <w:rFonts w:asciiTheme="minorHAnsi" w:hAnsiTheme="minorHAnsi" w:cstheme="minorHAnsi"/>
                      <w:b/>
                      <w:bCs/>
                    </w:rPr>
                    <w:t>Can they spell the CEW</w:t>
                  </w:r>
                  <w:r w:rsidR="00516FA8" w:rsidRPr="00F00DB3">
                    <w:rPr>
                      <w:rFonts w:asciiTheme="minorHAnsi" w:hAnsiTheme="minorHAnsi" w:cstheme="minorHAnsi"/>
                      <w:b/>
                      <w:bCs/>
                    </w:rPr>
                    <w:t xml:space="preserve">s: </w:t>
                  </w:r>
                  <w:r w:rsidR="00EB7BEF" w:rsidRPr="00F00DB3">
                    <w:rPr>
                      <w:rFonts w:asciiTheme="minorHAnsi" w:hAnsiTheme="minorHAnsi" w:cstheme="minorHAnsi"/>
                      <w:b/>
                      <w:bCs/>
                      <w:color w:val="212529"/>
                    </w:rPr>
                    <w:t>busy, money, hour, Christmas?</w:t>
                  </w:r>
                </w:p>
              </w:tc>
            </w:tr>
          </w:tbl>
          <w:p w14:paraId="2E8FC7A4" w14:textId="77777777" w:rsidR="00E501CE" w:rsidRPr="0024200C" w:rsidRDefault="00E501CE" w:rsidP="00E501CE">
            <w:pPr>
              <w:rPr>
                <w:rFonts w:ascii="Calibri" w:hAnsi="Calibri" w:cs="Calibri"/>
                <w:b/>
                <w:bCs/>
                <w:sz w:val="20"/>
                <w:szCs w:val="20"/>
              </w:rPr>
            </w:pPr>
          </w:p>
          <w:p w14:paraId="165BC53A" w14:textId="77777777" w:rsidR="00E501CE" w:rsidRPr="0024200C" w:rsidRDefault="00E501CE" w:rsidP="00321949">
            <w:pPr>
              <w:rPr>
                <w:rFonts w:ascii="Calibri" w:hAnsi="Calibri" w:cs="Calibri"/>
                <w:b/>
                <w:bCs/>
                <w:sz w:val="20"/>
                <w:szCs w:val="20"/>
              </w:rPr>
            </w:pPr>
          </w:p>
          <w:p w14:paraId="4C8909C2" w14:textId="77777777" w:rsidR="00E87BCC" w:rsidRPr="0059460F" w:rsidRDefault="00E87BCC" w:rsidP="00321949">
            <w:pPr>
              <w:rPr>
                <w:rFonts w:ascii="Calibri" w:hAnsi="Calibri" w:cs="Calibri"/>
                <w:b/>
                <w:bCs/>
                <w:i/>
                <w:sz w:val="20"/>
                <w:szCs w:val="20"/>
              </w:rPr>
            </w:pPr>
          </w:p>
        </w:tc>
      </w:tr>
      <w:tr w:rsidR="00E87BCC" w:rsidRPr="0024200C" w14:paraId="3FD84F70" w14:textId="77777777" w:rsidTr="0080483E">
        <w:tc>
          <w:tcPr>
            <w:tcW w:w="2518" w:type="dxa"/>
            <w:tcBorders>
              <w:top w:val="nil"/>
            </w:tcBorders>
            <w:shd w:val="clear" w:color="auto" w:fill="F2F2F2"/>
            <w:vAlign w:val="center"/>
          </w:tcPr>
          <w:p w14:paraId="2D8FF6FA" w14:textId="1EB8321D" w:rsidR="00E87BCC" w:rsidRPr="0024200C" w:rsidRDefault="00E87BCC" w:rsidP="00321949">
            <w:pPr>
              <w:rPr>
                <w:rFonts w:ascii="Calibri" w:hAnsi="Calibri" w:cs="Calibri"/>
                <w:b/>
                <w:sz w:val="32"/>
                <w:szCs w:val="32"/>
              </w:rPr>
            </w:pPr>
            <w:r w:rsidRPr="0024200C">
              <w:rPr>
                <w:rFonts w:ascii="Calibri" w:hAnsi="Calibri" w:cs="Calibri"/>
                <w:b/>
                <w:sz w:val="32"/>
                <w:szCs w:val="32"/>
              </w:rPr>
              <w:lastRenderedPageBreak/>
              <w:t xml:space="preserve">Week </w:t>
            </w:r>
            <w:r>
              <w:rPr>
                <w:rFonts w:ascii="Calibri" w:hAnsi="Calibri" w:cs="Calibri"/>
                <w:b/>
                <w:sz w:val="32"/>
                <w:szCs w:val="32"/>
              </w:rPr>
              <w:t>7</w:t>
            </w:r>
          </w:p>
        </w:tc>
        <w:tc>
          <w:tcPr>
            <w:tcW w:w="2552" w:type="dxa"/>
            <w:tcBorders>
              <w:top w:val="nil"/>
            </w:tcBorders>
            <w:shd w:val="clear" w:color="auto" w:fill="F2F2F2"/>
            <w:vAlign w:val="center"/>
          </w:tcPr>
          <w:p w14:paraId="0702A513" w14:textId="77777777" w:rsidR="00E87BCC" w:rsidRPr="0024200C" w:rsidRDefault="00E87BCC" w:rsidP="00321949">
            <w:pPr>
              <w:rPr>
                <w:rFonts w:ascii="Calibri" w:hAnsi="Calibri" w:cs="Calibri"/>
                <w:b/>
              </w:rPr>
            </w:pPr>
            <w:r w:rsidRPr="0024200C">
              <w:rPr>
                <w:rFonts w:ascii="Calibri" w:hAnsi="Calibri" w:cs="Calibri"/>
                <w:b/>
              </w:rPr>
              <w:t>Monday</w:t>
            </w:r>
          </w:p>
        </w:tc>
        <w:tc>
          <w:tcPr>
            <w:tcW w:w="2409" w:type="dxa"/>
            <w:tcBorders>
              <w:top w:val="nil"/>
            </w:tcBorders>
            <w:shd w:val="clear" w:color="auto" w:fill="F2F2F2"/>
            <w:vAlign w:val="center"/>
          </w:tcPr>
          <w:p w14:paraId="0B836BA0" w14:textId="77777777" w:rsidR="00E87BCC" w:rsidRPr="0024200C" w:rsidRDefault="00E87BCC" w:rsidP="00321949">
            <w:pPr>
              <w:rPr>
                <w:rFonts w:ascii="Calibri" w:hAnsi="Calibri" w:cs="Calibri"/>
                <w:b/>
              </w:rPr>
            </w:pPr>
            <w:r w:rsidRPr="0024200C">
              <w:rPr>
                <w:rFonts w:ascii="Calibri" w:hAnsi="Calibri" w:cs="Calibri"/>
                <w:b/>
              </w:rPr>
              <w:t>Tuesday</w:t>
            </w:r>
          </w:p>
        </w:tc>
        <w:tc>
          <w:tcPr>
            <w:tcW w:w="2410" w:type="dxa"/>
            <w:tcBorders>
              <w:top w:val="nil"/>
            </w:tcBorders>
            <w:shd w:val="clear" w:color="auto" w:fill="F2F2F2"/>
            <w:vAlign w:val="center"/>
          </w:tcPr>
          <w:p w14:paraId="4BC4828F" w14:textId="77777777" w:rsidR="00E87BCC" w:rsidRPr="0024200C" w:rsidRDefault="00E87BCC" w:rsidP="00321949">
            <w:pPr>
              <w:rPr>
                <w:rFonts w:ascii="Calibri" w:hAnsi="Calibri" w:cs="Calibri"/>
                <w:b/>
              </w:rPr>
            </w:pPr>
            <w:r w:rsidRPr="0024200C">
              <w:rPr>
                <w:rFonts w:ascii="Calibri" w:hAnsi="Calibri" w:cs="Calibri"/>
                <w:b/>
              </w:rPr>
              <w:t>Wednesday</w:t>
            </w:r>
          </w:p>
        </w:tc>
        <w:tc>
          <w:tcPr>
            <w:tcW w:w="2395" w:type="dxa"/>
            <w:gridSpan w:val="2"/>
            <w:tcBorders>
              <w:top w:val="nil"/>
            </w:tcBorders>
            <w:shd w:val="clear" w:color="auto" w:fill="F2F2F2"/>
            <w:vAlign w:val="center"/>
          </w:tcPr>
          <w:p w14:paraId="4CD192F2" w14:textId="77777777" w:rsidR="00E87BCC" w:rsidRPr="0024200C" w:rsidRDefault="00E87BCC" w:rsidP="00321949">
            <w:pPr>
              <w:rPr>
                <w:rFonts w:ascii="Calibri" w:hAnsi="Calibri" w:cs="Calibri"/>
                <w:b/>
              </w:rPr>
            </w:pPr>
            <w:r w:rsidRPr="0024200C">
              <w:rPr>
                <w:rFonts w:ascii="Calibri" w:hAnsi="Calibri" w:cs="Calibri"/>
                <w:b/>
              </w:rPr>
              <w:t>Thursday</w:t>
            </w:r>
          </w:p>
        </w:tc>
        <w:tc>
          <w:tcPr>
            <w:tcW w:w="2425" w:type="dxa"/>
            <w:tcBorders>
              <w:top w:val="nil"/>
            </w:tcBorders>
            <w:shd w:val="clear" w:color="auto" w:fill="F2F2F2"/>
            <w:vAlign w:val="center"/>
          </w:tcPr>
          <w:p w14:paraId="1EFF3671" w14:textId="77777777" w:rsidR="00E87BCC" w:rsidRPr="0024200C" w:rsidRDefault="00E87BCC" w:rsidP="00321949">
            <w:pPr>
              <w:rPr>
                <w:rFonts w:ascii="Calibri" w:hAnsi="Calibri" w:cs="Calibri"/>
                <w:b/>
              </w:rPr>
            </w:pPr>
            <w:r w:rsidRPr="0024200C">
              <w:rPr>
                <w:rFonts w:ascii="Calibri" w:hAnsi="Calibri" w:cs="Calibri"/>
                <w:b/>
              </w:rPr>
              <w:t>Friday</w:t>
            </w:r>
          </w:p>
        </w:tc>
      </w:tr>
      <w:tr w:rsidR="00380A42" w:rsidRPr="00E87BCC" w14:paraId="64E80108" w14:textId="77777777" w:rsidTr="00E87BCC">
        <w:tc>
          <w:tcPr>
            <w:tcW w:w="2518" w:type="dxa"/>
          </w:tcPr>
          <w:p w14:paraId="00E93931" w14:textId="77777777" w:rsidR="00380A42" w:rsidRPr="00E87BCC" w:rsidRDefault="00380A42" w:rsidP="00380A42">
            <w:pPr>
              <w:rPr>
                <w:rFonts w:ascii="Calibri" w:hAnsi="Calibri" w:cs="Calibri"/>
                <w:b/>
                <w:sz w:val="20"/>
                <w:szCs w:val="20"/>
              </w:rPr>
            </w:pPr>
            <w:r w:rsidRPr="00E87BCC">
              <w:rPr>
                <w:rFonts w:ascii="Calibri" w:hAnsi="Calibri" w:cs="Calibri"/>
                <w:b/>
                <w:sz w:val="20"/>
                <w:szCs w:val="20"/>
              </w:rPr>
              <w:t>Review</w:t>
            </w:r>
          </w:p>
          <w:p w14:paraId="0E43B890" w14:textId="354B0374" w:rsidR="00380A42" w:rsidRPr="00E87BCC" w:rsidRDefault="00380A42" w:rsidP="00380A42">
            <w:pPr>
              <w:rPr>
                <w:rFonts w:ascii="Calibri" w:hAnsi="Calibri" w:cs="Calibri"/>
                <w:sz w:val="18"/>
                <w:szCs w:val="18"/>
              </w:rPr>
            </w:pPr>
            <w:r w:rsidRPr="00E87BCC">
              <w:rPr>
                <w:rFonts w:ascii="Calibri" w:hAnsi="Calibri" w:cs="Calibri"/>
                <w:sz w:val="18"/>
                <w:szCs w:val="18"/>
              </w:rPr>
              <w:t>Revisit previously learned graphemes</w:t>
            </w:r>
            <w:r w:rsidR="00321949">
              <w:rPr>
                <w:rFonts w:ascii="Calibri" w:hAnsi="Calibri" w:cs="Calibri"/>
                <w:sz w:val="18"/>
                <w:szCs w:val="18"/>
              </w:rPr>
              <w:t>.</w:t>
            </w:r>
          </w:p>
        </w:tc>
        <w:tc>
          <w:tcPr>
            <w:tcW w:w="2552" w:type="dxa"/>
            <w:tcBorders>
              <w:bottom w:val="single" w:sz="2" w:space="0" w:color="auto"/>
            </w:tcBorders>
          </w:tcPr>
          <w:p w14:paraId="570C22C9" w14:textId="7FAE68E3" w:rsidR="00380A42" w:rsidRPr="00E87BCC" w:rsidRDefault="00DB16D1" w:rsidP="00380A42">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 xml:space="preserve">ur </w:t>
            </w:r>
            <w:r w:rsidR="00CA6EE7" w:rsidRPr="00E87BCC">
              <w:rPr>
                <w:rFonts w:ascii="Calibri" w:hAnsi="Calibri" w:cs="Calibri"/>
                <w:sz w:val="18"/>
                <w:szCs w:val="18"/>
              </w:rPr>
              <w:t>grapheme using the flashcards provided.</w:t>
            </w:r>
          </w:p>
        </w:tc>
        <w:tc>
          <w:tcPr>
            <w:tcW w:w="2409" w:type="dxa"/>
            <w:tcBorders>
              <w:bottom w:val="single" w:sz="2" w:space="0" w:color="auto"/>
            </w:tcBorders>
          </w:tcPr>
          <w:p w14:paraId="079F6063" w14:textId="2E41E68A" w:rsidR="00380A42" w:rsidRPr="00E87BCC" w:rsidRDefault="00DB16D1" w:rsidP="00380A42">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 xml:space="preserve">oo </w:t>
            </w:r>
            <w:r w:rsidR="00CA6EE7" w:rsidRPr="00E87BCC">
              <w:rPr>
                <w:rFonts w:ascii="Calibri" w:hAnsi="Calibri" w:cs="Calibri"/>
                <w:sz w:val="18"/>
                <w:szCs w:val="18"/>
              </w:rPr>
              <w:t xml:space="preserve">(long </w:t>
            </w:r>
            <w:r w:rsidR="00CA6EE7" w:rsidRPr="00E87BCC">
              <w:rPr>
                <w:rFonts w:ascii="Calibri" w:hAnsi="Calibri" w:cs="Calibri"/>
                <w:b/>
                <w:sz w:val="18"/>
                <w:szCs w:val="18"/>
              </w:rPr>
              <w:t>oo</w:t>
            </w:r>
            <w:r w:rsidR="00CA6EE7" w:rsidRPr="00E87BCC">
              <w:rPr>
                <w:rFonts w:ascii="Calibri" w:hAnsi="Calibri" w:cs="Calibri"/>
                <w:sz w:val="18"/>
                <w:szCs w:val="18"/>
              </w:rPr>
              <w:t>) grapheme using the flashcards provided.</w:t>
            </w:r>
          </w:p>
        </w:tc>
        <w:tc>
          <w:tcPr>
            <w:tcW w:w="2410" w:type="dxa"/>
            <w:tcBorders>
              <w:bottom w:val="single" w:sz="2" w:space="0" w:color="auto"/>
            </w:tcBorders>
          </w:tcPr>
          <w:p w14:paraId="08416C37" w14:textId="1295B655" w:rsidR="00380A42" w:rsidRPr="00E87BCC" w:rsidRDefault="00DB16D1" w:rsidP="00380A42">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oo</w:t>
            </w:r>
            <w:r w:rsidR="00CA6EE7" w:rsidRPr="00E87BCC">
              <w:rPr>
                <w:rFonts w:ascii="Calibri" w:hAnsi="Calibri" w:cs="Calibri"/>
                <w:sz w:val="18"/>
                <w:szCs w:val="18"/>
              </w:rPr>
              <w:t xml:space="preserve"> (</w:t>
            </w:r>
            <w:r w:rsidR="00CA6EE7" w:rsidRPr="00E87BCC">
              <w:rPr>
                <w:rFonts w:ascii="Calibri" w:hAnsi="Calibri" w:cs="Calibri"/>
                <w:b/>
                <w:sz w:val="18"/>
                <w:szCs w:val="18"/>
              </w:rPr>
              <w:t>u</w:t>
            </w:r>
            <w:r w:rsidR="00CA6EE7" w:rsidRPr="00E87BCC">
              <w:rPr>
                <w:rFonts w:ascii="Calibri" w:hAnsi="Calibri" w:cs="Calibri"/>
                <w:sz w:val="18"/>
                <w:szCs w:val="18"/>
              </w:rPr>
              <w:t>) grapheme using the flashcards provided.</w:t>
            </w:r>
          </w:p>
        </w:tc>
        <w:tc>
          <w:tcPr>
            <w:tcW w:w="2386" w:type="dxa"/>
          </w:tcPr>
          <w:p w14:paraId="50E140F0" w14:textId="267141BC" w:rsidR="00380A42" w:rsidRPr="00E87BCC" w:rsidRDefault="00DB16D1" w:rsidP="00380A42">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 xml:space="preserve">oa </w:t>
            </w:r>
            <w:r w:rsidR="00CA6EE7" w:rsidRPr="00E87BCC">
              <w:rPr>
                <w:rFonts w:ascii="Calibri" w:hAnsi="Calibri" w:cs="Calibri"/>
                <w:sz w:val="18"/>
                <w:szCs w:val="18"/>
              </w:rPr>
              <w:t>grapheme using the flashcards provided.</w:t>
            </w:r>
          </w:p>
        </w:tc>
        <w:tc>
          <w:tcPr>
            <w:tcW w:w="2434" w:type="dxa"/>
            <w:gridSpan w:val="2"/>
            <w:vMerge w:val="restart"/>
          </w:tcPr>
          <w:p w14:paraId="6C85118C" w14:textId="14F24738" w:rsidR="00380A42" w:rsidRPr="00E87BCC" w:rsidRDefault="00775594" w:rsidP="00380A42">
            <w:pPr>
              <w:rPr>
                <w:rFonts w:ascii="Calibri" w:hAnsi="Calibri" w:cs="Calibri"/>
                <w:sz w:val="18"/>
                <w:szCs w:val="18"/>
              </w:rPr>
            </w:pPr>
            <w:r w:rsidRPr="00E87BCC">
              <w:rPr>
                <w:rFonts w:ascii="Calibri" w:hAnsi="Calibri" w:cs="Calibri"/>
                <w:sz w:val="18"/>
                <w:szCs w:val="18"/>
              </w:rPr>
              <w:t xml:space="preserve">Recap the spelling rules using the </w:t>
            </w:r>
            <w:r w:rsidR="00380A42" w:rsidRPr="00E87BCC">
              <w:rPr>
                <w:rFonts w:ascii="Calibri" w:hAnsi="Calibri" w:cs="Calibri"/>
                <w:sz w:val="18"/>
                <w:szCs w:val="18"/>
              </w:rPr>
              <w:t>PowerPoints.</w:t>
            </w:r>
          </w:p>
          <w:p w14:paraId="47FF2A4F" w14:textId="77777777" w:rsidR="00380A42" w:rsidRPr="00E87BCC" w:rsidRDefault="00380A42" w:rsidP="00380A42">
            <w:pPr>
              <w:rPr>
                <w:rFonts w:ascii="Calibri" w:hAnsi="Calibri" w:cs="Calibri"/>
                <w:sz w:val="18"/>
                <w:szCs w:val="18"/>
              </w:rPr>
            </w:pPr>
          </w:p>
          <w:p w14:paraId="23BF5768" w14:textId="77777777" w:rsidR="00A36994" w:rsidRPr="00E87BCC" w:rsidRDefault="00A36994" w:rsidP="00A36994">
            <w:pPr>
              <w:rPr>
                <w:rFonts w:ascii="Calibri" w:hAnsi="Calibri" w:cs="Calibri"/>
                <w:sz w:val="18"/>
                <w:szCs w:val="18"/>
              </w:rPr>
            </w:pPr>
            <w:r w:rsidRPr="00E87BCC">
              <w:rPr>
                <w:rFonts w:ascii="Calibri" w:hAnsi="Calibri" w:cs="Calibri"/>
                <w:sz w:val="18"/>
                <w:szCs w:val="18"/>
                <w:highlight w:val="yellow"/>
              </w:rPr>
              <w:t>CEWs</w:t>
            </w:r>
          </w:p>
          <w:p w14:paraId="4EF80FDD" w14:textId="417FF966" w:rsidR="00017657" w:rsidRPr="00E87BCC" w:rsidRDefault="00380A42" w:rsidP="00017657">
            <w:pPr>
              <w:rPr>
                <w:rFonts w:ascii="Calibri" w:hAnsi="Calibri" w:cs="Calibri"/>
                <w:sz w:val="18"/>
                <w:szCs w:val="18"/>
              </w:rPr>
            </w:pPr>
            <w:r w:rsidRPr="00E87BCC">
              <w:rPr>
                <w:rFonts w:ascii="Calibri" w:hAnsi="Calibri" w:cs="Calibri"/>
                <w:sz w:val="18"/>
                <w:szCs w:val="18"/>
              </w:rPr>
              <w:t xml:space="preserve">Add the </w:t>
            </w:r>
            <w:r w:rsidR="00017657" w:rsidRPr="00E87BCC">
              <w:rPr>
                <w:rStyle w:val="Hyperlink"/>
                <w:rFonts w:ascii="Calibri" w:hAnsi="Calibri" w:cs="Calibri"/>
                <w:color w:val="000000"/>
                <w:sz w:val="18"/>
                <w:szCs w:val="18"/>
                <w:u w:val="none"/>
              </w:rPr>
              <w:t>Year 2 CEWs</w:t>
            </w:r>
          </w:p>
          <w:p w14:paraId="2306FBAE" w14:textId="2D9C77FD" w:rsidR="00380A42" w:rsidRPr="00E87BCC" w:rsidRDefault="00380A42" w:rsidP="00380A42">
            <w:pPr>
              <w:rPr>
                <w:rFonts w:ascii="Calibri" w:hAnsi="Calibri" w:cs="Calibri"/>
                <w:sz w:val="18"/>
                <w:szCs w:val="18"/>
              </w:rPr>
            </w:pPr>
            <w:r w:rsidRPr="00E87BCC">
              <w:rPr>
                <w:rFonts w:ascii="Calibri" w:hAnsi="Calibri" w:cs="Calibri"/>
                <w:sz w:val="18"/>
                <w:szCs w:val="18"/>
              </w:rPr>
              <w:t>flashcards to a display board – add to this each week. Also display the Year 2 and Year 1 CEW Chart.</w:t>
            </w:r>
          </w:p>
          <w:p w14:paraId="5DF21A07" w14:textId="77777777" w:rsidR="00380A42" w:rsidRPr="00E87BCC" w:rsidRDefault="00380A42" w:rsidP="00380A42">
            <w:pPr>
              <w:rPr>
                <w:rFonts w:ascii="Calibri" w:hAnsi="Calibri" w:cs="Calibri"/>
                <w:sz w:val="18"/>
                <w:szCs w:val="18"/>
              </w:rPr>
            </w:pPr>
          </w:p>
          <w:p w14:paraId="2BDD53E3" w14:textId="34669632" w:rsidR="00380A42" w:rsidRPr="00E87BCC" w:rsidRDefault="00380A42" w:rsidP="00380A42">
            <w:pPr>
              <w:rPr>
                <w:rFonts w:ascii="Calibri" w:hAnsi="Calibri" w:cs="Calibri"/>
                <w:sz w:val="18"/>
                <w:szCs w:val="18"/>
              </w:rPr>
            </w:pPr>
            <w:r w:rsidRPr="00E87BCC">
              <w:rPr>
                <w:rFonts w:ascii="Calibri" w:hAnsi="Calibri" w:cs="Calibri"/>
                <w:sz w:val="18"/>
                <w:szCs w:val="18"/>
              </w:rPr>
              <w:t xml:space="preserve">Use the </w:t>
            </w:r>
            <w:r w:rsidR="00017657" w:rsidRPr="00E87BCC">
              <w:rPr>
                <w:rStyle w:val="Hyperlink"/>
                <w:rFonts w:ascii="Calibri" w:hAnsi="Calibri" w:cs="Calibri"/>
                <w:color w:val="000000"/>
                <w:sz w:val="18"/>
                <w:szCs w:val="18"/>
                <w:u w:val="none"/>
              </w:rPr>
              <w:t>Year 1 CEW</w:t>
            </w:r>
            <w:r w:rsidR="00017657" w:rsidRPr="00E87BCC">
              <w:rPr>
                <w:rFonts w:ascii="Calibri" w:hAnsi="Calibri" w:cs="Calibri"/>
                <w:color w:val="000000"/>
                <w:sz w:val="18"/>
                <w:szCs w:val="18"/>
              </w:rPr>
              <w:t xml:space="preserve"> </w:t>
            </w:r>
            <w:r w:rsidRPr="00E87BCC">
              <w:rPr>
                <w:rFonts w:ascii="Calibri" w:hAnsi="Calibri" w:cs="Calibri"/>
                <w:sz w:val="18"/>
                <w:szCs w:val="18"/>
              </w:rPr>
              <w:t>PowerPoint (Grouped by Sound) to recap the CEWs taught this week.</w:t>
            </w:r>
          </w:p>
        </w:tc>
      </w:tr>
      <w:tr w:rsidR="00BF26F6" w:rsidRPr="00E87BCC" w14:paraId="59C8E292" w14:textId="77777777" w:rsidTr="00E87BCC">
        <w:tc>
          <w:tcPr>
            <w:tcW w:w="2518" w:type="dxa"/>
            <w:tcBorders>
              <w:right w:val="single" w:sz="2" w:space="0" w:color="auto"/>
            </w:tcBorders>
          </w:tcPr>
          <w:p w14:paraId="337C7A61" w14:textId="77777777" w:rsidR="00BF26F6" w:rsidRPr="00E87BCC" w:rsidRDefault="00BF26F6" w:rsidP="00BF26F6">
            <w:pPr>
              <w:rPr>
                <w:rFonts w:ascii="Calibri" w:hAnsi="Calibri" w:cs="Calibri"/>
                <w:b/>
                <w:sz w:val="20"/>
                <w:szCs w:val="20"/>
              </w:rPr>
            </w:pPr>
            <w:r w:rsidRPr="00E87BCC">
              <w:rPr>
                <w:rFonts w:ascii="Calibri" w:hAnsi="Calibri" w:cs="Calibri"/>
                <w:b/>
                <w:sz w:val="20"/>
                <w:szCs w:val="20"/>
              </w:rPr>
              <w:t>Teach</w:t>
            </w:r>
          </w:p>
          <w:p w14:paraId="496FB959" w14:textId="19D052C2" w:rsidR="00BF26F6" w:rsidRPr="00E87BCC" w:rsidRDefault="00BF26F6" w:rsidP="00BF26F6">
            <w:pPr>
              <w:rPr>
                <w:rFonts w:ascii="Calibri" w:hAnsi="Calibri" w:cs="Calibri"/>
                <w:sz w:val="18"/>
                <w:szCs w:val="18"/>
              </w:rPr>
            </w:pPr>
            <w:r w:rsidRPr="00E87BCC">
              <w:rPr>
                <w:rFonts w:ascii="Calibri" w:hAnsi="Calibri" w:cs="Calibri"/>
                <w:sz w:val="18"/>
                <w:szCs w:val="18"/>
              </w:rPr>
              <w:t>Teach new graphemes</w:t>
            </w:r>
            <w:r w:rsidR="00321949">
              <w:rPr>
                <w:rFonts w:ascii="Calibri" w:hAnsi="Calibri" w:cs="Calibri"/>
                <w:sz w:val="18"/>
                <w:szCs w:val="18"/>
              </w:rPr>
              <w:t>.</w:t>
            </w:r>
          </w:p>
          <w:p w14:paraId="5E266A90" w14:textId="77777777" w:rsidR="00BF26F6" w:rsidRPr="00E87BCC" w:rsidRDefault="00BF26F6" w:rsidP="00BF26F6">
            <w:pPr>
              <w:rPr>
                <w:rFonts w:ascii="Calibri" w:hAnsi="Calibri" w:cs="Calibri"/>
                <w:b/>
                <w:sz w:val="18"/>
                <w:szCs w:val="18"/>
              </w:rPr>
            </w:pPr>
          </w:p>
          <w:p w14:paraId="02D31159" w14:textId="77777777" w:rsidR="00BF26F6" w:rsidRPr="00E87BCC" w:rsidRDefault="00BF26F6" w:rsidP="00BF26F6">
            <w:pPr>
              <w:rPr>
                <w:rFonts w:ascii="Calibri" w:hAnsi="Calibri" w:cs="Calibri"/>
                <w:b/>
                <w:sz w:val="18"/>
                <w:szCs w:val="18"/>
              </w:rPr>
            </w:pPr>
          </w:p>
        </w:tc>
        <w:tc>
          <w:tcPr>
            <w:tcW w:w="2552" w:type="dxa"/>
            <w:tcBorders>
              <w:top w:val="single" w:sz="2" w:space="0" w:color="auto"/>
              <w:right w:val="single" w:sz="2" w:space="0" w:color="auto"/>
            </w:tcBorders>
            <w:shd w:val="clear" w:color="auto" w:fill="auto"/>
          </w:tcPr>
          <w:p w14:paraId="764D408C" w14:textId="12063C30" w:rsidR="00BF26F6" w:rsidRPr="00E87BCC" w:rsidRDefault="00BF26F6" w:rsidP="00BF26F6">
            <w:pPr>
              <w:rPr>
                <w:rFonts w:ascii="Calibri" w:hAnsi="Calibri" w:cs="Calibri"/>
                <w:sz w:val="18"/>
                <w:szCs w:val="18"/>
              </w:rPr>
            </w:pPr>
            <w:r w:rsidRPr="00E87BCC">
              <w:rPr>
                <w:rFonts w:ascii="Calibri" w:hAnsi="Calibri" w:cs="Calibri"/>
                <w:sz w:val="18"/>
                <w:szCs w:val="18"/>
                <w:highlight w:val="yellow"/>
              </w:rPr>
              <w:t xml:space="preserve">Spelling Lesson - </w:t>
            </w:r>
            <w:r w:rsidRPr="00E87BCC">
              <w:rPr>
                <w:rFonts w:ascii="Calibri" w:hAnsi="Calibri" w:cs="Calibri"/>
                <w:b/>
                <w:sz w:val="18"/>
                <w:szCs w:val="18"/>
                <w:highlight w:val="yellow"/>
              </w:rPr>
              <w:t xml:space="preserve">y </w:t>
            </w:r>
            <w:r w:rsidRPr="00E87BCC">
              <w:rPr>
                <w:rFonts w:ascii="Calibri" w:hAnsi="Calibri" w:cs="Calibri"/>
                <w:sz w:val="18"/>
                <w:szCs w:val="18"/>
                <w:highlight w:val="yellow"/>
              </w:rPr>
              <w:t xml:space="preserve">to an </w:t>
            </w:r>
            <w:r w:rsidRPr="00E87BCC">
              <w:rPr>
                <w:rFonts w:ascii="Calibri" w:hAnsi="Calibri" w:cs="Calibri"/>
                <w:b/>
                <w:sz w:val="18"/>
                <w:szCs w:val="18"/>
                <w:highlight w:val="yellow"/>
              </w:rPr>
              <w:t>i</w:t>
            </w:r>
            <w:r w:rsidR="00474F23" w:rsidRPr="00E87BCC">
              <w:rPr>
                <w:rFonts w:ascii="Calibri" w:hAnsi="Calibri" w:cs="Calibri"/>
                <w:sz w:val="18"/>
                <w:szCs w:val="18"/>
              </w:rPr>
              <w:t xml:space="preserve"> </w:t>
            </w:r>
            <w:r w:rsidR="00474F23" w:rsidRPr="00E87BCC">
              <w:rPr>
                <w:rFonts w:ascii="Calibri" w:hAnsi="Calibri" w:cs="Calibri"/>
                <w:sz w:val="18"/>
                <w:szCs w:val="18"/>
                <w:highlight w:val="yellow"/>
              </w:rPr>
              <w:t>r</w:t>
            </w:r>
            <w:r w:rsidRPr="00E87BCC">
              <w:rPr>
                <w:rFonts w:ascii="Calibri" w:hAnsi="Calibri" w:cs="Calibri"/>
                <w:sz w:val="18"/>
                <w:szCs w:val="18"/>
                <w:highlight w:val="yellow"/>
              </w:rPr>
              <w:t>ule.</w:t>
            </w:r>
            <w:r w:rsidRPr="00E87BCC">
              <w:rPr>
                <w:rFonts w:ascii="Calibri" w:hAnsi="Calibri" w:cs="Calibri"/>
                <w:sz w:val="18"/>
                <w:szCs w:val="18"/>
              </w:rPr>
              <w:t xml:space="preserve"> When words end in y, we change the </w:t>
            </w:r>
            <w:r w:rsidRPr="00E87BCC">
              <w:rPr>
                <w:rFonts w:ascii="Calibri" w:hAnsi="Calibri" w:cs="Calibri"/>
                <w:b/>
                <w:sz w:val="18"/>
                <w:szCs w:val="18"/>
              </w:rPr>
              <w:t>y</w:t>
            </w:r>
            <w:r w:rsidRPr="00E87BCC">
              <w:rPr>
                <w:rFonts w:ascii="Calibri" w:hAnsi="Calibri" w:cs="Calibri"/>
                <w:sz w:val="18"/>
                <w:szCs w:val="18"/>
              </w:rPr>
              <w:t xml:space="preserve"> to an</w:t>
            </w:r>
            <w:r w:rsidRPr="00E87BCC">
              <w:rPr>
                <w:rFonts w:ascii="Calibri" w:hAnsi="Calibri" w:cs="Calibri"/>
                <w:b/>
                <w:sz w:val="18"/>
                <w:szCs w:val="18"/>
              </w:rPr>
              <w:t xml:space="preserve"> i</w:t>
            </w:r>
            <w:r w:rsidRPr="00E87BCC">
              <w:rPr>
                <w:rFonts w:ascii="Calibri" w:hAnsi="Calibri" w:cs="Calibri"/>
                <w:sz w:val="18"/>
                <w:szCs w:val="18"/>
              </w:rPr>
              <w:t xml:space="preserve"> before adding </w:t>
            </w:r>
            <w:r w:rsidR="00321949">
              <w:rPr>
                <w:rFonts w:ascii="Calibri" w:hAnsi="Calibri" w:cs="Calibri"/>
                <w:sz w:val="18"/>
                <w:szCs w:val="18"/>
              </w:rPr>
              <w:t xml:space="preserve">the </w:t>
            </w:r>
            <w:r w:rsidRPr="00E87BCC">
              <w:rPr>
                <w:rFonts w:ascii="Calibri" w:hAnsi="Calibri" w:cs="Calibri"/>
                <w:sz w:val="18"/>
                <w:szCs w:val="18"/>
              </w:rPr>
              <w:t>suffix. We do not need to do this when</w:t>
            </w:r>
          </w:p>
          <w:p w14:paraId="08EFF983" w14:textId="77777777" w:rsidR="00BF26F6" w:rsidRPr="00E87BCC" w:rsidRDefault="00BF26F6" w:rsidP="00BF26F6">
            <w:pPr>
              <w:rPr>
                <w:rFonts w:ascii="Calibri" w:hAnsi="Calibri" w:cs="Calibri"/>
                <w:sz w:val="18"/>
                <w:szCs w:val="18"/>
              </w:rPr>
            </w:pPr>
            <w:r w:rsidRPr="00E87BCC">
              <w:rPr>
                <w:rFonts w:ascii="Calibri" w:hAnsi="Calibri" w:cs="Calibri"/>
                <w:sz w:val="18"/>
                <w:szCs w:val="18"/>
              </w:rPr>
              <w:t>adding</w:t>
            </w:r>
            <w:r w:rsidRPr="00E87BCC">
              <w:rPr>
                <w:rFonts w:ascii="Calibri" w:hAnsi="Calibri" w:cs="Calibri"/>
                <w:b/>
                <w:sz w:val="18"/>
                <w:szCs w:val="18"/>
              </w:rPr>
              <w:t xml:space="preserve"> ing</w:t>
            </w:r>
            <w:r w:rsidRPr="00E87BCC">
              <w:rPr>
                <w:rFonts w:ascii="Calibri" w:hAnsi="Calibri" w:cs="Calibri"/>
                <w:sz w:val="18"/>
                <w:szCs w:val="18"/>
              </w:rPr>
              <w:t>.</w:t>
            </w:r>
            <w:r w:rsidR="00466D14" w:rsidRPr="00E87BCC">
              <w:rPr>
                <w:rFonts w:ascii="Calibri" w:hAnsi="Calibri" w:cs="Calibri"/>
                <w:sz w:val="18"/>
                <w:szCs w:val="18"/>
              </w:rPr>
              <w:t xml:space="preserve"> </w:t>
            </w:r>
            <w:r w:rsidRPr="00E87BCC">
              <w:rPr>
                <w:rFonts w:ascii="Calibri" w:hAnsi="Calibri" w:cs="Calibri"/>
                <w:sz w:val="18"/>
                <w:szCs w:val="18"/>
              </w:rPr>
              <w:t xml:space="preserve">Look at the More than One Machine for plurals and the Third Person Machine, the Time Machine and the </w:t>
            </w:r>
            <w:r w:rsidRPr="00E87BCC">
              <w:rPr>
                <w:rFonts w:ascii="Calibri" w:hAnsi="Calibri" w:cs="Calibri"/>
                <w:b/>
                <w:sz w:val="18"/>
                <w:szCs w:val="18"/>
              </w:rPr>
              <w:t>+er +est</w:t>
            </w:r>
            <w:r w:rsidRPr="00E87BCC">
              <w:rPr>
                <w:rFonts w:ascii="Calibri" w:hAnsi="Calibri" w:cs="Calibri"/>
                <w:sz w:val="18"/>
                <w:szCs w:val="18"/>
              </w:rPr>
              <w:t xml:space="preserve"> Machine.</w:t>
            </w:r>
          </w:p>
          <w:p w14:paraId="0CB22411" w14:textId="2AF6B2F7" w:rsidR="0059696E" w:rsidRPr="00E87BCC" w:rsidRDefault="0059696E" w:rsidP="00BF26F6">
            <w:pPr>
              <w:rPr>
                <w:rFonts w:ascii="Calibri" w:hAnsi="Calibri" w:cs="Calibri"/>
                <w:sz w:val="18"/>
                <w:szCs w:val="18"/>
              </w:rPr>
            </w:pPr>
          </w:p>
        </w:tc>
        <w:tc>
          <w:tcPr>
            <w:tcW w:w="2409" w:type="dxa"/>
            <w:tcBorders>
              <w:top w:val="single" w:sz="2" w:space="0" w:color="auto"/>
            </w:tcBorders>
            <w:shd w:val="clear" w:color="auto" w:fill="auto"/>
          </w:tcPr>
          <w:p w14:paraId="291E4544" w14:textId="6AD07E10" w:rsidR="002F4635" w:rsidRPr="00E87BCC" w:rsidRDefault="00BF26F6" w:rsidP="002F4635">
            <w:pPr>
              <w:rPr>
                <w:rFonts w:ascii="Calibri" w:hAnsi="Calibri" w:cs="Calibri"/>
                <w:sz w:val="18"/>
                <w:szCs w:val="18"/>
              </w:rPr>
            </w:pPr>
            <w:r w:rsidRPr="00E87BCC">
              <w:rPr>
                <w:rFonts w:ascii="Calibri" w:hAnsi="Calibri" w:cs="Calibri"/>
                <w:sz w:val="18"/>
                <w:szCs w:val="18"/>
                <w:highlight w:val="yellow"/>
              </w:rPr>
              <w:t xml:space="preserve">Recap </w:t>
            </w:r>
            <w:r w:rsidR="002F4635" w:rsidRPr="00E87BCC">
              <w:rPr>
                <w:rFonts w:ascii="Calibri" w:hAnsi="Calibri" w:cs="Calibri"/>
                <w:sz w:val="18"/>
                <w:szCs w:val="18"/>
                <w:highlight w:val="yellow"/>
              </w:rPr>
              <w:t xml:space="preserve">the </w:t>
            </w:r>
            <w:r w:rsidR="002F4635" w:rsidRPr="00E87BCC">
              <w:rPr>
                <w:rFonts w:ascii="Calibri" w:hAnsi="Calibri" w:cs="Calibri"/>
                <w:b/>
                <w:sz w:val="18"/>
                <w:szCs w:val="18"/>
                <w:highlight w:val="yellow"/>
              </w:rPr>
              <w:t>y</w:t>
            </w:r>
            <w:r w:rsidR="002F4635" w:rsidRPr="00E87BCC">
              <w:rPr>
                <w:rFonts w:ascii="Calibri" w:hAnsi="Calibri" w:cs="Calibri"/>
                <w:sz w:val="18"/>
                <w:szCs w:val="18"/>
                <w:highlight w:val="yellow"/>
              </w:rPr>
              <w:t xml:space="preserve"> to an </w:t>
            </w:r>
            <w:r w:rsidR="00775594" w:rsidRPr="00E87BCC">
              <w:rPr>
                <w:rFonts w:ascii="Calibri" w:hAnsi="Calibri" w:cs="Calibri"/>
                <w:b/>
                <w:sz w:val="18"/>
                <w:szCs w:val="18"/>
                <w:highlight w:val="yellow"/>
              </w:rPr>
              <w:t>i</w:t>
            </w:r>
            <w:r w:rsidR="002F4635" w:rsidRPr="00E87BCC">
              <w:rPr>
                <w:rFonts w:ascii="Calibri" w:hAnsi="Calibri" w:cs="Calibri"/>
                <w:b/>
                <w:sz w:val="18"/>
                <w:szCs w:val="18"/>
                <w:highlight w:val="yellow"/>
              </w:rPr>
              <w:t xml:space="preserve"> </w:t>
            </w:r>
            <w:r w:rsidR="002F4635" w:rsidRPr="00E87BCC">
              <w:rPr>
                <w:rFonts w:ascii="Calibri" w:hAnsi="Calibri" w:cs="Calibri"/>
                <w:sz w:val="18"/>
                <w:szCs w:val="18"/>
                <w:highlight w:val="yellow"/>
              </w:rPr>
              <w:t>rule using the Machines on the PowerPoints.</w:t>
            </w:r>
          </w:p>
          <w:p w14:paraId="0954182D" w14:textId="77777777" w:rsidR="002F4635" w:rsidRPr="00E87BCC" w:rsidRDefault="002F4635" w:rsidP="00466D14">
            <w:pPr>
              <w:rPr>
                <w:rFonts w:ascii="Calibri" w:hAnsi="Calibri" w:cs="Calibri"/>
                <w:sz w:val="18"/>
                <w:szCs w:val="18"/>
              </w:rPr>
            </w:pPr>
            <w:r w:rsidRPr="00E87BCC">
              <w:rPr>
                <w:rFonts w:ascii="Calibri" w:hAnsi="Calibri" w:cs="Calibri"/>
                <w:sz w:val="18"/>
                <w:szCs w:val="18"/>
              </w:rPr>
              <w:t xml:space="preserve">Distribute flashcards from the Year 1 </w:t>
            </w:r>
            <w:r w:rsidRPr="00E87BCC">
              <w:rPr>
                <w:rFonts w:ascii="Calibri" w:hAnsi="Calibri" w:cs="Calibri"/>
                <w:b/>
                <w:sz w:val="18"/>
                <w:szCs w:val="18"/>
              </w:rPr>
              <w:t>y</w:t>
            </w:r>
            <w:r w:rsidRPr="00E87BCC">
              <w:rPr>
                <w:rFonts w:ascii="Calibri" w:hAnsi="Calibri" w:cs="Calibri"/>
                <w:sz w:val="18"/>
                <w:szCs w:val="18"/>
              </w:rPr>
              <w:t xml:space="preserve"> lesson and Year 2</w:t>
            </w:r>
            <w:r w:rsidRPr="00E87BCC">
              <w:rPr>
                <w:rFonts w:ascii="Calibri" w:hAnsi="Calibri" w:cs="Calibri"/>
                <w:b/>
                <w:sz w:val="18"/>
                <w:szCs w:val="18"/>
              </w:rPr>
              <w:t xml:space="preserve"> y</w:t>
            </w:r>
            <w:r w:rsidRPr="00E87BCC">
              <w:rPr>
                <w:rFonts w:ascii="Calibri" w:hAnsi="Calibri" w:cs="Calibri"/>
                <w:sz w:val="18"/>
                <w:szCs w:val="18"/>
              </w:rPr>
              <w:t xml:space="preserve"> Lesson. </w:t>
            </w:r>
            <w:r w:rsidR="00466D14" w:rsidRPr="00E87BCC">
              <w:rPr>
                <w:rFonts w:ascii="Calibri" w:hAnsi="Calibri" w:cs="Calibri"/>
                <w:sz w:val="18"/>
                <w:szCs w:val="18"/>
              </w:rPr>
              <w:t>Work</w:t>
            </w:r>
            <w:r w:rsidRPr="00E87BCC">
              <w:rPr>
                <w:rFonts w:ascii="Calibri" w:hAnsi="Calibri" w:cs="Calibri"/>
                <w:sz w:val="18"/>
                <w:szCs w:val="18"/>
              </w:rPr>
              <w:t xml:space="preserve"> in pairs with whiteboards. How many words can they add </w:t>
            </w:r>
            <w:r w:rsidRPr="00E87BCC">
              <w:rPr>
                <w:rFonts w:ascii="Calibri" w:hAnsi="Calibri" w:cs="Calibri"/>
                <w:b/>
                <w:sz w:val="18"/>
                <w:szCs w:val="18"/>
              </w:rPr>
              <w:t>ing ed er</w:t>
            </w:r>
            <w:r w:rsidR="00466D14" w:rsidRPr="00E87BCC">
              <w:rPr>
                <w:rFonts w:ascii="Calibri" w:hAnsi="Calibri" w:cs="Calibri"/>
                <w:sz w:val="18"/>
                <w:szCs w:val="18"/>
              </w:rPr>
              <w:t xml:space="preserve"> or </w:t>
            </w:r>
            <w:r w:rsidR="00466D14" w:rsidRPr="00E87BCC">
              <w:rPr>
                <w:rFonts w:ascii="Calibri" w:hAnsi="Calibri" w:cs="Calibri"/>
                <w:b/>
                <w:sz w:val="18"/>
                <w:szCs w:val="18"/>
              </w:rPr>
              <w:t>est</w:t>
            </w:r>
            <w:r w:rsidR="00466D14" w:rsidRPr="00E87BCC">
              <w:rPr>
                <w:rFonts w:ascii="Calibri" w:hAnsi="Calibri" w:cs="Calibri"/>
                <w:sz w:val="18"/>
                <w:szCs w:val="18"/>
              </w:rPr>
              <w:t xml:space="preserve"> to? </w:t>
            </w:r>
            <w:r w:rsidRPr="00E87BCC">
              <w:rPr>
                <w:rFonts w:ascii="Calibri" w:hAnsi="Calibri" w:cs="Calibri"/>
                <w:sz w:val="18"/>
                <w:szCs w:val="18"/>
              </w:rPr>
              <w:t>Write these words</w:t>
            </w:r>
            <w:r w:rsidR="00466D14" w:rsidRPr="00E87BCC">
              <w:rPr>
                <w:rFonts w:ascii="Calibri" w:hAnsi="Calibri" w:cs="Calibri"/>
                <w:sz w:val="18"/>
                <w:szCs w:val="18"/>
              </w:rPr>
              <w:t xml:space="preserve"> and share.</w:t>
            </w:r>
          </w:p>
        </w:tc>
        <w:tc>
          <w:tcPr>
            <w:tcW w:w="2410" w:type="dxa"/>
            <w:tcBorders>
              <w:top w:val="single" w:sz="2" w:space="0" w:color="auto"/>
            </w:tcBorders>
          </w:tcPr>
          <w:p w14:paraId="7A301AFC" w14:textId="77777777" w:rsidR="00BF26F6" w:rsidRPr="00E87BCC" w:rsidRDefault="00BF26F6" w:rsidP="00BF26F6">
            <w:pPr>
              <w:rPr>
                <w:rFonts w:ascii="Calibri" w:hAnsi="Calibri" w:cs="Calibri"/>
                <w:b/>
                <w:sz w:val="18"/>
                <w:szCs w:val="18"/>
                <w:highlight w:val="yellow"/>
              </w:rPr>
            </w:pPr>
            <w:r w:rsidRPr="00E87BCC">
              <w:rPr>
                <w:rFonts w:ascii="Calibri" w:hAnsi="Calibri" w:cs="Calibri"/>
                <w:b/>
                <w:sz w:val="18"/>
                <w:szCs w:val="18"/>
                <w:highlight w:val="yellow"/>
              </w:rPr>
              <w:t xml:space="preserve">Formative assessment </w:t>
            </w:r>
          </w:p>
          <w:p w14:paraId="59199BEC" w14:textId="66B3FC80" w:rsidR="00BF26F6" w:rsidRPr="00E87BCC" w:rsidRDefault="00BF26F6" w:rsidP="00BF26F6">
            <w:pPr>
              <w:rPr>
                <w:rFonts w:ascii="Calibri" w:hAnsi="Calibri" w:cs="Calibri"/>
                <w:sz w:val="18"/>
                <w:szCs w:val="18"/>
              </w:rPr>
            </w:pPr>
            <w:r w:rsidRPr="00E87BCC">
              <w:rPr>
                <w:rFonts w:ascii="Calibri" w:hAnsi="Calibri" w:cs="Calibri"/>
                <w:sz w:val="18"/>
                <w:szCs w:val="18"/>
                <w:highlight w:val="yellow"/>
              </w:rPr>
              <w:t xml:space="preserve">Set 1 graphemes – </w:t>
            </w:r>
            <w:r w:rsidRPr="00E87BCC">
              <w:rPr>
                <w:rFonts w:ascii="Calibri" w:hAnsi="Calibri" w:cs="Calibri"/>
                <w:b/>
                <w:sz w:val="18"/>
                <w:szCs w:val="18"/>
                <w:highlight w:val="yellow"/>
              </w:rPr>
              <w:t>dge g c kn gn wr le el il al</w:t>
            </w:r>
            <w:r w:rsidRPr="00E87BCC">
              <w:rPr>
                <w:rFonts w:ascii="Calibri" w:hAnsi="Calibri" w:cs="Calibri"/>
                <w:sz w:val="18"/>
                <w:szCs w:val="18"/>
                <w:highlight w:val="yellow"/>
              </w:rPr>
              <w:t>.</w:t>
            </w:r>
            <w:r w:rsidRPr="00E87BCC">
              <w:rPr>
                <w:rFonts w:ascii="Calibri" w:hAnsi="Calibri" w:cs="Calibri"/>
                <w:sz w:val="18"/>
                <w:szCs w:val="18"/>
              </w:rPr>
              <w:t xml:space="preserve"> Download the assessment from the Assessment </w:t>
            </w:r>
            <w:r w:rsidR="00466D14" w:rsidRPr="00E87BCC">
              <w:rPr>
                <w:rFonts w:ascii="Calibri" w:hAnsi="Calibri" w:cs="Calibri"/>
                <w:sz w:val="18"/>
                <w:szCs w:val="18"/>
              </w:rPr>
              <w:t>section at the top of the Year 2</w:t>
            </w:r>
            <w:r w:rsidRPr="00E87BCC">
              <w:rPr>
                <w:rFonts w:ascii="Calibri" w:hAnsi="Calibri" w:cs="Calibri"/>
                <w:sz w:val="18"/>
                <w:szCs w:val="18"/>
              </w:rPr>
              <w:t xml:space="preserve"> resources page. The class write dictations on separate lined paper. Record results as a word document or print</w:t>
            </w:r>
            <w:r w:rsidR="00321949">
              <w:rPr>
                <w:rFonts w:ascii="Calibri" w:hAnsi="Calibri" w:cs="Calibri"/>
                <w:sz w:val="18"/>
                <w:szCs w:val="18"/>
              </w:rPr>
              <w:t>-</w:t>
            </w:r>
            <w:r w:rsidRPr="00E87BCC">
              <w:rPr>
                <w:rFonts w:ascii="Calibri" w:hAnsi="Calibri" w:cs="Calibri"/>
                <w:sz w:val="18"/>
                <w:szCs w:val="18"/>
              </w:rPr>
              <w:t>out.</w:t>
            </w:r>
          </w:p>
          <w:p w14:paraId="22882EEF" w14:textId="553C68C6" w:rsidR="0059696E" w:rsidRPr="00E87BCC" w:rsidRDefault="0059696E" w:rsidP="00BF26F6">
            <w:pPr>
              <w:rPr>
                <w:rFonts w:ascii="Calibri" w:hAnsi="Calibri" w:cs="Calibri"/>
                <w:sz w:val="18"/>
                <w:szCs w:val="18"/>
              </w:rPr>
            </w:pPr>
          </w:p>
        </w:tc>
        <w:tc>
          <w:tcPr>
            <w:tcW w:w="2386" w:type="dxa"/>
            <w:tcBorders>
              <w:left w:val="single" w:sz="2" w:space="0" w:color="auto"/>
            </w:tcBorders>
          </w:tcPr>
          <w:p w14:paraId="60122638" w14:textId="605DDFD5" w:rsidR="00033B2C" w:rsidRPr="00E87BCC" w:rsidRDefault="00033B2C" w:rsidP="00BF26F6">
            <w:pPr>
              <w:rPr>
                <w:rFonts w:ascii="Calibri" w:hAnsi="Calibri" w:cs="Calibri"/>
                <w:sz w:val="18"/>
                <w:szCs w:val="18"/>
                <w:highlight w:val="yellow"/>
              </w:rPr>
            </w:pPr>
            <w:r w:rsidRPr="00E87BCC">
              <w:rPr>
                <w:rFonts w:ascii="Calibri" w:hAnsi="Calibri" w:cs="Calibri"/>
                <w:sz w:val="18"/>
                <w:szCs w:val="18"/>
                <w:highlight w:val="yellow"/>
              </w:rPr>
              <w:t>Recap all spelling rules:</w:t>
            </w:r>
          </w:p>
          <w:p w14:paraId="29ADDC93" w14:textId="700E66CA" w:rsidR="00BF26F6" w:rsidRPr="00C234D3" w:rsidRDefault="000324D5" w:rsidP="00BF26F6">
            <w:pPr>
              <w:rPr>
                <w:rFonts w:ascii="Calibri" w:hAnsi="Calibri" w:cs="Calibri"/>
                <w:sz w:val="18"/>
                <w:szCs w:val="18"/>
              </w:rPr>
            </w:pPr>
            <w:r w:rsidRPr="00E87BCC">
              <w:rPr>
                <w:rFonts w:ascii="Calibri" w:hAnsi="Calibri" w:cs="Calibri"/>
                <w:sz w:val="18"/>
                <w:szCs w:val="18"/>
                <w:highlight w:val="yellow"/>
              </w:rPr>
              <w:t>d</w:t>
            </w:r>
            <w:r w:rsidR="00033B2C" w:rsidRPr="00E87BCC">
              <w:rPr>
                <w:rFonts w:ascii="Calibri" w:hAnsi="Calibri" w:cs="Calibri"/>
                <w:sz w:val="18"/>
                <w:szCs w:val="18"/>
                <w:highlight w:val="yellow"/>
              </w:rPr>
              <w:t xml:space="preserve">rop </w:t>
            </w:r>
            <w:r w:rsidR="00033B2C" w:rsidRPr="00E87BCC">
              <w:rPr>
                <w:rFonts w:ascii="Calibri" w:hAnsi="Calibri" w:cs="Calibri"/>
                <w:b/>
                <w:sz w:val="18"/>
                <w:szCs w:val="18"/>
                <w:highlight w:val="yellow"/>
              </w:rPr>
              <w:t>e</w:t>
            </w:r>
            <w:r w:rsidRPr="00E87BCC">
              <w:rPr>
                <w:rFonts w:ascii="Calibri" w:hAnsi="Calibri" w:cs="Calibri"/>
                <w:sz w:val="18"/>
                <w:szCs w:val="18"/>
                <w:highlight w:val="yellow"/>
              </w:rPr>
              <w:t>,</w:t>
            </w:r>
            <w:r w:rsidR="00033B2C" w:rsidRPr="00E87BCC">
              <w:rPr>
                <w:rFonts w:ascii="Calibri" w:hAnsi="Calibri" w:cs="Calibri"/>
                <w:sz w:val="18"/>
                <w:szCs w:val="18"/>
                <w:highlight w:val="yellow"/>
              </w:rPr>
              <w:t xml:space="preserve"> </w:t>
            </w:r>
            <w:r w:rsidRPr="00E87BCC">
              <w:rPr>
                <w:rFonts w:ascii="Calibri" w:hAnsi="Calibri" w:cs="Calibri"/>
                <w:sz w:val="18"/>
                <w:szCs w:val="18"/>
                <w:highlight w:val="yellow"/>
              </w:rPr>
              <w:t>d</w:t>
            </w:r>
            <w:r w:rsidR="00033B2C" w:rsidRPr="00E87BCC">
              <w:rPr>
                <w:rFonts w:ascii="Calibri" w:hAnsi="Calibri" w:cs="Calibri"/>
                <w:sz w:val="18"/>
                <w:szCs w:val="18"/>
                <w:highlight w:val="yellow"/>
              </w:rPr>
              <w:t>ouble consonant</w:t>
            </w:r>
            <w:r w:rsidRPr="00E87BCC">
              <w:rPr>
                <w:rFonts w:ascii="Calibri" w:hAnsi="Calibri" w:cs="Calibri"/>
                <w:sz w:val="18"/>
                <w:szCs w:val="18"/>
                <w:highlight w:val="yellow"/>
              </w:rPr>
              <w:t>, c</w:t>
            </w:r>
            <w:r w:rsidR="00033B2C" w:rsidRPr="00E87BCC">
              <w:rPr>
                <w:rFonts w:ascii="Calibri" w:hAnsi="Calibri" w:cs="Calibri"/>
                <w:sz w:val="18"/>
                <w:szCs w:val="18"/>
                <w:highlight w:val="yellow"/>
              </w:rPr>
              <w:t>hange</w:t>
            </w:r>
            <w:r w:rsidR="00033B2C" w:rsidRPr="00E87BCC">
              <w:rPr>
                <w:rFonts w:ascii="Calibri" w:hAnsi="Calibri" w:cs="Calibri"/>
                <w:b/>
                <w:sz w:val="18"/>
                <w:szCs w:val="18"/>
                <w:highlight w:val="yellow"/>
              </w:rPr>
              <w:t xml:space="preserve"> y</w:t>
            </w:r>
            <w:r w:rsidR="00033B2C" w:rsidRPr="00E87BCC">
              <w:rPr>
                <w:rFonts w:ascii="Calibri" w:hAnsi="Calibri" w:cs="Calibri"/>
                <w:sz w:val="18"/>
                <w:szCs w:val="18"/>
                <w:highlight w:val="yellow"/>
              </w:rPr>
              <w:t xml:space="preserve"> to an</w:t>
            </w:r>
            <w:r w:rsidR="00033B2C" w:rsidRPr="00E87BCC">
              <w:rPr>
                <w:rFonts w:ascii="Calibri" w:hAnsi="Calibri" w:cs="Calibri"/>
                <w:b/>
                <w:sz w:val="18"/>
                <w:szCs w:val="18"/>
                <w:highlight w:val="yellow"/>
              </w:rPr>
              <w:t xml:space="preserve"> i</w:t>
            </w:r>
            <w:r w:rsidR="00DA6319">
              <w:rPr>
                <w:rFonts w:ascii="Calibri" w:hAnsi="Calibri" w:cs="Calibri"/>
                <w:sz w:val="18"/>
                <w:szCs w:val="18"/>
              </w:rPr>
              <w:t>.</w:t>
            </w:r>
          </w:p>
          <w:p w14:paraId="632BF9F0" w14:textId="3FEE3CD8" w:rsidR="00BF26F6" w:rsidRPr="00E87BCC" w:rsidRDefault="000324D5" w:rsidP="00463D2A">
            <w:pPr>
              <w:rPr>
                <w:rFonts w:ascii="Calibri" w:hAnsi="Calibri" w:cs="Calibri"/>
                <w:sz w:val="18"/>
                <w:szCs w:val="18"/>
              </w:rPr>
            </w:pPr>
            <w:r w:rsidRPr="00E87BCC">
              <w:rPr>
                <w:rFonts w:ascii="Calibri" w:hAnsi="Calibri" w:cs="Calibri"/>
                <w:sz w:val="18"/>
                <w:szCs w:val="18"/>
              </w:rPr>
              <w:t>As a class, sort</w:t>
            </w:r>
            <w:r w:rsidR="00033B2C" w:rsidRPr="00E87BCC">
              <w:rPr>
                <w:rFonts w:ascii="Calibri" w:hAnsi="Calibri" w:cs="Calibri"/>
                <w:sz w:val="18"/>
                <w:szCs w:val="18"/>
              </w:rPr>
              <w:t xml:space="preserve"> flashcards of words ending in e </w:t>
            </w:r>
            <w:r w:rsidRPr="00E87BCC">
              <w:rPr>
                <w:rFonts w:ascii="Calibri" w:hAnsi="Calibri" w:cs="Calibri"/>
                <w:sz w:val="18"/>
                <w:szCs w:val="18"/>
              </w:rPr>
              <w:t>(</w:t>
            </w:r>
            <w:hyperlink r:id="rId28" w:history="1">
              <w:r w:rsidR="00463D2A" w:rsidRPr="00E87BCC">
                <w:rPr>
                  <w:rStyle w:val="Hyperlink"/>
                  <w:rFonts w:ascii="Calibri" w:hAnsi="Calibri" w:cs="Calibri"/>
                  <w:sz w:val="18"/>
                  <w:szCs w:val="18"/>
                </w:rPr>
                <w:t>a-e</w:t>
              </w:r>
            </w:hyperlink>
            <w:r w:rsidR="00463D2A" w:rsidRPr="00E87BCC">
              <w:rPr>
                <w:rFonts w:ascii="Calibri" w:hAnsi="Calibri" w:cs="Calibri"/>
                <w:sz w:val="18"/>
                <w:szCs w:val="18"/>
              </w:rPr>
              <w:t xml:space="preserve"> </w:t>
            </w:r>
            <w:hyperlink r:id="rId29" w:history="1">
              <w:r w:rsidR="00463D2A" w:rsidRPr="00E87BCC">
                <w:rPr>
                  <w:rStyle w:val="Hyperlink"/>
                  <w:rFonts w:ascii="Calibri" w:hAnsi="Calibri" w:cs="Calibri"/>
                  <w:sz w:val="18"/>
                  <w:szCs w:val="18"/>
                </w:rPr>
                <w:t>i-e</w:t>
              </w:r>
            </w:hyperlink>
            <w:r w:rsidR="00463D2A" w:rsidRPr="00E87BCC">
              <w:rPr>
                <w:rFonts w:ascii="Calibri" w:hAnsi="Calibri" w:cs="Calibri"/>
                <w:sz w:val="18"/>
                <w:szCs w:val="18"/>
              </w:rPr>
              <w:t xml:space="preserve"> </w:t>
            </w:r>
            <w:hyperlink r:id="rId30" w:history="1">
              <w:r w:rsidR="00463D2A" w:rsidRPr="00E87BCC">
                <w:rPr>
                  <w:rStyle w:val="Hyperlink"/>
                  <w:rFonts w:ascii="Calibri" w:hAnsi="Calibri" w:cs="Calibri"/>
                  <w:sz w:val="18"/>
                  <w:szCs w:val="18"/>
                </w:rPr>
                <w:t>o-e</w:t>
              </w:r>
            </w:hyperlink>
            <w:r w:rsidR="00463D2A" w:rsidRPr="00E87BCC">
              <w:rPr>
                <w:rFonts w:ascii="Calibri" w:hAnsi="Calibri" w:cs="Calibri"/>
                <w:sz w:val="18"/>
                <w:szCs w:val="18"/>
              </w:rPr>
              <w:t xml:space="preserve"> </w:t>
            </w:r>
            <w:hyperlink r:id="rId31" w:history="1">
              <w:r w:rsidR="00463D2A" w:rsidRPr="00E87BCC">
                <w:rPr>
                  <w:rStyle w:val="Hyperlink"/>
                  <w:rFonts w:ascii="Calibri" w:hAnsi="Calibri" w:cs="Calibri"/>
                  <w:sz w:val="18"/>
                  <w:szCs w:val="18"/>
                </w:rPr>
                <w:t>u-e</w:t>
              </w:r>
            </w:hyperlink>
            <w:r w:rsidR="00463D2A" w:rsidRPr="00E87BCC">
              <w:rPr>
                <w:rFonts w:ascii="Calibri" w:hAnsi="Calibri" w:cs="Calibri"/>
                <w:sz w:val="18"/>
                <w:szCs w:val="18"/>
              </w:rPr>
              <w:t xml:space="preserve"> </w:t>
            </w:r>
            <w:hyperlink r:id="rId32" w:history="1">
              <w:r w:rsidR="00463D2A" w:rsidRPr="00E87BCC">
                <w:rPr>
                  <w:rStyle w:val="Hyperlink"/>
                  <w:rFonts w:ascii="Calibri" w:hAnsi="Calibri" w:cs="Calibri"/>
                  <w:sz w:val="18"/>
                  <w:szCs w:val="18"/>
                </w:rPr>
                <w:t>u-e</w:t>
              </w:r>
            </w:hyperlink>
            <w:r w:rsidRPr="00E87BCC">
              <w:rPr>
                <w:rFonts w:ascii="Calibri" w:hAnsi="Calibri" w:cs="Calibri"/>
                <w:sz w:val="18"/>
                <w:szCs w:val="18"/>
              </w:rPr>
              <w:t xml:space="preserve">), </w:t>
            </w:r>
            <w:hyperlink r:id="rId33" w:history="1">
              <w:r w:rsidRPr="00E87BCC">
                <w:rPr>
                  <w:rStyle w:val="Hyperlink"/>
                  <w:rFonts w:ascii="Calibri" w:hAnsi="Calibri" w:cs="Calibri"/>
                  <w:sz w:val="18"/>
                  <w:szCs w:val="18"/>
                </w:rPr>
                <w:t>CCVC words</w:t>
              </w:r>
            </w:hyperlink>
            <w:r w:rsidRPr="00E87BCC">
              <w:rPr>
                <w:rFonts w:ascii="Calibri" w:hAnsi="Calibri" w:cs="Calibri"/>
                <w:sz w:val="18"/>
                <w:szCs w:val="18"/>
              </w:rPr>
              <w:t xml:space="preserve"> and words ending in</w:t>
            </w:r>
            <w:r w:rsidRPr="00E87BCC">
              <w:rPr>
                <w:rFonts w:ascii="Calibri" w:hAnsi="Calibri" w:cs="Calibri"/>
                <w:b/>
                <w:sz w:val="18"/>
                <w:szCs w:val="18"/>
              </w:rPr>
              <w:t xml:space="preserve"> y</w:t>
            </w:r>
            <w:r w:rsidRPr="00E87BCC">
              <w:rPr>
                <w:rFonts w:ascii="Calibri" w:hAnsi="Calibri" w:cs="Calibri"/>
                <w:sz w:val="18"/>
                <w:szCs w:val="18"/>
              </w:rPr>
              <w:t xml:space="preserve"> (</w:t>
            </w:r>
            <w:hyperlink r:id="rId34" w:history="1">
              <w:r w:rsidR="00463D2A" w:rsidRPr="00E87BCC">
                <w:rPr>
                  <w:rStyle w:val="Hyperlink"/>
                  <w:rFonts w:ascii="Calibri" w:hAnsi="Calibri" w:cs="Calibri"/>
                  <w:sz w:val="18"/>
                  <w:szCs w:val="18"/>
                </w:rPr>
                <w:t>long E</w:t>
              </w:r>
            </w:hyperlink>
            <w:r w:rsidR="00463D2A" w:rsidRPr="00E87BCC">
              <w:rPr>
                <w:rFonts w:ascii="Calibri" w:hAnsi="Calibri" w:cs="Calibri"/>
                <w:sz w:val="18"/>
                <w:szCs w:val="18"/>
              </w:rPr>
              <w:t xml:space="preserve"> and </w:t>
            </w:r>
            <w:hyperlink r:id="rId35" w:history="1">
              <w:r w:rsidR="00463D2A" w:rsidRPr="00E87BCC">
                <w:rPr>
                  <w:rStyle w:val="Hyperlink"/>
                  <w:rFonts w:ascii="Calibri" w:hAnsi="Calibri" w:cs="Calibri"/>
                  <w:sz w:val="18"/>
                  <w:szCs w:val="18"/>
                </w:rPr>
                <w:t>Long I</w:t>
              </w:r>
            </w:hyperlink>
            <w:r w:rsidR="00463D2A" w:rsidRPr="00E87BCC">
              <w:rPr>
                <w:rFonts w:ascii="Calibri" w:hAnsi="Calibri" w:cs="Calibri"/>
                <w:sz w:val="18"/>
                <w:szCs w:val="18"/>
              </w:rPr>
              <w:t xml:space="preserve">) </w:t>
            </w:r>
            <w:r w:rsidRPr="00E87BCC">
              <w:rPr>
                <w:rFonts w:ascii="Calibri" w:hAnsi="Calibri" w:cs="Calibri"/>
                <w:sz w:val="18"/>
                <w:szCs w:val="18"/>
              </w:rPr>
              <w:t>into three groups, according to the rule.</w:t>
            </w:r>
          </w:p>
        </w:tc>
        <w:tc>
          <w:tcPr>
            <w:tcW w:w="2434" w:type="dxa"/>
            <w:gridSpan w:val="2"/>
            <w:vMerge/>
          </w:tcPr>
          <w:p w14:paraId="29205E28" w14:textId="77777777" w:rsidR="00BF26F6" w:rsidRPr="00E87BCC" w:rsidRDefault="00BF26F6" w:rsidP="00BF26F6">
            <w:pPr>
              <w:rPr>
                <w:rFonts w:ascii="Calibri" w:hAnsi="Calibri" w:cs="Calibri"/>
                <w:sz w:val="18"/>
                <w:szCs w:val="18"/>
              </w:rPr>
            </w:pPr>
          </w:p>
        </w:tc>
      </w:tr>
      <w:tr w:rsidR="00017657" w:rsidRPr="00E87BCC" w14:paraId="5CD9A6C1" w14:textId="77777777" w:rsidTr="00E87BCC">
        <w:tc>
          <w:tcPr>
            <w:tcW w:w="2518" w:type="dxa"/>
            <w:tcBorders>
              <w:right w:val="single" w:sz="2" w:space="0" w:color="auto"/>
            </w:tcBorders>
          </w:tcPr>
          <w:p w14:paraId="0AA8E42B" w14:textId="609A88A8" w:rsidR="00017657" w:rsidRPr="00E87BCC" w:rsidRDefault="00017657" w:rsidP="00BF26F6">
            <w:pPr>
              <w:rPr>
                <w:rFonts w:ascii="Calibri" w:hAnsi="Calibri" w:cs="Calibri"/>
                <w:b/>
                <w:sz w:val="20"/>
                <w:szCs w:val="20"/>
              </w:rPr>
            </w:pPr>
            <w:r w:rsidRPr="00E87BCC">
              <w:rPr>
                <w:rFonts w:ascii="Calibri" w:hAnsi="Calibri" w:cs="Calibri"/>
                <w:b/>
                <w:sz w:val="20"/>
                <w:szCs w:val="20"/>
              </w:rPr>
              <w:lastRenderedPageBreak/>
              <w:t>Main Activity</w:t>
            </w:r>
          </w:p>
          <w:p w14:paraId="0C45F308" w14:textId="6803993E" w:rsidR="00017657" w:rsidRPr="00E87BCC" w:rsidRDefault="00017657" w:rsidP="00BF26F6">
            <w:pPr>
              <w:rPr>
                <w:rFonts w:ascii="Calibri" w:hAnsi="Calibri" w:cs="Calibri"/>
                <w:b/>
                <w:sz w:val="18"/>
                <w:szCs w:val="18"/>
              </w:rPr>
            </w:pPr>
            <w:r w:rsidRPr="00E87BCC">
              <w:rPr>
                <w:rFonts w:ascii="Calibri" w:hAnsi="Calibri" w:cs="Calibri"/>
                <w:sz w:val="18"/>
                <w:szCs w:val="18"/>
              </w:rPr>
              <w:t>Reading and writing words with the new grapheme</w:t>
            </w:r>
            <w:r w:rsidR="00321949">
              <w:rPr>
                <w:rFonts w:ascii="Calibri" w:hAnsi="Calibri" w:cs="Calibri"/>
                <w:sz w:val="18"/>
                <w:szCs w:val="18"/>
              </w:rPr>
              <w:t>.</w:t>
            </w:r>
          </w:p>
        </w:tc>
        <w:tc>
          <w:tcPr>
            <w:tcW w:w="2552" w:type="dxa"/>
            <w:tcBorders>
              <w:right w:val="single" w:sz="2" w:space="0" w:color="auto"/>
            </w:tcBorders>
            <w:shd w:val="clear" w:color="auto" w:fill="auto"/>
          </w:tcPr>
          <w:p w14:paraId="7289303A" w14:textId="77777777" w:rsidR="00017657" w:rsidRPr="00E87BCC" w:rsidRDefault="00017657" w:rsidP="00BF26F6">
            <w:pPr>
              <w:rPr>
                <w:rFonts w:ascii="Calibri" w:hAnsi="Calibri" w:cs="Calibri"/>
                <w:sz w:val="18"/>
                <w:szCs w:val="18"/>
              </w:rPr>
            </w:pPr>
            <w:r w:rsidRPr="00E87BCC">
              <w:rPr>
                <w:rFonts w:ascii="Calibri" w:hAnsi="Calibri" w:cs="Calibri"/>
                <w:sz w:val="18"/>
                <w:szCs w:val="18"/>
              </w:rPr>
              <w:t>Yellow I wrote a diary but he didn’t know that it should be</w:t>
            </w:r>
          </w:p>
          <w:p w14:paraId="140C155D" w14:textId="77777777" w:rsidR="00017657" w:rsidRPr="00E87BCC" w:rsidRDefault="00017657" w:rsidP="00BF26F6">
            <w:pPr>
              <w:rPr>
                <w:rFonts w:ascii="Calibri" w:hAnsi="Calibri" w:cs="Calibri"/>
                <w:sz w:val="18"/>
                <w:szCs w:val="18"/>
              </w:rPr>
            </w:pPr>
            <w:r w:rsidRPr="00E87BCC">
              <w:rPr>
                <w:rFonts w:ascii="Calibri" w:hAnsi="Calibri" w:cs="Calibri"/>
                <w:sz w:val="18"/>
                <w:szCs w:val="18"/>
              </w:rPr>
              <w:t>written in the past tense.</w:t>
            </w:r>
          </w:p>
          <w:p w14:paraId="2E9C40AA" w14:textId="77777777" w:rsidR="00017657" w:rsidRPr="00E87BCC" w:rsidRDefault="00017657" w:rsidP="00BF26F6">
            <w:pPr>
              <w:rPr>
                <w:rFonts w:ascii="Calibri" w:hAnsi="Calibri" w:cs="Calibri"/>
                <w:sz w:val="18"/>
                <w:szCs w:val="18"/>
              </w:rPr>
            </w:pPr>
            <w:r w:rsidRPr="00E87BCC">
              <w:rPr>
                <w:rFonts w:ascii="Calibri" w:hAnsi="Calibri" w:cs="Calibri"/>
                <w:sz w:val="18"/>
                <w:szCs w:val="18"/>
              </w:rPr>
              <w:t>Write the diary in the past tense.</w:t>
            </w:r>
          </w:p>
          <w:p w14:paraId="3B699638" w14:textId="143FBA6F" w:rsidR="00017657" w:rsidRPr="00725B55" w:rsidRDefault="00017657" w:rsidP="00BF26F6">
            <w:pPr>
              <w:rPr>
                <w:rFonts w:ascii="Calibri" w:hAnsi="Calibri" w:cs="Calibri"/>
                <w:sz w:val="18"/>
                <w:szCs w:val="18"/>
              </w:rPr>
            </w:pPr>
            <w:r w:rsidRPr="00E87BCC">
              <w:rPr>
                <w:rFonts w:ascii="Calibri" w:hAnsi="Calibri" w:cs="Calibri"/>
                <w:sz w:val="18"/>
                <w:szCs w:val="18"/>
              </w:rPr>
              <w:t xml:space="preserve">Complete the boxes for </w:t>
            </w:r>
            <w:r w:rsidRPr="00E87BCC">
              <w:rPr>
                <w:rFonts w:ascii="Calibri" w:hAnsi="Calibri" w:cs="Calibri"/>
                <w:b/>
                <w:sz w:val="18"/>
                <w:szCs w:val="18"/>
              </w:rPr>
              <w:t>+es +er +est</w:t>
            </w:r>
            <w:r w:rsidR="00321949">
              <w:rPr>
                <w:rFonts w:ascii="Calibri" w:hAnsi="Calibri" w:cs="Calibri"/>
                <w:sz w:val="18"/>
                <w:szCs w:val="18"/>
              </w:rPr>
              <w:t>.</w:t>
            </w:r>
          </w:p>
        </w:tc>
        <w:tc>
          <w:tcPr>
            <w:tcW w:w="2409" w:type="dxa"/>
            <w:vMerge w:val="restart"/>
            <w:shd w:val="clear" w:color="auto" w:fill="auto"/>
          </w:tcPr>
          <w:p w14:paraId="1E164C79"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58808CB5" w14:textId="21EAA14E"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321949">
              <w:rPr>
                <w:rFonts w:ascii="Calibri" w:hAnsi="Calibri" w:cs="Calibri"/>
                <w:sz w:val="18"/>
                <w:szCs w:val="18"/>
              </w:rPr>
              <w:t>-</w:t>
            </w:r>
            <w:r w:rsidRPr="00E87BCC">
              <w:rPr>
                <w:rFonts w:ascii="Calibri" w:hAnsi="Calibri" w:cs="Calibri"/>
                <w:sz w:val="18"/>
                <w:szCs w:val="18"/>
              </w:rPr>
              <w:t>minute activity.</w:t>
            </w:r>
          </w:p>
          <w:p w14:paraId="56A2D1EC" w14:textId="148CBB9A"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36" w:history="1">
              <w:r w:rsidRPr="00E87BCC">
                <w:rPr>
                  <w:rStyle w:val="Hyperlink"/>
                  <w:rFonts w:ascii="Calibri" w:hAnsi="Calibri" w:cs="Calibri"/>
                  <w:sz w:val="18"/>
                  <w:szCs w:val="18"/>
                </w:rPr>
                <w:t>Flashcard Activities</w:t>
              </w:r>
            </w:hyperlink>
            <w:r w:rsidR="00321949">
              <w:rPr>
                <w:rStyle w:val="Hyperlink"/>
                <w:rFonts w:ascii="Calibri" w:hAnsi="Calibri" w:cs="Calibri"/>
                <w:sz w:val="18"/>
                <w:szCs w:val="18"/>
              </w:rPr>
              <w:t>.</w:t>
            </w:r>
          </w:p>
          <w:p w14:paraId="3F5C203A" w14:textId="413AE8E7"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321949">
              <w:rPr>
                <w:rFonts w:ascii="Calibri" w:hAnsi="Calibri" w:cs="Calibri"/>
                <w:sz w:val="18"/>
                <w:szCs w:val="18"/>
              </w:rPr>
              <w:t>k</w:t>
            </w:r>
            <w:r w:rsidRPr="00E87BCC">
              <w:rPr>
                <w:rFonts w:ascii="Calibri" w:hAnsi="Calibri" w:cs="Calibri"/>
                <w:sz w:val="18"/>
                <w:szCs w:val="18"/>
              </w:rPr>
              <w:t>ey focus is on memory.</w:t>
            </w:r>
          </w:p>
          <w:p w14:paraId="77771B5F" w14:textId="63E1BB71" w:rsidR="00017657" w:rsidRPr="00E87BCC" w:rsidRDefault="00017657" w:rsidP="00BF26F6">
            <w:pPr>
              <w:rPr>
                <w:rFonts w:ascii="Calibri" w:hAnsi="Calibri" w:cs="Calibri"/>
                <w:sz w:val="18"/>
                <w:szCs w:val="18"/>
              </w:rPr>
            </w:pPr>
            <w:r w:rsidRPr="00E87BCC">
              <w:rPr>
                <w:rFonts w:ascii="Calibri" w:hAnsi="Calibri" w:cs="Calibri"/>
                <w:sz w:val="18"/>
                <w:szCs w:val="18"/>
              </w:rPr>
              <w:t>3. Continue with the whiteboard activity described above.</w:t>
            </w:r>
          </w:p>
          <w:p w14:paraId="2F620798" w14:textId="77777777" w:rsidR="00017657" w:rsidRPr="00E87BCC" w:rsidRDefault="00017657" w:rsidP="002F4635">
            <w:pPr>
              <w:rPr>
                <w:rFonts w:ascii="Calibri" w:hAnsi="Calibri" w:cs="Calibri"/>
                <w:i/>
                <w:sz w:val="18"/>
                <w:szCs w:val="18"/>
              </w:rPr>
            </w:pPr>
          </w:p>
        </w:tc>
        <w:tc>
          <w:tcPr>
            <w:tcW w:w="2410" w:type="dxa"/>
          </w:tcPr>
          <w:p w14:paraId="5ECA2444" w14:textId="54CE77E9" w:rsidR="00017657" w:rsidRPr="00E87BCC" w:rsidRDefault="00017657" w:rsidP="00057B58">
            <w:pPr>
              <w:rPr>
                <w:rFonts w:ascii="Calibri" w:hAnsi="Calibri" w:cs="Calibri"/>
                <w:sz w:val="18"/>
                <w:szCs w:val="18"/>
              </w:rPr>
            </w:pPr>
            <w:r w:rsidRPr="00E87BCC">
              <w:rPr>
                <w:rFonts w:ascii="Calibri" w:hAnsi="Calibri" w:cs="Calibri"/>
                <w:sz w:val="18"/>
                <w:szCs w:val="18"/>
              </w:rPr>
              <w:t>If possible</w:t>
            </w:r>
            <w:r w:rsidR="00321949">
              <w:rPr>
                <w:rFonts w:ascii="Calibri" w:hAnsi="Calibri" w:cs="Calibri"/>
                <w:sz w:val="18"/>
                <w:szCs w:val="18"/>
              </w:rPr>
              <w:t>,</w:t>
            </w:r>
            <w:r w:rsidRPr="00E87BCC">
              <w:rPr>
                <w:rFonts w:ascii="Calibri" w:hAnsi="Calibri" w:cs="Calibri"/>
                <w:sz w:val="18"/>
                <w:szCs w:val="18"/>
              </w:rPr>
              <w:t xml:space="preserve"> work in groups with more than one adult to ensure that all children have enough time. Read out each of the eight dictations in turn. This assesses the </w:t>
            </w:r>
            <w:r w:rsidR="00057B58" w:rsidRPr="00E87BCC">
              <w:rPr>
                <w:rFonts w:ascii="Calibri" w:hAnsi="Calibri" w:cs="Calibri"/>
                <w:sz w:val="18"/>
                <w:szCs w:val="18"/>
              </w:rPr>
              <w:t>use of</w:t>
            </w:r>
            <w:r w:rsidRPr="00E87BCC">
              <w:rPr>
                <w:rFonts w:ascii="Calibri" w:hAnsi="Calibri" w:cs="Calibri"/>
                <w:sz w:val="18"/>
                <w:szCs w:val="18"/>
              </w:rPr>
              <w:t xml:space="preserve"> suffixes </w:t>
            </w:r>
            <w:r w:rsidRPr="00E87BCC">
              <w:rPr>
                <w:rFonts w:ascii="Calibri" w:hAnsi="Calibri" w:cs="Calibri"/>
                <w:b/>
                <w:sz w:val="18"/>
                <w:szCs w:val="18"/>
              </w:rPr>
              <w:t xml:space="preserve">s ed ing </w:t>
            </w:r>
            <w:r w:rsidR="00057B58" w:rsidRPr="00E87BCC">
              <w:rPr>
                <w:rFonts w:ascii="Calibri" w:hAnsi="Calibri" w:cs="Calibri"/>
                <w:b/>
                <w:sz w:val="18"/>
                <w:szCs w:val="18"/>
              </w:rPr>
              <w:t xml:space="preserve">er </w:t>
            </w:r>
            <w:r w:rsidRPr="00E87BCC">
              <w:rPr>
                <w:rFonts w:ascii="Calibri" w:hAnsi="Calibri" w:cs="Calibri"/>
                <w:b/>
                <w:sz w:val="18"/>
                <w:szCs w:val="18"/>
              </w:rPr>
              <w:t>est</w:t>
            </w:r>
            <w:r w:rsidRPr="00E87BCC">
              <w:rPr>
                <w:rFonts w:ascii="Calibri" w:hAnsi="Calibri" w:cs="Calibri"/>
                <w:sz w:val="18"/>
                <w:szCs w:val="18"/>
              </w:rPr>
              <w:t>.</w:t>
            </w:r>
          </w:p>
        </w:tc>
        <w:tc>
          <w:tcPr>
            <w:tcW w:w="2386" w:type="dxa"/>
            <w:vMerge w:val="restart"/>
            <w:tcBorders>
              <w:left w:val="single" w:sz="2" w:space="0" w:color="auto"/>
            </w:tcBorders>
          </w:tcPr>
          <w:p w14:paraId="5DE16EA4"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2C5E63DE" w14:textId="0C05CF45"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DA6319">
              <w:rPr>
                <w:rFonts w:ascii="Calibri" w:hAnsi="Calibri" w:cs="Calibri"/>
                <w:sz w:val="18"/>
                <w:szCs w:val="18"/>
              </w:rPr>
              <w:t>-</w:t>
            </w:r>
            <w:r w:rsidRPr="00E87BCC">
              <w:rPr>
                <w:rFonts w:ascii="Calibri" w:hAnsi="Calibri" w:cs="Calibri"/>
                <w:sz w:val="18"/>
                <w:szCs w:val="18"/>
              </w:rPr>
              <w:t>minute activity.</w:t>
            </w:r>
          </w:p>
          <w:p w14:paraId="3C2A10C4" w14:textId="313082FB"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37" w:history="1">
              <w:r w:rsidRPr="00E87BCC">
                <w:rPr>
                  <w:rStyle w:val="Hyperlink"/>
                  <w:rFonts w:ascii="Calibri" w:hAnsi="Calibri" w:cs="Calibri"/>
                  <w:sz w:val="18"/>
                  <w:szCs w:val="18"/>
                </w:rPr>
                <w:t>Flashcard Activities</w:t>
              </w:r>
            </w:hyperlink>
          </w:p>
          <w:p w14:paraId="31E02494" w14:textId="2FD3FBC5"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for </w:t>
            </w:r>
            <w:r w:rsidRPr="00E87BCC">
              <w:rPr>
                <w:rFonts w:ascii="Calibri" w:hAnsi="Calibri" w:cs="Calibri"/>
                <w:b/>
                <w:sz w:val="18"/>
                <w:szCs w:val="18"/>
              </w:rPr>
              <w:t>dge g c kn gn wr le el il al</w:t>
            </w:r>
            <w:r w:rsidRPr="00E87BCC">
              <w:rPr>
                <w:rFonts w:ascii="Calibri" w:hAnsi="Calibri" w:cs="Calibri"/>
                <w:sz w:val="18"/>
                <w:szCs w:val="18"/>
              </w:rPr>
              <w:t>.</w:t>
            </w:r>
          </w:p>
          <w:p w14:paraId="34D2163B" w14:textId="55ED4C60"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DA6319">
              <w:rPr>
                <w:rFonts w:ascii="Calibri" w:hAnsi="Calibri" w:cs="Calibri"/>
                <w:sz w:val="18"/>
                <w:szCs w:val="18"/>
              </w:rPr>
              <w:t>k</w:t>
            </w:r>
            <w:r w:rsidRPr="00E87BCC">
              <w:rPr>
                <w:rFonts w:ascii="Calibri" w:hAnsi="Calibri" w:cs="Calibri"/>
                <w:sz w:val="18"/>
                <w:szCs w:val="18"/>
              </w:rPr>
              <w:t>ey focus is on memory.</w:t>
            </w:r>
          </w:p>
          <w:p w14:paraId="08BA75A7" w14:textId="200E9464" w:rsidR="00017657" w:rsidRPr="00E87BCC" w:rsidRDefault="007C075B" w:rsidP="007C075B">
            <w:pPr>
              <w:rPr>
                <w:rFonts w:ascii="Calibri" w:hAnsi="Calibri" w:cs="Calibri"/>
                <w:i/>
                <w:sz w:val="18"/>
                <w:szCs w:val="18"/>
              </w:rPr>
            </w:pPr>
            <w:r w:rsidRPr="00E87BCC">
              <w:rPr>
                <w:rFonts w:ascii="Calibri" w:hAnsi="Calibri" w:cs="Calibri"/>
                <w:sz w:val="18"/>
                <w:szCs w:val="18"/>
              </w:rPr>
              <w:t xml:space="preserve">3. Magnetic letters – build words ending in y. Add </w:t>
            </w:r>
            <w:r w:rsidRPr="00E87BCC">
              <w:rPr>
                <w:rFonts w:ascii="Calibri" w:hAnsi="Calibri" w:cs="Calibri"/>
                <w:b/>
                <w:sz w:val="18"/>
                <w:szCs w:val="18"/>
              </w:rPr>
              <w:t>er est</w:t>
            </w:r>
            <w:r w:rsidRPr="00E87BCC">
              <w:rPr>
                <w:rFonts w:ascii="Calibri" w:hAnsi="Calibri" w:cs="Calibri"/>
                <w:sz w:val="18"/>
                <w:szCs w:val="18"/>
              </w:rPr>
              <w:t xml:space="preserve">. </w:t>
            </w:r>
          </w:p>
        </w:tc>
        <w:tc>
          <w:tcPr>
            <w:tcW w:w="2434" w:type="dxa"/>
            <w:gridSpan w:val="2"/>
            <w:vMerge w:val="restart"/>
          </w:tcPr>
          <w:p w14:paraId="74402BB5" w14:textId="72C30F9C" w:rsidR="00017657" w:rsidRPr="00E87BCC" w:rsidRDefault="00017657" w:rsidP="00BF26F6">
            <w:pPr>
              <w:rPr>
                <w:rFonts w:ascii="Calibri" w:hAnsi="Calibri" w:cs="Calibri"/>
                <w:sz w:val="18"/>
                <w:szCs w:val="18"/>
              </w:rPr>
            </w:pPr>
            <w:r w:rsidRPr="00E87BCC">
              <w:rPr>
                <w:rFonts w:ascii="Calibri" w:hAnsi="Calibri" w:cs="Calibri"/>
                <w:sz w:val="18"/>
                <w:szCs w:val="18"/>
              </w:rPr>
              <w:t>Weekly Spelling Test</w:t>
            </w:r>
            <w:r w:rsidR="00DA6319">
              <w:rPr>
                <w:rFonts w:ascii="Calibri" w:hAnsi="Calibri" w:cs="Calibri"/>
                <w:sz w:val="18"/>
                <w:szCs w:val="18"/>
              </w:rPr>
              <w:t>.</w:t>
            </w:r>
          </w:p>
        </w:tc>
      </w:tr>
      <w:tr w:rsidR="00017657" w:rsidRPr="00E87BCC" w14:paraId="2C762437" w14:textId="77777777" w:rsidTr="00E87BCC">
        <w:tc>
          <w:tcPr>
            <w:tcW w:w="2518" w:type="dxa"/>
            <w:tcBorders>
              <w:right w:val="single" w:sz="2" w:space="0" w:color="auto"/>
            </w:tcBorders>
          </w:tcPr>
          <w:p w14:paraId="24DF1873" w14:textId="77777777" w:rsidR="00017657" w:rsidRPr="00E87BCC" w:rsidRDefault="00017657" w:rsidP="00BF26F6">
            <w:pPr>
              <w:rPr>
                <w:rFonts w:ascii="Calibri" w:hAnsi="Calibri" w:cs="Calibri"/>
                <w:b/>
                <w:sz w:val="20"/>
                <w:szCs w:val="20"/>
              </w:rPr>
            </w:pPr>
            <w:r w:rsidRPr="00E87BCC">
              <w:rPr>
                <w:rFonts w:ascii="Calibri" w:hAnsi="Calibri" w:cs="Calibri"/>
                <w:b/>
                <w:sz w:val="20"/>
                <w:szCs w:val="20"/>
              </w:rPr>
              <w:t>Plenary</w:t>
            </w:r>
          </w:p>
        </w:tc>
        <w:tc>
          <w:tcPr>
            <w:tcW w:w="2552" w:type="dxa"/>
            <w:tcBorders>
              <w:bottom w:val="single" w:sz="2" w:space="0" w:color="auto"/>
              <w:right w:val="single" w:sz="2" w:space="0" w:color="auto"/>
            </w:tcBorders>
            <w:shd w:val="clear" w:color="auto" w:fill="auto"/>
          </w:tcPr>
          <w:p w14:paraId="1DB9C18E" w14:textId="71D42540" w:rsidR="00017657" w:rsidRPr="00E87BCC" w:rsidRDefault="00017657" w:rsidP="00BF26F6">
            <w:pPr>
              <w:rPr>
                <w:rFonts w:ascii="Calibri" w:hAnsi="Calibri" w:cs="Calibri"/>
                <w:sz w:val="18"/>
                <w:szCs w:val="18"/>
              </w:rPr>
            </w:pPr>
            <w:r w:rsidRPr="00E87BCC">
              <w:rPr>
                <w:rFonts w:ascii="Calibri" w:hAnsi="Calibri" w:cs="Calibri"/>
                <w:sz w:val="18"/>
                <w:szCs w:val="18"/>
              </w:rPr>
              <w:t>Play a boasting game. A person thinks of an adjective ending in</w:t>
            </w:r>
            <w:r w:rsidRPr="00E87BCC">
              <w:rPr>
                <w:rFonts w:ascii="Calibri" w:hAnsi="Calibri" w:cs="Calibri"/>
                <w:b/>
                <w:sz w:val="18"/>
                <w:szCs w:val="18"/>
              </w:rPr>
              <w:t xml:space="preserve"> y</w:t>
            </w:r>
            <w:r w:rsidRPr="00E87BCC">
              <w:rPr>
                <w:rFonts w:ascii="Calibri" w:hAnsi="Calibri" w:cs="Calibri"/>
                <w:sz w:val="18"/>
                <w:szCs w:val="18"/>
              </w:rPr>
              <w:t xml:space="preserve">. Their partner adds </w:t>
            </w:r>
            <w:r w:rsidRPr="00E87BCC">
              <w:rPr>
                <w:rFonts w:ascii="Calibri" w:hAnsi="Calibri" w:cs="Calibri"/>
                <w:b/>
                <w:sz w:val="18"/>
                <w:szCs w:val="18"/>
              </w:rPr>
              <w:t>er</w:t>
            </w:r>
            <w:r w:rsidRPr="00E87BCC">
              <w:rPr>
                <w:rFonts w:ascii="Calibri" w:hAnsi="Calibri" w:cs="Calibri"/>
                <w:sz w:val="18"/>
                <w:szCs w:val="18"/>
              </w:rPr>
              <w:t xml:space="preserve"> to describe something that is even more. Finally, the first person adds </w:t>
            </w:r>
            <w:r w:rsidRPr="00E87BCC">
              <w:rPr>
                <w:rFonts w:ascii="Calibri" w:hAnsi="Calibri" w:cs="Calibri"/>
                <w:b/>
                <w:sz w:val="18"/>
                <w:szCs w:val="18"/>
              </w:rPr>
              <w:t>est</w:t>
            </w:r>
            <w:r w:rsidRPr="00E87BCC">
              <w:rPr>
                <w:rFonts w:ascii="Calibri" w:hAnsi="Calibri" w:cs="Calibri"/>
                <w:sz w:val="18"/>
                <w:szCs w:val="18"/>
              </w:rPr>
              <w:t xml:space="preserve"> to describe the most. Repeat with a new word.</w:t>
            </w:r>
          </w:p>
        </w:tc>
        <w:tc>
          <w:tcPr>
            <w:tcW w:w="2409" w:type="dxa"/>
            <w:vMerge/>
            <w:tcBorders>
              <w:bottom w:val="single" w:sz="2" w:space="0" w:color="auto"/>
            </w:tcBorders>
            <w:shd w:val="clear" w:color="auto" w:fill="auto"/>
          </w:tcPr>
          <w:p w14:paraId="7A432CE3" w14:textId="77777777" w:rsidR="00017657" w:rsidRPr="00E87BCC" w:rsidRDefault="00017657" w:rsidP="00BF26F6">
            <w:pPr>
              <w:rPr>
                <w:rFonts w:ascii="Calibri" w:hAnsi="Calibri" w:cs="Calibri"/>
                <w:sz w:val="18"/>
                <w:szCs w:val="18"/>
              </w:rPr>
            </w:pPr>
          </w:p>
        </w:tc>
        <w:tc>
          <w:tcPr>
            <w:tcW w:w="2410" w:type="dxa"/>
            <w:shd w:val="clear" w:color="auto" w:fill="FFFFFF"/>
          </w:tcPr>
          <w:p w14:paraId="7E1E0B87" w14:textId="77777777" w:rsidR="00017657" w:rsidRPr="00E87BCC" w:rsidRDefault="00017657" w:rsidP="00BF26F6">
            <w:pPr>
              <w:rPr>
                <w:rFonts w:ascii="Calibri" w:hAnsi="Calibri" w:cs="Calibri"/>
                <w:sz w:val="18"/>
                <w:szCs w:val="18"/>
              </w:rPr>
            </w:pPr>
            <w:r w:rsidRPr="00E87BCC">
              <w:rPr>
                <w:rFonts w:ascii="Calibri" w:hAnsi="Calibri" w:cs="Calibri"/>
                <w:sz w:val="18"/>
                <w:szCs w:val="18"/>
              </w:rPr>
              <w:t>Ask for feedback on the assessment – children to talk about the spellings and rules that they have learnt.</w:t>
            </w:r>
          </w:p>
        </w:tc>
        <w:tc>
          <w:tcPr>
            <w:tcW w:w="2386" w:type="dxa"/>
            <w:vMerge/>
            <w:tcBorders>
              <w:left w:val="single" w:sz="2" w:space="0" w:color="auto"/>
            </w:tcBorders>
          </w:tcPr>
          <w:p w14:paraId="61AD3F0A" w14:textId="77777777" w:rsidR="00017657" w:rsidRPr="00E87BCC" w:rsidRDefault="00017657" w:rsidP="00BF26F6">
            <w:pPr>
              <w:rPr>
                <w:rFonts w:ascii="Calibri" w:hAnsi="Calibri" w:cs="Calibri"/>
                <w:sz w:val="18"/>
                <w:szCs w:val="18"/>
              </w:rPr>
            </w:pPr>
          </w:p>
        </w:tc>
        <w:tc>
          <w:tcPr>
            <w:tcW w:w="2434" w:type="dxa"/>
            <w:gridSpan w:val="2"/>
            <w:vMerge/>
          </w:tcPr>
          <w:p w14:paraId="4E584C5B" w14:textId="77777777" w:rsidR="00017657" w:rsidRPr="00E87BCC" w:rsidRDefault="00017657" w:rsidP="00BF26F6">
            <w:pPr>
              <w:rPr>
                <w:rFonts w:ascii="Calibri" w:hAnsi="Calibri" w:cs="Calibri"/>
                <w:sz w:val="18"/>
                <w:szCs w:val="18"/>
              </w:rPr>
            </w:pPr>
          </w:p>
        </w:tc>
      </w:tr>
      <w:tr w:rsidR="00380A42" w:rsidRPr="00E87BCC" w14:paraId="1A437D34" w14:textId="77777777" w:rsidTr="00E87BCC">
        <w:tc>
          <w:tcPr>
            <w:tcW w:w="2518" w:type="dxa"/>
          </w:tcPr>
          <w:p w14:paraId="4B580DB3" w14:textId="77777777" w:rsidR="00380A42" w:rsidRPr="00E87BCC" w:rsidRDefault="00380A42" w:rsidP="00380A42">
            <w:pPr>
              <w:rPr>
                <w:rFonts w:ascii="Calibri" w:hAnsi="Calibri" w:cs="Calibri"/>
                <w:b/>
                <w:sz w:val="20"/>
                <w:szCs w:val="20"/>
              </w:rPr>
            </w:pPr>
            <w:r w:rsidRPr="00E87BCC">
              <w:rPr>
                <w:rFonts w:ascii="Calibri" w:hAnsi="Calibri" w:cs="Calibri"/>
                <w:b/>
                <w:sz w:val="20"/>
                <w:szCs w:val="20"/>
              </w:rPr>
              <w:t>CEWs</w:t>
            </w:r>
          </w:p>
          <w:p w14:paraId="0C125CF4" w14:textId="0B97F591" w:rsidR="00380A42" w:rsidRPr="00E87BCC" w:rsidRDefault="00380A42" w:rsidP="00380A42">
            <w:pPr>
              <w:rPr>
                <w:rFonts w:ascii="Calibri" w:hAnsi="Calibri" w:cs="Calibri"/>
                <w:sz w:val="18"/>
                <w:szCs w:val="18"/>
              </w:rPr>
            </w:pPr>
            <w:r w:rsidRPr="00E87BCC">
              <w:rPr>
                <w:rFonts w:ascii="Calibri" w:hAnsi="Calibri" w:cs="Calibri"/>
                <w:sz w:val="18"/>
                <w:szCs w:val="18"/>
              </w:rPr>
              <w:t>Show the flashcard print</w:t>
            </w:r>
            <w:r w:rsidR="00321949">
              <w:rPr>
                <w:rFonts w:ascii="Calibri" w:hAnsi="Calibri" w:cs="Calibri"/>
                <w:sz w:val="18"/>
                <w:szCs w:val="18"/>
              </w:rPr>
              <w:t>-</w:t>
            </w:r>
            <w:r w:rsidRPr="00E87BCC">
              <w:rPr>
                <w:rFonts w:ascii="Calibri" w:hAnsi="Calibri" w:cs="Calibri"/>
                <w:sz w:val="18"/>
                <w:szCs w:val="18"/>
              </w:rPr>
              <w:t>out or the CEW PowerPoint. Resources found in the Flashcards Section.</w:t>
            </w:r>
          </w:p>
          <w:p w14:paraId="3784B6B6" w14:textId="77777777" w:rsidR="00380A42" w:rsidRPr="00E87BCC" w:rsidRDefault="00380A42" w:rsidP="00380A42">
            <w:pPr>
              <w:rPr>
                <w:rFonts w:ascii="Calibri" w:hAnsi="Calibri" w:cs="Calibri"/>
                <w:b/>
                <w:sz w:val="18"/>
                <w:szCs w:val="18"/>
              </w:rPr>
            </w:pPr>
            <w:r w:rsidRPr="00E87BCC">
              <w:rPr>
                <w:rFonts w:ascii="Calibri" w:hAnsi="Calibri" w:cs="Calibri"/>
                <w:sz w:val="18"/>
                <w:szCs w:val="18"/>
              </w:rPr>
              <w:t>Highlight features, graphemes, silent and tricky letters.</w:t>
            </w:r>
          </w:p>
        </w:tc>
        <w:tc>
          <w:tcPr>
            <w:tcW w:w="2552" w:type="dxa"/>
            <w:tcBorders>
              <w:top w:val="single" w:sz="2" w:space="0" w:color="auto"/>
            </w:tcBorders>
          </w:tcPr>
          <w:p w14:paraId="61BA1AD2" w14:textId="6753C771"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6A55C7F4" w14:textId="6BDFE241" w:rsidR="00D31C61" w:rsidRPr="00E87BCC" w:rsidRDefault="00A44A8B" w:rsidP="00D31C61">
            <w:pPr>
              <w:rPr>
                <w:rFonts w:ascii="Calibri" w:hAnsi="Calibri" w:cs="Calibri"/>
                <w:sz w:val="18"/>
                <w:szCs w:val="18"/>
              </w:rPr>
            </w:pPr>
            <w:r w:rsidRPr="00E87BCC">
              <w:rPr>
                <w:rFonts w:ascii="Calibri" w:hAnsi="Calibri" w:cs="Calibri"/>
                <w:b/>
                <w:sz w:val="18"/>
                <w:szCs w:val="18"/>
              </w:rPr>
              <w:t>Busy money</w:t>
            </w:r>
            <w:r w:rsidR="00321949">
              <w:rPr>
                <w:rFonts w:ascii="Calibri" w:hAnsi="Calibri" w:cs="Calibri"/>
                <w:b/>
                <w:sz w:val="18"/>
                <w:szCs w:val="18"/>
              </w:rPr>
              <w:t xml:space="preserve"> </w:t>
            </w:r>
            <w:r w:rsidR="00380A42" w:rsidRPr="00E87BCC">
              <w:rPr>
                <w:rFonts w:ascii="Calibri" w:hAnsi="Calibri" w:cs="Calibri"/>
                <w:sz w:val="18"/>
                <w:szCs w:val="18"/>
              </w:rPr>
              <w:t xml:space="preserve">- </w:t>
            </w:r>
            <w:r w:rsidR="00D31C61" w:rsidRPr="00E87BCC">
              <w:rPr>
                <w:rFonts w:ascii="Calibri" w:hAnsi="Calibri" w:cs="Calibri"/>
                <w:sz w:val="18"/>
                <w:szCs w:val="18"/>
              </w:rPr>
              <w:t>both have tricky graphemes.</w:t>
            </w:r>
          </w:p>
          <w:p w14:paraId="1F729BB1" w14:textId="23DB0468" w:rsidR="00D31C61" w:rsidRPr="00E87BCC" w:rsidRDefault="00D31C61" w:rsidP="00D31C61">
            <w:pPr>
              <w:rPr>
                <w:rFonts w:ascii="Calibri" w:hAnsi="Calibri" w:cs="Calibri"/>
                <w:sz w:val="18"/>
                <w:szCs w:val="18"/>
              </w:rPr>
            </w:pPr>
            <w:r w:rsidRPr="00E87BCC">
              <w:rPr>
                <w:rFonts w:ascii="Calibri" w:hAnsi="Calibri" w:cs="Calibri"/>
                <w:sz w:val="18"/>
                <w:szCs w:val="18"/>
              </w:rPr>
              <w:t xml:space="preserve">busy – has a </w:t>
            </w:r>
            <w:r w:rsidRPr="00E87BCC">
              <w:rPr>
                <w:rFonts w:ascii="Calibri" w:hAnsi="Calibri" w:cs="Calibri"/>
                <w:b/>
                <w:sz w:val="18"/>
                <w:szCs w:val="18"/>
              </w:rPr>
              <w:t>u</w:t>
            </w:r>
            <w:r w:rsidRPr="00E87BCC">
              <w:rPr>
                <w:rFonts w:ascii="Calibri" w:hAnsi="Calibri" w:cs="Calibri"/>
                <w:sz w:val="18"/>
                <w:szCs w:val="18"/>
              </w:rPr>
              <w:t xml:space="preserve"> that makes an </w:t>
            </w:r>
            <w:r w:rsidRPr="00E87BCC">
              <w:rPr>
                <w:rFonts w:ascii="Calibri" w:hAnsi="Calibri" w:cs="Calibri"/>
                <w:b/>
                <w:sz w:val="18"/>
                <w:szCs w:val="18"/>
              </w:rPr>
              <w:t>i</w:t>
            </w:r>
            <w:r w:rsidRPr="00E87BCC">
              <w:rPr>
                <w:rFonts w:ascii="Calibri" w:hAnsi="Calibri" w:cs="Calibri"/>
                <w:sz w:val="18"/>
                <w:szCs w:val="18"/>
              </w:rPr>
              <w:t xml:space="preserve"> sound and an </w:t>
            </w:r>
            <w:r w:rsidRPr="00E87BCC">
              <w:rPr>
                <w:rFonts w:ascii="Calibri" w:hAnsi="Calibri" w:cs="Calibri"/>
                <w:b/>
                <w:sz w:val="18"/>
                <w:szCs w:val="18"/>
              </w:rPr>
              <w:t>s</w:t>
            </w:r>
            <w:r w:rsidRPr="00E87BCC">
              <w:rPr>
                <w:rFonts w:ascii="Calibri" w:hAnsi="Calibri" w:cs="Calibri"/>
                <w:sz w:val="18"/>
                <w:szCs w:val="18"/>
              </w:rPr>
              <w:t xml:space="preserve"> that makes a </w:t>
            </w:r>
            <w:r w:rsidRPr="00E87BCC">
              <w:rPr>
                <w:rFonts w:ascii="Calibri" w:hAnsi="Calibri" w:cs="Calibri"/>
                <w:b/>
                <w:sz w:val="18"/>
                <w:szCs w:val="18"/>
              </w:rPr>
              <w:t>z</w:t>
            </w:r>
            <w:r w:rsidRPr="00E87BCC">
              <w:rPr>
                <w:rFonts w:ascii="Calibri" w:hAnsi="Calibri" w:cs="Calibri"/>
                <w:sz w:val="18"/>
                <w:szCs w:val="18"/>
              </w:rPr>
              <w:t xml:space="preserve"> sound.</w:t>
            </w:r>
          </w:p>
          <w:p w14:paraId="00911189" w14:textId="701F4E99" w:rsidR="00D31C61" w:rsidRPr="00E87BCC" w:rsidRDefault="00D31C61" w:rsidP="00D31C61">
            <w:pPr>
              <w:rPr>
                <w:rFonts w:ascii="Calibri" w:hAnsi="Calibri" w:cs="Calibri"/>
                <w:sz w:val="18"/>
                <w:szCs w:val="18"/>
              </w:rPr>
            </w:pPr>
            <w:r w:rsidRPr="00E87BCC">
              <w:rPr>
                <w:rFonts w:ascii="Calibri" w:hAnsi="Calibri" w:cs="Calibri"/>
                <w:sz w:val="18"/>
                <w:szCs w:val="18"/>
              </w:rPr>
              <w:t xml:space="preserve">money – has an </w:t>
            </w:r>
            <w:r w:rsidRPr="00E87BCC">
              <w:rPr>
                <w:rFonts w:ascii="Calibri" w:hAnsi="Calibri" w:cs="Calibri"/>
                <w:b/>
                <w:sz w:val="18"/>
                <w:szCs w:val="18"/>
              </w:rPr>
              <w:t>o</w:t>
            </w:r>
            <w:r w:rsidRPr="00E87BCC">
              <w:rPr>
                <w:rFonts w:ascii="Calibri" w:hAnsi="Calibri" w:cs="Calibri"/>
                <w:sz w:val="18"/>
                <w:szCs w:val="18"/>
              </w:rPr>
              <w:t xml:space="preserve"> that makes an u sound.</w:t>
            </w:r>
          </w:p>
        </w:tc>
        <w:tc>
          <w:tcPr>
            <w:tcW w:w="2409" w:type="dxa"/>
            <w:tcBorders>
              <w:top w:val="single" w:sz="2" w:space="0" w:color="auto"/>
            </w:tcBorders>
          </w:tcPr>
          <w:p w14:paraId="3BA3E014" w14:textId="5850F63C"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20E4F8F9" w14:textId="5795AD33" w:rsidR="00380A42" w:rsidRPr="00E87BCC" w:rsidRDefault="00380A42" w:rsidP="00A44A8B">
            <w:pPr>
              <w:rPr>
                <w:rFonts w:ascii="Calibri" w:hAnsi="Calibri" w:cs="Calibri"/>
                <w:sz w:val="18"/>
                <w:szCs w:val="18"/>
              </w:rPr>
            </w:pPr>
            <w:r w:rsidRPr="00E87BCC">
              <w:rPr>
                <w:rFonts w:ascii="Calibri" w:hAnsi="Calibri" w:cs="Calibri"/>
                <w:sz w:val="18"/>
                <w:szCs w:val="18"/>
              </w:rPr>
              <w:t xml:space="preserve">Recap </w:t>
            </w:r>
            <w:r w:rsidR="00A44A8B" w:rsidRPr="00E87BCC">
              <w:rPr>
                <w:rFonts w:ascii="Calibri" w:hAnsi="Calibri" w:cs="Calibri"/>
                <w:b/>
                <w:sz w:val="18"/>
                <w:szCs w:val="18"/>
              </w:rPr>
              <w:t>busy money</w:t>
            </w:r>
            <w:r w:rsidRPr="00E87BCC">
              <w:rPr>
                <w:rFonts w:ascii="Calibri" w:hAnsi="Calibri" w:cs="Calibri"/>
                <w:sz w:val="18"/>
                <w:szCs w:val="18"/>
              </w:rPr>
              <w:t>.</w:t>
            </w:r>
            <w:r w:rsidR="00346685" w:rsidRPr="00346685">
              <w:rPr>
                <w:rFonts w:cs="Calibri"/>
                <w:noProof/>
                <w:color w:val="FFFFFF"/>
                <w:highlight w:val="black"/>
              </w:rPr>
              <w:t xml:space="preserve"> </w:t>
            </w:r>
          </w:p>
        </w:tc>
        <w:tc>
          <w:tcPr>
            <w:tcW w:w="2410" w:type="dxa"/>
            <w:tcBorders>
              <w:top w:val="single" w:sz="2" w:space="0" w:color="auto"/>
            </w:tcBorders>
          </w:tcPr>
          <w:p w14:paraId="18D8276D" w14:textId="596C6605"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1C9CC0D9" w14:textId="5FB4645C" w:rsidR="00D31C61" w:rsidRPr="00E87BCC" w:rsidRDefault="00A44A8B" w:rsidP="00D31C61">
            <w:pPr>
              <w:rPr>
                <w:rFonts w:ascii="Calibri" w:hAnsi="Calibri" w:cs="Calibri"/>
                <w:sz w:val="18"/>
                <w:szCs w:val="18"/>
              </w:rPr>
            </w:pPr>
            <w:r w:rsidRPr="00E87BCC">
              <w:rPr>
                <w:rFonts w:ascii="Calibri" w:hAnsi="Calibri" w:cs="Calibri"/>
                <w:b/>
                <w:sz w:val="18"/>
                <w:szCs w:val="18"/>
              </w:rPr>
              <w:t>hour Christmas</w:t>
            </w:r>
            <w:r w:rsidR="00380A42" w:rsidRPr="00E87BCC">
              <w:rPr>
                <w:rFonts w:ascii="Calibri" w:hAnsi="Calibri" w:cs="Calibri"/>
                <w:b/>
                <w:sz w:val="18"/>
                <w:szCs w:val="18"/>
              </w:rPr>
              <w:t xml:space="preserve"> </w:t>
            </w:r>
            <w:r w:rsidR="00D31C61" w:rsidRPr="00E87BCC">
              <w:rPr>
                <w:rFonts w:ascii="Calibri" w:hAnsi="Calibri" w:cs="Calibri"/>
                <w:sz w:val="18"/>
                <w:szCs w:val="18"/>
              </w:rPr>
              <w:t>–</w:t>
            </w:r>
            <w:r w:rsidR="00380A42" w:rsidRPr="00E87BCC">
              <w:rPr>
                <w:rFonts w:ascii="Calibri" w:hAnsi="Calibri" w:cs="Calibri"/>
                <w:sz w:val="18"/>
                <w:szCs w:val="18"/>
              </w:rPr>
              <w:t xml:space="preserve"> </w:t>
            </w:r>
            <w:r w:rsidR="00D31C61" w:rsidRPr="00E87BCC">
              <w:rPr>
                <w:rFonts w:ascii="Calibri" w:hAnsi="Calibri" w:cs="Calibri"/>
                <w:sz w:val="18"/>
                <w:szCs w:val="18"/>
              </w:rPr>
              <w:t>both ha</w:t>
            </w:r>
            <w:r w:rsidR="00DA6319">
              <w:rPr>
                <w:rFonts w:ascii="Calibri" w:hAnsi="Calibri" w:cs="Calibri"/>
                <w:sz w:val="18"/>
                <w:szCs w:val="18"/>
              </w:rPr>
              <w:t>ve</w:t>
            </w:r>
            <w:r w:rsidR="00D31C61" w:rsidRPr="00E87BCC">
              <w:rPr>
                <w:rFonts w:ascii="Calibri" w:hAnsi="Calibri" w:cs="Calibri"/>
                <w:sz w:val="18"/>
                <w:szCs w:val="18"/>
              </w:rPr>
              <w:t xml:space="preserve"> silent letters.</w:t>
            </w:r>
          </w:p>
          <w:p w14:paraId="751E1939" w14:textId="00AB22D2" w:rsidR="00D31C61" w:rsidRPr="00E87BCC" w:rsidRDefault="00D31C61" w:rsidP="00D31C61">
            <w:pPr>
              <w:rPr>
                <w:rFonts w:ascii="Calibri" w:hAnsi="Calibri" w:cs="Calibri"/>
                <w:sz w:val="18"/>
                <w:szCs w:val="18"/>
              </w:rPr>
            </w:pPr>
            <w:r w:rsidRPr="00E87BCC">
              <w:rPr>
                <w:rFonts w:ascii="Calibri" w:hAnsi="Calibri" w:cs="Calibri"/>
                <w:sz w:val="18"/>
                <w:szCs w:val="18"/>
              </w:rPr>
              <w:t>hour – silent</w:t>
            </w:r>
            <w:r w:rsidRPr="00E87BCC">
              <w:rPr>
                <w:rFonts w:ascii="Calibri" w:hAnsi="Calibri" w:cs="Calibri"/>
                <w:b/>
                <w:sz w:val="18"/>
                <w:szCs w:val="18"/>
              </w:rPr>
              <w:t xml:space="preserve"> h</w:t>
            </w:r>
          </w:p>
          <w:p w14:paraId="017C2515" w14:textId="18596720" w:rsidR="00D31C61" w:rsidRPr="00E87BCC" w:rsidRDefault="00D31C61" w:rsidP="00D31C61">
            <w:pPr>
              <w:rPr>
                <w:rFonts w:ascii="Calibri" w:hAnsi="Calibri" w:cs="Calibri"/>
                <w:sz w:val="18"/>
                <w:szCs w:val="18"/>
              </w:rPr>
            </w:pPr>
            <w:r w:rsidRPr="00E87BCC">
              <w:rPr>
                <w:rFonts w:ascii="Calibri" w:hAnsi="Calibri" w:cs="Calibri"/>
                <w:sz w:val="18"/>
                <w:szCs w:val="18"/>
              </w:rPr>
              <w:t xml:space="preserve">Christmas – silent </w:t>
            </w:r>
            <w:r w:rsidRPr="00E87BCC">
              <w:rPr>
                <w:rFonts w:ascii="Calibri" w:hAnsi="Calibri" w:cs="Calibri"/>
                <w:b/>
                <w:sz w:val="18"/>
                <w:szCs w:val="18"/>
              </w:rPr>
              <w:t>h</w:t>
            </w:r>
            <w:r w:rsidRPr="00E87BCC">
              <w:rPr>
                <w:rFonts w:ascii="Calibri" w:hAnsi="Calibri" w:cs="Calibri"/>
                <w:sz w:val="18"/>
                <w:szCs w:val="18"/>
              </w:rPr>
              <w:t xml:space="preserve"> and silent</w:t>
            </w:r>
            <w:r w:rsidRPr="00E87BCC">
              <w:rPr>
                <w:rFonts w:ascii="Calibri" w:hAnsi="Calibri" w:cs="Calibri"/>
                <w:b/>
                <w:sz w:val="18"/>
                <w:szCs w:val="18"/>
              </w:rPr>
              <w:t xml:space="preserve"> t</w:t>
            </w:r>
            <w:r w:rsidRPr="00E87BCC">
              <w:rPr>
                <w:rFonts w:ascii="Calibri" w:hAnsi="Calibri" w:cs="Calibri"/>
                <w:sz w:val="18"/>
                <w:szCs w:val="18"/>
              </w:rPr>
              <w:t>. Don’t forget the capital letter!</w:t>
            </w:r>
          </w:p>
          <w:p w14:paraId="565E35A1" w14:textId="77777777" w:rsidR="00380A42" w:rsidRPr="00E87BCC" w:rsidRDefault="00380A42" w:rsidP="00380A42">
            <w:pPr>
              <w:rPr>
                <w:rFonts w:ascii="Calibri" w:hAnsi="Calibri" w:cs="Calibri"/>
                <w:sz w:val="18"/>
                <w:szCs w:val="18"/>
              </w:rPr>
            </w:pPr>
          </w:p>
        </w:tc>
        <w:tc>
          <w:tcPr>
            <w:tcW w:w="2386" w:type="dxa"/>
          </w:tcPr>
          <w:p w14:paraId="376D3101" w14:textId="4E1C4856"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5B7805CD" w14:textId="77777777" w:rsidR="00380A42" w:rsidRPr="00E87BCC" w:rsidRDefault="00380A42" w:rsidP="00A44A8B">
            <w:pPr>
              <w:rPr>
                <w:rFonts w:ascii="Calibri" w:hAnsi="Calibri" w:cs="Calibri"/>
                <w:sz w:val="18"/>
                <w:szCs w:val="18"/>
              </w:rPr>
            </w:pPr>
            <w:r w:rsidRPr="00E87BCC">
              <w:rPr>
                <w:rFonts w:ascii="Calibri" w:hAnsi="Calibri" w:cs="Calibri"/>
                <w:sz w:val="18"/>
                <w:szCs w:val="18"/>
              </w:rPr>
              <w:t xml:space="preserve">Recap </w:t>
            </w:r>
            <w:r w:rsidR="00A44A8B" w:rsidRPr="00E87BCC">
              <w:rPr>
                <w:rFonts w:ascii="Calibri" w:hAnsi="Calibri" w:cs="Calibri"/>
                <w:b/>
                <w:sz w:val="18"/>
                <w:szCs w:val="18"/>
              </w:rPr>
              <w:t>hour Christmas</w:t>
            </w:r>
            <w:r w:rsidRPr="00E87BCC">
              <w:rPr>
                <w:rFonts w:ascii="Calibri" w:hAnsi="Calibri" w:cs="Calibri"/>
                <w:sz w:val="18"/>
                <w:szCs w:val="18"/>
              </w:rPr>
              <w:t>.</w:t>
            </w:r>
          </w:p>
        </w:tc>
        <w:tc>
          <w:tcPr>
            <w:tcW w:w="2434" w:type="dxa"/>
            <w:gridSpan w:val="2"/>
          </w:tcPr>
          <w:p w14:paraId="52E60C99" w14:textId="77777777" w:rsidR="00057B58" w:rsidRPr="00E87BCC" w:rsidRDefault="00057B58" w:rsidP="00057B58">
            <w:pPr>
              <w:rPr>
                <w:rFonts w:ascii="Calibri" w:hAnsi="Calibri" w:cs="Calibri"/>
                <w:b/>
                <w:sz w:val="20"/>
                <w:szCs w:val="20"/>
              </w:rPr>
            </w:pPr>
            <w:r w:rsidRPr="00E87BCC">
              <w:rPr>
                <w:rFonts w:ascii="Calibri" w:hAnsi="Calibri" w:cs="Calibri"/>
                <w:b/>
                <w:sz w:val="20"/>
                <w:szCs w:val="20"/>
              </w:rPr>
              <w:t xml:space="preserve">Year 2 Spelling Log Book </w:t>
            </w:r>
          </w:p>
          <w:p w14:paraId="5E7E3E05" w14:textId="1961CD5F" w:rsidR="00057B58" w:rsidRPr="00E87BCC" w:rsidRDefault="00057B58" w:rsidP="00057B58">
            <w:pPr>
              <w:rPr>
                <w:rFonts w:ascii="Calibri" w:hAnsi="Calibri" w:cs="Calibri"/>
                <w:sz w:val="18"/>
                <w:szCs w:val="18"/>
              </w:rPr>
            </w:pPr>
            <w:r w:rsidRPr="00E87BCC">
              <w:rPr>
                <w:rFonts w:ascii="Calibri" w:hAnsi="Calibri" w:cs="Calibri"/>
                <w:sz w:val="18"/>
                <w:szCs w:val="18"/>
              </w:rPr>
              <w:t>- tick words to learn for next week’s test.</w:t>
            </w:r>
          </w:p>
          <w:p w14:paraId="26836842" w14:textId="67F29EA8" w:rsidR="00380A42" w:rsidRPr="00E87BCC" w:rsidRDefault="00057B58" w:rsidP="00057B58">
            <w:pPr>
              <w:rPr>
                <w:rFonts w:ascii="Calibri" w:hAnsi="Calibri" w:cs="Calibri"/>
                <w:sz w:val="18"/>
                <w:szCs w:val="18"/>
              </w:rPr>
            </w:pPr>
            <w:r w:rsidRPr="00E87BCC">
              <w:rPr>
                <w:rFonts w:ascii="Calibri" w:hAnsi="Calibri" w:cs="Calibri"/>
                <w:sz w:val="18"/>
                <w:szCs w:val="18"/>
              </w:rPr>
              <w:t>- add any HFW/CEW/words commonly misspelt to the ‘My Words’ section.</w:t>
            </w:r>
          </w:p>
        </w:tc>
      </w:tr>
    </w:tbl>
    <w:p w14:paraId="30F1598C" w14:textId="50231325" w:rsidR="00FD2441" w:rsidRDefault="0080483E" w:rsidP="001A5375">
      <w:pPr>
        <w:rPr>
          <w:noProof/>
        </w:rPr>
      </w:pPr>
      <w:r w:rsidRPr="0073539F">
        <w:rPr>
          <w:rFonts w:ascii="Calibri" w:hAnsi="Calibri" w:cs="Calibri"/>
          <w:b/>
          <w:bCs/>
          <w:noProof/>
        </w:rPr>
        <w:drawing>
          <wp:anchor distT="0" distB="0" distL="114300" distR="114300" simplePos="0" relativeHeight="251704320" behindDoc="1" locked="0" layoutInCell="1" allowOverlap="1" wp14:anchorId="073E0808" wp14:editId="60220713">
            <wp:simplePos x="0" y="0"/>
            <wp:positionH relativeFrom="page">
              <wp:align>right</wp:align>
            </wp:positionH>
            <wp:positionV relativeFrom="paragraph">
              <wp:posOffset>-3046095</wp:posOffset>
            </wp:positionV>
            <wp:extent cx="10659110" cy="6659880"/>
            <wp:effectExtent l="0" t="0" r="8890" b="7620"/>
            <wp:wrapNone/>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1475EF">
        <w:rPr>
          <w:rFonts w:ascii="Calibri" w:eastAsiaTheme="minorHAnsi" w:hAnsi="Calibri" w:cs="Calibri"/>
          <w:b/>
          <w:bCs/>
          <w:noProof/>
        </w:rPr>
        <mc:AlternateContent>
          <mc:Choice Requires="wps">
            <w:drawing>
              <wp:anchor distT="0" distB="0" distL="114300" distR="114300" simplePos="0" relativeHeight="251677696" behindDoc="0" locked="0" layoutInCell="1" allowOverlap="1" wp14:anchorId="41C5DC02" wp14:editId="22E79609">
                <wp:simplePos x="0" y="0"/>
                <wp:positionH relativeFrom="margin">
                  <wp:posOffset>-344170</wp:posOffset>
                </wp:positionH>
                <wp:positionV relativeFrom="paragraph">
                  <wp:posOffset>125095</wp:posOffset>
                </wp:positionV>
                <wp:extent cx="10083800" cy="577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41112F52" w14:textId="77777777" w:rsidR="00AF5F8B" w:rsidRPr="00863AB3" w:rsidRDefault="00AF5F8B" w:rsidP="00AF5F8B">
                            <w:pPr>
                              <w:spacing w:after="160" w:line="259" w:lineRule="auto"/>
                              <w:rPr>
                                <w:rFonts w:asciiTheme="minorHAnsi" w:hAnsiTheme="minorHAnsi" w:cstheme="minorBidi"/>
                                <w:sz w:val="20"/>
                                <w:szCs w:val="20"/>
                                <w:lang w:val="en-GB"/>
                              </w:rPr>
                            </w:pPr>
                            <w:r w:rsidRPr="00863AB3">
                              <w:rPr>
                                <w:rFonts w:asciiTheme="minorHAnsi" w:hAnsiTheme="minorHAnsi" w:cstheme="minorHAns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B512D7D"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5DC02" id="Text Box 19" o:spid="_x0000_s1032" type="#_x0000_t202" style="position:absolute;margin-left:-27.1pt;margin-top:9.85pt;width:794pt;height:45.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" fillcolor="window" stroked="f" strokeweight=".5pt">
                <v:textbox>
                  <w:txbxContent>
                    <w:p w14:paraId="41112F52" w14:textId="77777777" w:rsidR="00AF5F8B" w:rsidRPr="00863AB3" w:rsidRDefault="00AF5F8B" w:rsidP="00AF5F8B">
                      <w:pPr>
                        <w:spacing w:after="160" w:line="259" w:lineRule="auto"/>
                        <w:rPr>
                          <w:rFonts w:asciiTheme="minorHAnsi" w:hAnsiTheme="minorHAnsi" w:cstheme="minorBidi"/>
                          <w:sz w:val="20"/>
                          <w:szCs w:val="20"/>
                          <w:lang w:val="en-GB"/>
                        </w:rPr>
                      </w:pPr>
                      <w:r w:rsidRPr="00863AB3">
                        <w:rPr>
                          <w:rFonts w:asciiTheme="minorHAnsi" w:hAnsiTheme="minorHAnsi" w:cstheme="minorHAns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B512D7D" w14:textId="77777777" w:rsidR="00AF5F8B" w:rsidRDefault="00AF5F8B" w:rsidP="00AF5F8B"/>
                  </w:txbxContent>
                </v:textbox>
                <w10:wrap anchorx="margin"/>
              </v:shape>
            </w:pict>
          </mc:Fallback>
        </mc:AlternateConten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545"/>
        <w:gridCol w:w="2558"/>
        <w:gridCol w:w="2410"/>
        <w:gridCol w:w="2389"/>
        <w:gridCol w:w="6"/>
        <w:gridCol w:w="2566"/>
      </w:tblGrid>
      <w:tr w:rsidR="00E87BCC" w:rsidRPr="0059460F" w14:paraId="7B6E9176" w14:textId="77777777" w:rsidTr="0080483E">
        <w:tc>
          <w:tcPr>
            <w:tcW w:w="14850" w:type="dxa"/>
            <w:gridSpan w:val="7"/>
            <w:tcBorders>
              <w:top w:val="nil"/>
              <w:left w:val="nil"/>
              <w:bottom w:val="nil"/>
              <w:right w:val="nil"/>
            </w:tcBorders>
          </w:tcPr>
          <w:p w14:paraId="2E7ABD15" w14:textId="0B0DA60A" w:rsidR="00EB7BEF" w:rsidRDefault="00EB7BEF" w:rsidP="00321949">
            <w:pPr>
              <w:rPr>
                <w:rFonts w:ascii="Calibri" w:hAnsi="Calibri" w:cs="Calibri"/>
                <w:b/>
                <w:bCs/>
                <w:sz w:val="22"/>
                <w:szCs w:val="20"/>
              </w:rPr>
            </w:pPr>
          </w:p>
          <w:p w14:paraId="35B4980F" w14:textId="6E4F0DFB" w:rsidR="00EB7BEF" w:rsidRDefault="00EB7BEF" w:rsidP="00321949">
            <w:pPr>
              <w:rPr>
                <w:rFonts w:ascii="Calibri" w:hAnsi="Calibri" w:cs="Calibri"/>
                <w:b/>
                <w:bCs/>
                <w:sz w:val="22"/>
                <w:szCs w:val="20"/>
              </w:rPr>
            </w:pPr>
          </w:p>
          <w:p w14:paraId="6C3A5196" w14:textId="23200BB5" w:rsidR="00EB7BEF" w:rsidRDefault="00EB7BEF" w:rsidP="00321949">
            <w:pPr>
              <w:rPr>
                <w:rFonts w:ascii="Calibri" w:hAnsi="Calibri" w:cs="Calibri"/>
                <w:b/>
                <w:bCs/>
                <w:sz w:val="22"/>
                <w:szCs w:val="20"/>
              </w:rPr>
            </w:pPr>
          </w:p>
          <w:p w14:paraId="1458D50A" w14:textId="77777777" w:rsidR="00EB7BEF" w:rsidRDefault="00EB7BEF" w:rsidP="00321949">
            <w:pPr>
              <w:rPr>
                <w:rFonts w:ascii="Calibri" w:hAnsi="Calibri" w:cs="Calibri"/>
                <w:b/>
                <w:bCs/>
                <w:sz w:val="22"/>
                <w:szCs w:val="20"/>
              </w:rPr>
            </w:pPr>
          </w:p>
          <w:p w14:paraId="2EF1A9B0" w14:textId="77777777" w:rsidR="00EB7BEF" w:rsidRDefault="00EB7BEF" w:rsidP="00321949">
            <w:pPr>
              <w:rPr>
                <w:rFonts w:ascii="Calibri" w:hAnsi="Calibri" w:cs="Calibri"/>
                <w:b/>
                <w:bCs/>
                <w:sz w:val="22"/>
                <w:szCs w:val="20"/>
              </w:rPr>
            </w:pPr>
          </w:p>
          <w:p w14:paraId="0807A29A" w14:textId="54EEEA4D" w:rsidR="00EB7BEF" w:rsidRDefault="00EB7BEF" w:rsidP="00321949">
            <w:pPr>
              <w:rPr>
                <w:rFonts w:ascii="Calibri" w:hAnsi="Calibri" w:cs="Calibri"/>
                <w:b/>
                <w:bCs/>
                <w:sz w:val="22"/>
                <w:szCs w:val="20"/>
              </w:rPr>
            </w:pPr>
          </w:p>
          <w:p w14:paraId="27F5A35F" w14:textId="014F40E9" w:rsidR="00EB7BEF" w:rsidRDefault="00EB7BEF" w:rsidP="00321949">
            <w:pPr>
              <w:rPr>
                <w:rFonts w:ascii="Calibri" w:hAnsi="Calibri" w:cs="Calibri"/>
                <w:b/>
                <w:bCs/>
                <w:sz w:val="22"/>
                <w:szCs w:val="20"/>
              </w:rPr>
            </w:pPr>
          </w:p>
          <w:p w14:paraId="5D207FD9" w14:textId="0EC90074" w:rsidR="00EB7BEF" w:rsidRDefault="00EB7BEF" w:rsidP="00321949">
            <w:pPr>
              <w:rPr>
                <w:rFonts w:ascii="Calibri" w:hAnsi="Calibri" w:cs="Calibri"/>
                <w:b/>
                <w:bCs/>
                <w:sz w:val="22"/>
                <w:szCs w:val="20"/>
              </w:rPr>
            </w:pPr>
          </w:p>
          <w:p w14:paraId="15695F48" w14:textId="51F553C1" w:rsidR="00AF5F8B" w:rsidRDefault="00AF5F8B" w:rsidP="00321949">
            <w:pPr>
              <w:rPr>
                <w:rFonts w:ascii="Calibri" w:hAnsi="Calibri" w:cs="Calibri"/>
                <w:b/>
                <w:bCs/>
                <w:sz w:val="22"/>
                <w:szCs w:val="20"/>
              </w:rPr>
            </w:pPr>
          </w:p>
          <w:p w14:paraId="6D89DC75" w14:textId="7ACC713E" w:rsidR="00AF5F8B" w:rsidRDefault="00AF5F8B" w:rsidP="00321949">
            <w:pPr>
              <w:rPr>
                <w:rFonts w:ascii="Calibri" w:hAnsi="Calibri" w:cs="Calibri"/>
                <w:b/>
                <w:bCs/>
                <w:sz w:val="22"/>
                <w:szCs w:val="20"/>
              </w:rPr>
            </w:pPr>
          </w:p>
          <w:p w14:paraId="683ECAEA" w14:textId="60D9388C" w:rsidR="00AF5F8B" w:rsidRDefault="00AF5F8B" w:rsidP="00321949">
            <w:pPr>
              <w:rPr>
                <w:rFonts w:ascii="Calibri" w:hAnsi="Calibri" w:cs="Calibri"/>
                <w:b/>
                <w:bCs/>
                <w:sz w:val="22"/>
                <w:szCs w:val="20"/>
              </w:rPr>
            </w:pPr>
          </w:p>
          <w:p w14:paraId="03300D77" w14:textId="7389E9DA" w:rsidR="00AF5F8B" w:rsidRDefault="00AF5F8B" w:rsidP="00321949">
            <w:pPr>
              <w:rPr>
                <w:rFonts w:ascii="Calibri" w:hAnsi="Calibri" w:cs="Calibri"/>
                <w:b/>
                <w:bCs/>
                <w:sz w:val="22"/>
                <w:szCs w:val="20"/>
              </w:rPr>
            </w:pPr>
          </w:p>
          <w:p w14:paraId="42D58BC9" w14:textId="226DB9C2" w:rsidR="00EB7BEF" w:rsidRDefault="00EB7BEF" w:rsidP="00321949">
            <w:pPr>
              <w:rPr>
                <w:rFonts w:ascii="Calibri" w:hAnsi="Calibri" w:cs="Calibri"/>
                <w:b/>
                <w:bCs/>
                <w:sz w:val="22"/>
                <w:szCs w:val="20"/>
              </w:rPr>
            </w:pPr>
          </w:p>
          <w:p w14:paraId="156083B3" w14:textId="77F8E1BF" w:rsidR="00EB7BEF" w:rsidRDefault="00EB7BEF" w:rsidP="00321949">
            <w:pPr>
              <w:rPr>
                <w:rFonts w:ascii="Calibri" w:hAnsi="Calibri" w:cs="Calibri"/>
                <w:b/>
                <w:bCs/>
                <w:sz w:val="22"/>
                <w:szCs w:val="20"/>
              </w:rPr>
            </w:pPr>
          </w:p>
          <w:p w14:paraId="59EA9EDC" w14:textId="77777777" w:rsidR="00E87BCC" w:rsidRPr="0024200C" w:rsidRDefault="00E87BCC" w:rsidP="00321949">
            <w:pPr>
              <w:rPr>
                <w:rFonts w:ascii="Calibri" w:hAnsi="Calibri" w:cs="Calibri"/>
                <w:b/>
                <w:bCs/>
                <w:sz w:val="20"/>
                <w:szCs w:val="20"/>
              </w:rPr>
            </w:pPr>
            <w:r w:rsidRPr="00A1357E">
              <w:rPr>
                <w:rFonts w:ascii="Calibri" w:hAnsi="Calibri" w:cs="Calibri"/>
                <w:b/>
                <w:bCs/>
                <w:sz w:val="22"/>
                <w:szCs w:val="20"/>
              </w:rPr>
              <w:lastRenderedPageBreak/>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5CEAABD4" w14:textId="77777777" w:rsidR="00E87BCC" w:rsidRDefault="00E87BCC" w:rsidP="00321949">
            <w:pPr>
              <w:rPr>
                <w:rFonts w:ascii="Calibri" w:hAnsi="Calibri" w:cs="Calibri"/>
                <w:b/>
                <w:bCs/>
                <w:i/>
                <w:sz w:val="20"/>
                <w:szCs w:val="20"/>
              </w:rPr>
            </w:pPr>
          </w:p>
          <w:tbl>
            <w:tblPr>
              <w:tblStyle w:val="TableGrid"/>
              <w:tblW w:w="14493" w:type="dxa"/>
              <w:tblLook w:val="04A0" w:firstRow="1" w:lastRow="0" w:firstColumn="1" w:lastColumn="0" w:noHBand="0" w:noVBand="1"/>
            </w:tblPr>
            <w:tblGrid>
              <w:gridCol w:w="7227"/>
              <w:gridCol w:w="7266"/>
            </w:tblGrid>
            <w:tr w:rsidR="00E501CE" w14:paraId="5D7A950F" w14:textId="77777777" w:rsidTr="00F00DB3">
              <w:trPr>
                <w:trHeight w:val="293"/>
              </w:trPr>
              <w:tc>
                <w:tcPr>
                  <w:tcW w:w="7227" w:type="dxa"/>
                  <w:shd w:val="clear" w:color="auto" w:fill="auto"/>
                </w:tcPr>
                <w:p w14:paraId="64E5DA41"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266" w:type="dxa"/>
                  <w:shd w:val="clear" w:color="auto" w:fill="auto"/>
                </w:tcPr>
                <w:p w14:paraId="60F2CBA0"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E501CE" w14:paraId="71D4B920" w14:textId="77777777" w:rsidTr="00F00DB3">
              <w:trPr>
                <w:trHeight w:val="915"/>
              </w:trPr>
              <w:tc>
                <w:tcPr>
                  <w:tcW w:w="7227" w:type="dxa"/>
                  <w:shd w:val="clear" w:color="auto" w:fill="auto"/>
                </w:tcPr>
                <w:p w14:paraId="386CE566" w14:textId="6F36487E" w:rsidR="00811F4F" w:rsidRPr="00F00DB3" w:rsidRDefault="00811F4F" w:rsidP="00811F4F">
                  <w:pPr>
                    <w:rPr>
                      <w:rFonts w:asciiTheme="minorHAnsi" w:hAnsiTheme="minorHAnsi" w:cstheme="minorHAnsi"/>
                      <w:b/>
                      <w:bCs/>
                    </w:rPr>
                  </w:pPr>
                  <w:r w:rsidRPr="00F00DB3">
                    <w:rPr>
                      <w:rFonts w:asciiTheme="minorHAnsi" w:hAnsiTheme="minorHAnsi" w:cstheme="minorHAnsi"/>
                      <w:b/>
                      <w:bCs/>
                    </w:rPr>
                    <w:t xml:space="preserve">Teach the </w:t>
                  </w:r>
                  <w:r w:rsidRPr="00F00DB3">
                    <w:rPr>
                      <w:rFonts w:asciiTheme="minorHAnsi" w:hAnsiTheme="minorHAnsi" w:cstheme="minorHAnsi"/>
                      <w:b/>
                      <w:bCs/>
                      <w:color w:val="212529"/>
                      <w:shd w:val="clear" w:color="auto" w:fill="FFFFFF"/>
                    </w:rPr>
                    <w:t xml:space="preserve">y (long I) grapheme and the al </w:t>
                  </w:r>
                  <w:r w:rsidR="00E47A20" w:rsidRPr="00F00DB3">
                    <w:rPr>
                      <w:rFonts w:asciiTheme="minorHAnsi" w:hAnsiTheme="minorHAnsi" w:cstheme="minorHAnsi"/>
                      <w:b/>
                      <w:bCs/>
                      <w:color w:val="212529"/>
                      <w:shd w:val="clear" w:color="auto" w:fill="FFFFFF"/>
                    </w:rPr>
                    <w:t>(or) graphemes</w:t>
                  </w:r>
                  <w:r w:rsidRPr="00F00DB3">
                    <w:rPr>
                      <w:rFonts w:asciiTheme="minorHAnsi" w:hAnsiTheme="minorHAnsi" w:cstheme="minorHAnsi"/>
                      <w:b/>
                      <w:bCs/>
                      <w:color w:val="212529"/>
                      <w:shd w:val="clear" w:color="auto" w:fill="FFFFFF"/>
                    </w:rPr>
                    <w:t>.</w:t>
                  </w:r>
                </w:p>
                <w:p w14:paraId="4893E4CA" w14:textId="7D7C69BE" w:rsidR="00811F4F" w:rsidRPr="00F00DB3" w:rsidRDefault="00811F4F" w:rsidP="00811F4F">
                  <w:pPr>
                    <w:rPr>
                      <w:rFonts w:asciiTheme="minorHAnsi" w:hAnsiTheme="minorHAnsi" w:cstheme="minorHAnsi"/>
                      <w:b/>
                      <w:bCs/>
                      <w:color w:val="212529"/>
                    </w:rPr>
                  </w:pPr>
                </w:p>
                <w:p w14:paraId="5D937E4B" w14:textId="1098AC1D" w:rsidR="00811F4F" w:rsidRPr="00F00DB3" w:rsidRDefault="007522F5" w:rsidP="00811F4F">
                  <w:pPr>
                    <w:rPr>
                      <w:rFonts w:asciiTheme="minorHAnsi" w:hAnsiTheme="minorHAnsi" w:cstheme="minorHAnsi"/>
                      <w:b/>
                      <w:bCs/>
                      <w:color w:val="212529"/>
                    </w:rPr>
                  </w:pPr>
                  <w:r w:rsidRPr="00F00DB3">
                    <w:rPr>
                      <w:rFonts w:asciiTheme="minorHAnsi" w:hAnsiTheme="minorHAnsi" w:cstheme="minorHAnsi"/>
                      <w:b/>
                      <w:bCs/>
                      <w:color w:val="212529"/>
                    </w:rPr>
                    <w:t>Teach adding su</w:t>
                  </w:r>
                  <w:r w:rsidR="00C123F8" w:rsidRPr="00F00DB3">
                    <w:rPr>
                      <w:rFonts w:asciiTheme="minorHAnsi" w:hAnsiTheme="minorHAnsi" w:cstheme="minorHAnsi"/>
                      <w:b/>
                      <w:bCs/>
                      <w:color w:val="212529"/>
                    </w:rPr>
                    <w:t>ffixes ed and ing.</w:t>
                  </w:r>
                </w:p>
                <w:p w14:paraId="0D702670" w14:textId="77777777" w:rsidR="00811F4F" w:rsidRPr="00F00DB3" w:rsidRDefault="00811F4F" w:rsidP="00811F4F">
                  <w:pPr>
                    <w:rPr>
                      <w:rFonts w:asciiTheme="minorHAnsi" w:hAnsiTheme="minorHAnsi" w:cstheme="minorHAnsi"/>
                      <w:b/>
                      <w:bCs/>
                    </w:rPr>
                  </w:pPr>
                </w:p>
                <w:p w14:paraId="227F5EEC" w14:textId="77777777" w:rsidR="00811F4F" w:rsidRPr="00F00DB3" w:rsidRDefault="00811F4F" w:rsidP="00811F4F">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0B693B1C" w14:textId="77777777" w:rsidR="00811F4F" w:rsidRPr="00F00DB3" w:rsidRDefault="00811F4F" w:rsidP="00811F4F">
                  <w:pPr>
                    <w:rPr>
                      <w:rFonts w:asciiTheme="minorHAnsi" w:hAnsiTheme="minorHAnsi" w:cstheme="minorHAnsi"/>
                      <w:b/>
                      <w:bCs/>
                    </w:rPr>
                  </w:pPr>
                </w:p>
                <w:p w14:paraId="5F0D5D90" w14:textId="77777777" w:rsidR="00811F4F" w:rsidRPr="00F00DB3" w:rsidRDefault="00811F4F" w:rsidP="00811F4F">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1ECB4697" w14:textId="77777777" w:rsidR="00811F4F" w:rsidRPr="00F00DB3" w:rsidRDefault="00811F4F" w:rsidP="00811F4F">
                  <w:pPr>
                    <w:rPr>
                      <w:rFonts w:asciiTheme="minorHAnsi" w:hAnsiTheme="minorHAnsi" w:cstheme="minorHAnsi"/>
                      <w:b/>
                      <w:bCs/>
                    </w:rPr>
                  </w:pPr>
                </w:p>
                <w:p w14:paraId="5F7AB6D6" w14:textId="0392BDFF" w:rsidR="00811F4F" w:rsidRPr="00F00DB3" w:rsidRDefault="00811F4F" w:rsidP="00811F4F">
                  <w:pPr>
                    <w:rPr>
                      <w:rFonts w:asciiTheme="minorHAnsi" w:hAnsiTheme="minorHAnsi" w:cstheme="minorHAnsi"/>
                      <w:b/>
                      <w:bCs/>
                    </w:rPr>
                  </w:pPr>
                  <w:r w:rsidRPr="00F00DB3">
                    <w:rPr>
                      <w:rFonts w:asciiTheme="minorHAnsi" w:hAnsiTheme="minorHAnsi" w:cstheme="minorHAnsi"/>
                      <w:b/>
                      <w:bCs/>
                    </w:rPr>
                    <w:t xml:space="preserve">HFW: </w:t>
                  </w:r>
                  <w:r w:rsidRPr="00F00DB3">
                    <w:rPr>
                      <w:rFonts w:asciiTheme="minorHAnsi" w:hAnsiTheme="minorHAnsi" w:cstheme="minorHAnsi"/>
                      <w:b/>
                      <w:bCs/>
                      <w:color w:val="212529"/>
                      <w:shd w:val="clear" w:color="auto" w:fill="FFFFFF"/>
                    </w:rPr>
                    <w:t>grass, class, pass, past, fast, last</w:t>
                  </w:r>
                  <w:r w:rsidR="00F00DB3">
                    <w:rPr>
                      <w:rFonts w:asciiTheme="minorHAnsi" w:hAnsiTheme="minorHAnsi" w:cstheme="minorHAnsi"/>
                      <w:b/>
                      <w:bCs/>
                      <w:color w:val="212529"/>
                      <w:shd w:val="clear" w:color="auto" w:fill="FFFFFF"/>
                    </w:rPr>
                    <w:t>.</w:t>
                  </w:r>
                </w:p>
                <w:p w14:paraId="428EE0BF" w14:textId="44BB460A" w:rsidR="00E501CE" w:rsidRPr="00F00DB3" w:rsidRDefault="00E501CE">
                  <w:pPr>
                    <w:rPr>
                      <w:rFonts w:asciiTheme="minorHAnsi" w:hAnsiTheme="minorHAnsi" w:cstheme="minorHAnsi"/>
                      <w:b/>
                      <w:bCs/>
                    </w:rPr>
                  </w:pPr>
                </w:p>
              </w:tc>
              <w:tc>
                <w:tcPr>
                  <w:tcW w:w="7266" w:type="dxa"/>
                  <w:shd w:val="clear" w:color="auto" w:fill="auto"/>
                </w:tcPr>
                <w:p w14:paraId="4FEBB8A3" w14:textId="64DF4AB4" w:rsidR="00811F4F" w:rsidRPr="00F00DB3" w:rsidRDefault="00811F4F" w:rsidP="00811F4F">
                  <w:pPr>
                    <w:rPr>
                      <w:rFonts w:asciiTheme="minorHAnsi" w:hAnsiTheme="minorHAnsi" w:cstheme="minorHAnsi"/>
                      <w:b/>
                      <w:bCs/>
                    </w:rPr>
                  </w:pPr>
                  <w:r w:rsidRPr="00F00DB3">
                    <w:rPr>
                      <w:rFonts w:asciiTheme="minorHAnsi" w:hAnsiTheme="minorHAnsi" w:cstheme="minorHAnsi"/>
                      <w:b/>
                      <w:bCs/>
                    </w:rPr>
                    <w:t xml:space="preserve">Can they </w:t>
                  </w:r>
                  <w:proofErr w:type="spellStart"/>
                  <w:r w:rsidRPr="00F00DB3">
                    <w:rPr>
                      <w:rFonts w:asciiTheme="minorHAnsi" w:hAnsiTheme="minorHAnsi" w:cstheme="minorHAnsi"/>
                      <w:b/>
                      <w:bCs/>
                    </w:rPr>
                    <w:t>recognise</w:t>
                  </w:r>
                  <w:proofErr w:type="spellEnd"/>
                  <w:r w:rsidRPr="00F00DB3">
                    <w:rPr>
                      <w:rFonts w:asciiTheme="minorHAnsi" w:hAnsiTheme="minorHAnsi" w:cstheme="minorHAnsi"/>
                      <w:b/>
                      <w:bCs/>
                    </w:rPr>
                    <w:t xml:space="preserve"> the </w:t>
                  </w:r>
                  <w:r w:rsidRPr="00F00DB3">
                    <w:rPr>
                      <w:rFonts w:asciiTheme="minorHAnsi" w:hAnsiTheme="minorHAnsi" w:cstheme="minorHAnsi"/>
                      <w:b/>
                      <w:bCs/>
                      <w:color w:val="212529"/>
                      <w:shd w:val="clear" w:color="auto" w:fill="FFFFFF"/>
                    </w:rPr>
                    <w:t xml:space="preserve">y (long I) grapheme and the al </w:t>
                  </w:r>
                  <w:r w:rsidR="00556367" w:rsidRPr="00F00DB3">
                    <w:rPr>
                      <w:rFonts w:asciiTheme="minorHAnsi" w:hAnsiTheme="minorHAnsi" w:cstheme="minorHAnsi"/>
                      <w:b/>
                      <w:bCs/>
                      <w:color w:val="212529"/>
                      <w:shd w:val="clear" w:color="auto" w:fill="FFFFFF"/>
                    </w:rPr>
                    <w:t>(or) grapheme</w:t>
                  </w:r>
                  <w:r w:rsidRPr="00F00DB3">
                    <w:rPr>
                      <w:rFonts w:asciiTheme="minorHAnsi" w:hAnsiTheme="minorHAnsi" w:cstheme="minorHAnsi"/>
                      <w:b/>
                      <w:bCs/>
                    </w:rPr>
                    <w:t>?</w:t>
                  </w:r>
                </w:p>
                <w:p w14:paraId="21171CF5" w14:textId="77777777" w:rsidR="00811F4F" w:rsidRPr="00F00DB3" w:rsidRDefault="00811F4F" w:rsidP="00811F4F">
                  <w:pPr>
                    <w:rPr>
                      <w:rFonts w:asciiTheme="minorHAnsi" w:hAnsiTheme="minorHAnsi" w:cstheme="minorHAnsi"/>
                      <w:b/>
                      <w:bCs/>
                    </w:rPr>
                  </w:pPr>
                </w:p>
                <w:p w14:paraId="0EBEB162" w14:textId="154DA43E" w:rsidR="00811F4F" w:rsidRPr="00F00DB3" w:rsidRDefault="00811F4F" w:rsidP="00811F4F">
                  <w:pPr>
                    <w:rPr>
                      <w:rFonts w:asciiTheme="minorHAnsi" w:hAnsiTheme="minorHAnsi" w:cstheme="minorHAnsi"/>
                      <w:b/>
                      <w:bCs/>
                    </w:rPr>
                  </w:pPr>
                  <w:r w:rsidRPr="00F00DB3">
                    <w:rPr>
                      <w:rFonts w:asciiTheme="minorHAnsi" w:hAnsiTheme="minorHAnsi" w:cstheme="minorHAnsi"/>
                      <w:b/>
                      <w:bCs/>
                    </w:rPr>
                    <w:t xml:space="preserve">Can they blend the </w:t>
                  </w:r>
                  <w:r w:rsidRPr="00F00DB3">
                    <w:rPr>
                      <w:rFonts w:asciiTheme="minorHAnsi" w:hAnsiTheme="minorHAnsi" w:cstheme="minorHAnsi"/>
                      <w:b/>
                      <w:bCs/>
                      <w:color w:val="212529"/>
                      <w:shd w:val="clear" w:color="auto" w:fill="FFFFFF"/>
                    </w:rPr>
                    <w:t>y (long I) and the al (or)</w:t>
                  </w:r>
                  <w:r w:rsidRPr="00F00DB3">
                    <w:rPr>
                      <w:rFonts w:asciiTheme="minorHAnsi" w:hAnsiTheme="minorHAnsi" w:cstheme="minorHAnsi"/>
                      <w:b/>
                      <w:bCs/>
                    </w:rPr>
                    <w:t xml:space="preserve"> graphemes and other graphemes to read words?</w:t>
                  </w:r>
                </w:p>
                <w:p w14:paraId="44A7AFED" w14:textId="77777777" w:rsidR="00811F4F" w:rsidRPr="00F00DB3" w:rsidRDefault="00811F4F" w:rsidP="00811F4F">
                  <w:pPr>
                    <w:rPr>
                      <w:rFonts w:asciiTheme="minorHAnsi" w:hAnsiTheme="minorHAnsi" w:cstheme="minorHAnsi"/>
                      <w:b/>
                      <w:bCs/>
                    </w:rPr>
                  </w:pPr>
                </w:p>
                <w:p w14:paraId="70150132" w14:textId="44009B81" w:rsidR="00811F4F" w:rsidRPr="00F00DB3" w:rsidRDefault="00811F4F" w:rsidP="00811F4F">
                  <w:pPr>
                    <w:rPr>
                      <w:rFonts w:asciiTheme="minorHAnsi" w:hAnsiTheme="minorHAnsi" w:cstheme="minorHAnsi"/>
                      <w:b/>
                      <w:bCs/>
                    </w:rPr>
                  </w:pPr>
                  <w:r w:rsidRPr="00F00DB3">
                    <w:rPr>
                      <w:rFonts w:asciiTheme="minorHAnsi" w:hAnsiTheme="minorHAnsi" w:cstheme="minorHAnsi"/>
                      <w:b/>
                      <w:bCs/>
                    </w:rPr>
                    <w:t xml:space="preserve">Can they segment the </w:t>
                  </w:r>
                  <w:r w:rsidRPr="00F00DB3">
                    <w:rPr>
                      <w:rFonts w:asciiTheme="minorHAnsi" w:hAnsiTheme="minorHAnsi" w:cstheme="minorHAnsi"/>
                      <w:b/>
                      <w:bCs/>
                      <w:color w:val="212529"/>
                      <w:shd w:val="clear" w:color="auto" w:fill="FFFFFF"/>
                    </w:rPr>
                    <w:t>y (long I) and the al (or)</w:t>
                  </w:r>
                  <w:r w:rsidRPr="00F00DB3">
                    <w:rPr>
                      <w:rFonts w:asciiTheme="minorHAnsi" w:hAnsiTheme="minorHAnsi" w:cstheme="minorHAnsi"/>
                      <w:b/>
                      <w:bCs/>
                    </w:rPr>
                    <w:t xml:space="preserve"> graphemes and other graphemes to spell words?</w:t>
                  </w:r>
                </w:p>
                <w:p w14:paraId="70DBBCCB" w14:textId="77777777" w:rsidR="00811F4F" w:rsidRPr="00F00DB3" w:rsidRDefault="00811F4F" w:rsidP="00811F4F">
                  <w:pPr>
                    <w:rPr>
                      <w:rFonts w:asciiTheme="minorHAnsi" w:hAnsiTheme="minorHAnsi" w:cstheme="minorHAnsi"/>
                      <w:b/>
                      <w:bCs/>
                    </w:rPr>
                  </w:pPr>
                </w:p>
                <w:p w14:paraId="38E6ABA9" w14:textId="1A0369BF" w:rsidR="00811F4F" w:rsidRPr="00F00DB3" w:rsidRDefault="00811F4F" w:rsidP="00811F4F">
                  <w:pPr>
                    <w:rPr>
                      <w:rFonts w:asciiTheme="minorHAnsi" w:hAnsiTheme="minorHAnsi" w:cstheme="minorHAnsi"/>
                      <w:b/>
                      <w:bCs/>
                      <w:sz w:val="18"/>
                      <w:szCs w:val="18"/>
                    </w:rPr>
                  </w:pPr>
                  <w:r w:rsidRPr="00F00DB3">
                    <w:rPr>
                      <w:rFonts w:asciiTheme="minorHAnsi" w:hAnsiTheme="minorHAnsi" w:cstheme="minorHAnsi"/>
                      <w:b/>
                      <w:bCs/>
                    </w:rPr>
                    <w:t>Can they add suffixes ed and ing?</w:t>
                  </w:r>
                </w:p>
                <w:p w14:paraId="50F2CF7E" w14:textId="77777777" w:rsidR="00811F4F" w:rsidRPr="00F00DB3" w:rsidRDefault="00811F4F" w:rsidP="00811F4F">
                  <w:pPr>
                    <w:rPr>
                      <w:rFonts w:asciiTheme="minorHAnsi" w:hAnsiTheme="minorHAnsi" w:cstheme="minorHAnsi"/>
                      <w:b/>
                      <w:bCs/>
                    </w:rPr>
                  </w:pPr>
                </w:p>
                <w:p w14:paraId="30FD6B78" w14:textId="77777777" w:rsidR="00811F4F" w:rsidRPr="00F00DB3" w:rsidRDefault="00811F4F" w:rsidP="00811F4F">
                  <w:pPr>
                    <w:rPr>
                      <w:rFonts w:asciiTheme="minorHAnsi" w:hAnsiTheme="minorHAnsi" w:cstheme="minorHAnsi"/>
                      <w:b/>
                      <w:bCs/>
                    </w:rPr>
                  </w:pPr>
                  <w:r w:rsidRPr="00F00DB3">
                    <w:rPr>
                      <w:rFonts w:asciiTheme="minorHAnsi" w:hAnsiTheme="minorHAnsi" w:cstheme="minorHAnsi"/>
                      <w:b/>
                      <w:bCs/>
                    </w:rPr>
                    <w:t>Can they blend to read sentences?</w:t>
                  </w:r>
                </w:p>
                <w:p w14:paraId="0510B3FD" w14:textId="77777777" w:rsidR="00811F4F" w:rsidRPr="00F00DB3" w:rsidRDefault="00811F4F" w:rsidP="00811F4F">
                  <w:pPr>
                    <w:rPr>
                      <w:rFonts w:asciiTheme="minorHAnsi" w:hAnsiTheme="minorHAnsi" w:cstheme="minorHAnsi"/>
                      <w:b/>
                      <w:bCs/>
                    </w:rPr>
                  </w:pPr>
                </w:p>
                <w:p w14:paraId="6CD598C5" w14:textId="77777777" w:rsidR="00811F4F" w:rsidRPr="00F00DB3" w:rsidRDefault="00811F4F" w:rsidP="00811F4F">
                  <w:pPr>
                    <w:rPr>
                      <w:rFonts w:asciiTheme="minorHAnsi" w:hAnsiTheme="minorHAnsi" w:cstheme="minorHAnsi"/>
                      <w:b/>
                      <w:bCs/>
                    </w:rPr>
                  </w:pPr>
                  <w:r w:rsidRPr="00F00DB3">
                    <w:rPr>
                      <w:rFonts w:asciiTheme="minorHAnsi" w:hAnsiTheme="minorHAnsi" w:cstheme="minorHAnsi"/>
                      <w:b/>
                      <w:bCs/>
                    </w:rPr>
                    <w:t>Can they segment to write sentences?</w:t>
                  </w:r>
                </w:p>
                <w:p w14:paraId="5952AFAE" w14:textId="77777777" w:rsidR="00811F4F" w:rsidRPr="00F00DB3" w:rsidRDefault="00811F4F" w:rsidP="00811F4F">
                  <w:pPr>
                    <w:rPr>
                      <w:rFonts w:asciiTheme="minorHAnsi" w:hAnsiTheme="minorHAnsi" w:cstheme="minorHAnsi"/>
                      <w:b/>
                      <w:bCs/>
                    </w:rPr>
                  </w:pPr>
                </w:p>
                <w:p w14:paraId="7E7F39AE" w14:textId="2F3CBB95" w:rsidR="00E501CE" w:rsidRPr="00F00DB3" w:rsidRDefault="00811F4F">
                  <w:pPr>
                    <w:rPr>
                      <w:rFonts w:asciiTheme="minorHAnsi" w:hAnsiTheme="minorHAnsi" w:cstheme="minorHAnsi"/>
                      <w:b/>
                      <w:bCs/>
                    </w:rPr>
                  </w:pPr>
                  <w:r w:rsidRPr="00F00DB3">
                    <w:rPr>
                      <w:rFonts w:asciiTheme="minorHAnsi" w:hAnsiTheme="minorHAnsi" w:cstheme="minorHAnsi"/>
                      <w:b/>
                      <w:bCs/>
                    </w:rPr>
                    <w:t xml:space="preserve">Can they spell the HFWs: </w:t>
                  </w:r>
                  <w:r w:rsidRPr="00F00DB3">
                    <w:rPr>
                      <w:rFonts w:asciiTheme="minorHAnsi" w:hAnsiTheme="minorHAnsi" w:cstheme="minorHAnsi"/>
                      <w:b/>
                      <w:bCs/>
                      <w:color w:val="212529"/>
                      <w:shd w:val="clear" w:color="auto" w:fill="FFFFFF"/>
                    </w:rPr>
                    <w:t>grass, class, pass, past, fast, last</w:t>
                  </w:r>
                  <w:r w:rsidR="0091632E" w:rsidRPr="00F00DB3">
                    <w:rPr>
                      <w:rFonts w:asciiTheme="minorHAnsi" w:hAnsiTheme="minorHAnsi" w:cstheme="minorHAnsi"/>
                      <w:b/>
                      <w:bCs/>
                      <w:color w:val="212529"/>
                      <w:shd w:val="clear" w:color="auto" w:fill="FFFFFF"/>
                    </w:rPr>
                    <w:t>?</w:t>
                  </w:r>
                </w:p>
              </w:tc>
            </w:tr>
          </w:tbl>
          <w:p w14:paraId="08CEF6A4" w14:textId="77777777" w:rsidR="00E501CE" w:rsidRPr="0024200C" w:rsidRDefault="00E501CE" w:rsidP="00E501CE">
            <w:pPr>
              <w:rPr>
                <w:rFonts w:ascii="Calibri" w:hAnsi="Calibri" w:cs="Calibri"/>
                <w:b/>
                <w:bCs/>
                <w:sz w:val="20"/>
                <w:szCs w:val="20"/>
              </w:rPr>
            </w:pPr>
          </w:p>
          <w:p w14:paraId="31CEC845" w14:textId="77777777" w:rsidR="00E501CE" w:rsidRDefault="00E501CE" w:rsidP="00321949">
            <w:pPr>
              <w:rPr>
                <w:rFonts w:ascii="Calibri" w:hAnsi="Calibri" w:cs="Calibri"/>
                <w:b/>
                <w:bCs/>
                <w:i/>
                <w:sz w:val="20"/>
                <w:szCs w:val="20"/>
              </w:rPr>
            </w:pPr>
          </w:p>
          <w:p w14:paraId="18DD4361" w14:textId="77777777" w:rsidR="00E501CE" w:rsidRPr="0059460F" w:rsidRDefault="00E501CE" w:rsidP="00321949">
            <w:pPr>
              <w:rPr>
                <w:rFonts w:ascii="Calibri" w:hAnsi="Calibri" w:cs="Calibri"/>
                <w:b/>
                <w:bCs/>
                <w:i/>
                <w:sz w:val="20"/>
                <w:szCs w:val="20"/>
              </w:rPr>
            </w:pPr>
          </w:p>
        </w:tc>
      </w:tr>
      <w:tr w:rsidR="00E87BCC" w:rsidRPr="0024200C" w14:paraId="784180B9" w14:textId="77777777" w:rsidTr="0080483E">
        <w:tc>
          <w:tcPr>
            <w:tcW w:w="2376" w:type="dxa"/>
            <w:tcBorders>
              <w:top w:val="nil"/>
            </w:tcBorders>
            <w:shd w:val="clear" w:color="auto" w:fill="F2F2F2"/>
            <w:vAlign w:val="center"/>
          </w:tcPr>
          <w:p w14:paraId="5BCF6908" w14:textId="3D5D8260" w:rsidR="00E87BCC" w:rsidRPr="0024200C" w:rsidRDefault="00E87BCC" w:rsidP="00321949">
            <w:pPr>
              <w:rPr>
                <w:rFonts w:ascii="Calibri" w:hAnsi="Calibri" w:cs="Calibri"/>
                <w:b/>
                <w:sz w:val="32"/>
                <w:szCs w:val="32"/>
              </w:rPr>
            </w:pPr>
            <w:r w:rsidRPr="0024200C">
              <w:rPr>
                <w:rFonts w:ascii="Calibri" w:hAnsi="Calibri" w:cs="Calibri"/>
                <w:b/>
                <w:sz w:val="32"/>
                <w:szCs w:val="32"/>
              </w:rPr>
              <w:lastRenderedPageBreak/>
              <w:t>Week</w:t>
            </w:r>
            <w:r>
              <w:rPr>
                <w:rFonts w:ascii="Calibri" w:hAnsi="Calibri" w:cs="Calibri"/>
                <w:b/>
                <w:sz w:val="32"/>
                <w:szCs w:val="32"/>
              </w:rPr>
              <w:t xml:space="preserve"> 8</w:t>
            </w:r>
          </w:p>
        </w:tc>
        <w:tc>
          <w:tcPr>
            <w:tcW w:w="2545" w:type="dxa"/>
            <w:tcBorders>
              <w:top w:val="nil"/>
            </w:tcBorders>
            <w:shd w:val="clear" w:color="auto" w:fill="F2F2F2"/>
            <w:vAlign w:val="center"/>
          </w:tcPr>
          <w:p w14:paraId="3EFD39D7" w14:textId="77777777" w:rsidR="00E87BCC" w:rsidRPr="0024200C" w:rsidRDefault="00E87BCC" w:rsidP="00321949">
            <w:pPr>
              <w:rPr>
                <w:rFonts w:ascii="Calibri" w:hAnsi="Calibri" w:cs="Calibri"/>
                <w:b/>
              </w:rPr>
            </w:pPr>
            <w:r w:rsidRPr="0024200C">
              <w:rPr>
                <w:rFonts w:ascii="Calibri" w:hAnsi="Calibri" w:cs="Calibri"/>
                <w:b/>
              </w:rPr>
              <w:t>Monday</w:t>
            </w:r>
          </w:p>
        </w:tc>
        <w:tc>
          <w:tcPr>
            <w:tcW w:w="2558" w:type="dxa"/>
            <w:tcBorders>
              <w:top w:val="nil"/>
            </w:tcBorders>
            <w:shd w:val="clear" w:color="auto" w:fill="F2F2F2"/>
            <w:vAlign w:val="center"/>
          </w:tcPr>
          <w:p w14:paraId="13A0B018" w14:textId="77777777" w:rsidR="00E87BCC" w:rsidRPr="0024200C" w:rsidRDefault="00E87BCC" w:rsidP="00321949">
            <w:pPr>
              <w:rPr>
                <w:rFonts w:ascii="Calibri" w:hAnsi="Calibri" w:cs="Calibri"/>
                <w:b/>
              </w:rPr>
            </w:pPr>
            <w:r w:rsidRPr="0024200C">
              <w:rPr>
                <w:rFonts w:ascii="Calibri" w:hAnsi="Calibri" w:cs="Calibri"/>
                <w:b/>
              </w:rPr>
              <w:t>Tuesday</w:t>
            </w:r>
          </w:p>
        </w:tc>
        <w:tc>
          <w:tcPr>
            <w:tcW w:w="2410" w:type="dxa"/>
            <w:tcBorders>
              <w:top w:val="nil"/>
            </w:tcBorders>
            <w:shd w:val="clear" w:color="auto" w:fill="F2F2F2"/>
            <w:vAlign w:val="center"/>
          </w:tcPr>
          <w:p w14:paraId="16904B08" w14:textId="77777777" w:rsidR="00E87BCC" w:rsidRPr="0024200C" w:rsidRDefault="00E87BCC" w:rsidP="00321949">
            <w:pPr>
              <w:rPr>
                <w:rFonts w:ascii="Calibri" w:hAnsi="Calibri" w:cs="Calibri"/>
                <w:b/>
              </w:rPr>
            </w:pPr>
            <w:r w:rsidRPr="0024200C">
              <w:rPr>
                <w:rFonts w:ascii="Calibri" w:hAnsi="Calibri" w:cs="Calibri"/>
                <w:b/>
              </w:rPr>
              <w:t>Wednesday</w:t>
            </w:r>
          </w:p>
        </w:tc>
        <w:tc>
          <w:tcPr>
            <w:tcW w:w="2395" w:type="dxa"/>
            <w:gridSpan w:val="2"/>
            <w:tcBorders>
              <w:top w:val="nil"/>
            </w:tcBorders>
            <w:shd w:val="clear" w:color="auto" w:fill="F2F2F2"/>
            <w:vAlign w:val="center"/>
          </w:tcPr>
          <w:p w14:paraId="389B423B" w14:textId="77777777" w:rsidR="00E87BCC" w:rsidRPr="0024200C" w:rsidRDefault="00E87BCC" w:rsidP="00321949">
            <w:pPr>
              <w:rPr>
                <w:rFonts w:ascii="Calibri" w:hAnsi="Calibri" w:cs="Calibri"/>
                <w:b/>
              </w:rPr>
            </w:pPr>
            <w:r w:rsidRPr="0024200C">
              <w:rPr>
                <w:rFonts w:ascii="Calibri" w:hAnsi="Calibri" w:cs="Calibri"/>
                <w:b/>
              </w:rPr>
              <w:t>Thursday</w:t>
            </w:r>
          </w:p>
        </w:tc>
        <w:tc>
          <w:tcPr>
            <w:tcW w:w="2566" w:type="dxa"/>
            <w:tcBorders>
              <w:top w:val="nil"/>
            </w:tcBorders>
            <w:shd w:val="clear" w:color="auto" w:fill="F2F2F2"/>
            <w:vAlign w:val="center"/>
          </w:tcPr>
          <w:p w14:paraId="3748A07C" w14:textId="77777777" w:rsidR="00E87BCC" w:rsidRPr="0024200C" w:rsidRDefault="00E87BCC" w:rsidP="00321949">
            <w:pPr>
              <w:rPr>
                <w:rFonts w:ascii="Calibri" w:hAnsi="Calibri" w:cs="Calibri"/>
                <w:b/>
              </w:rPr>
            </w:pPr>
            <w:r w:rsidRPr="0024200C">
              <w:rPr>
                <w:rFonts w:ascii="Calibri" w:hAnsi="Calibri" w:cs="Calibri"/>
                <w:b/>
              </w:rPr>
              <w:t>Friday</w:t>
            </w:r>
          </w:p>
        </w:tc>
      </w:tr>
      <w:tr w:rsidR="00FD2441" w:rsidRPr="0059460F" w14:paraId="42CBAA65" w14:textId="77777777" w:rsidTr="00E87BCC">
        <w:tc>
          <w:tcPr>
            <w:tcW w:w="2376" w:type="dxa"/>
          </w:tcPr>
          <w:p w14:paraId="2A137942"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Review</w:t>
            </w:r>
          </w:p>
          <w:p w14:paraId="481FA913" w14:textId="403ABB00" w:rsidR="00FD2441" w:rsidRPr="00E87BCC" w:rsidRDefault="00FD2441" w:rsidP="00453FDD">
            <w:pPr>
              <w:rPr>
                <w:rFonts w:ascii="Calibri" w:hAnsi="Calibri" w:cs="Calibri"/>
                <w:sz w:val="18"/>
                <w:szCs w:val="18"/>
              </w:rPr>
            </w:pPr>
            <w:r w:rsidRPr="00E87BCC">
              <w:rPr>
                <w:rFonts w:ascii="Calibri" w:hAnsi="Calibri" w:cs="Calibri"/>
                <w:sz w:val="18"/>
                <w:szCs w:val="18"/>
              </w:rPr>
              <w:t>Revisit previously learned graphemes</w:t>
            </w:r>
            <w:r w:rsidR="00DA6319">
              <w:rPr>
                <w:rFonts w:ascii="Calibri" w:hAnsi="Calibri" w:cs="Calibri"/>
                <w:sz w:val="18"/>
                <w:szCs w:val="18"/>
              </w:rPr>
              <w:t>.</w:t>
            </w:r>
          </w:p>
        </w:tc>
        <w:tc>
          <w:tcPr>
            <w:tcW w:w="2545" w:type="dxa"/>
            <w:tcBorders>
              <w:bottom w:val="single" w:sz="2" w:space="0" w:color="auto"/>
            </w:tcBorders>
          </w:tcPr>
          <w:p w14:paraId="01A61E6A" w14:textId="7B2EDE26"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oe</w:t>
            </w:r>
            <w:r w:rsidR="00CA6EE7" w:rsidRPr="00E87BCC">
              <w:rPr>
                <w:rFonts w:ascii="Calibri" w:hAnsi="Calibri" w:cs="Calibri"/>
                <w:sz w:val="18"/>
                <w:szCs w:val="18"/>
              </w:rPr>
              <w:t xml:space="preserve"> grapheme using the flashcards provided.</w:t>
            </w:r>
          </w:p>
        </w:tc>
        <w:tc>
          <w:tcPr>
            <w:tcW w:w="2558" w:type="dxa"/>
            <w:tcBorders>
              <w:bottom w:val="single" w:sz="2" w:space="0" w:color="auto"/>
            </w:tcBorders>
          </w:tcPr>
          <w:p w14:paraId="5CE97A2F" w14:textId="2A945ADF"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ou</w:t>
            </w:r>
            <w:r w:rsidR="00CA6EE7" w:rsidRPr="00E87BCC">
              <w:rPr>
                <w:rFonts w:ascii="Calibri" w:hAnsi="Calibri" w:cs="Calibri"/>
                <w:sz w:val="18"/>
                <w:szCs w:val="18"/>
              </w:rPr>
              <w:t xml:space="preserve"> grapheme using the flashcards provided.</w:t>
            </w:r>
          </w:p>
        </w:tc>
        <w:tc>
          <w:tcPr>
            <w:tcW w:w="2410" w:type="dxa"/>
            <w:tcBorders>
              <w:bottom w:val="single" w:sz="2" w:space="0" w:color="auto"/>
            </w:tcBorders>
          </w:tcPr>
          <w:p w14:paraId="04014754" w14:textId="72FB46A2"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ow</w:t>
            </w:r>
            <w:r w:rsidR="00CA6EE7" w:rsidRPr="00E87BCC">
              <w:rPr>
                <w:rFonts w:ascii="Calibri" w:hAnsi="Calibri" w:cs="Calibri"/>
                <w:sz w:val="18"/>
                <w:szCs w:val="18"/>
              </w:rPr>
              <w:t xml:space="preserve"> grapheme (ow sound) using the flashcards provided.</w:t>
            </w:r>
          </w:p>
        </w:tc>
        <w:tc>
          <w:tcPr>
            <w:tcW w:w="2389" w:type="dxa"/>
          </w:tcPr>
          <w:p w14:paraId="401A0FD2" w14:textId="02BFDB8F"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ow</w:t>
            </w:r>
            <w:r w:rsidR="00CA6EE7" w:rsidRPr="00E87BCC">
              <w:rPr>
                <w:rFonts w:ascii="Calibri" w:hAnsi="Calibri" w:cs="Calibri"/>
                <w:sz w:val="18"/>
                <w:szCs w:val="18"/>
              </w:rPr>
              <w:t xml:space="preserve"> (long O) grapheme using the flashcards provided.</w:t>
            </w:r>
          </w:p>
        </w:tc>
        <w:tc>
          <w:tcPr>
            <w:tcW w:w="2572" w:type="dxa"/>
            <w:gridSpan w:val="2"/>
            <w:vMerge w:val="restart"/>
          </w:tcPr>
          <w:p w14:paraId="42DDCEDE" w14:textId="7BE8CF14" w:rsidR="00FD2441" w:rsidRPr="00E87BCC" w:rsidRDefault="00FD2441" w:rsidP="00453FDD">
            <w:pPr>
              <w:rPr>
                <w:rFonts w:ascii="Calibri" w:hAnsi="Calibri" w:cs="Calibri"/>
                <w:sz w:val="18"/>
                <w:szCs w:val="18"/>
              </w:rPr>
            </w:pPr>
            <w:r w:rsidRPr="00E87BCC">
              <w:rPr>
                <w:rFonts w:ascii="Calibri" w:hAnsi="Calibri" w:cs="Calibri"/>
                <w:sz w:val="18"/>
                <w:szCs w:val="18"/>
              </w:rPr>
              <w:t xml:space="preserve">Read through </w:t>
            </w:r>
            <w:r w:rsidR="00775594" w:rsidRPr="00E87BCC">
              <w:rPr>
                <w:rFonts w:ascii="Calibri" w:hAnsi="Calibri" w:cs="Calibri"/>
                <w:b/>
                <w:sz w:val="18"/>
                <w:szCs w:val="18"/>
              </w:rPr>
              <w:t>y</w:t>
            </w:r>
            <w:r w:rsidRPr="00E87BCC">
              <w:rPr>
                <w:rFonts w:ascii="Calibri" w:hAnsi="Calibri" w:cs="Calibri"/>
                <w:b/>
                <w:sz w:val="18"/>
                <w:szCs w:val="18"/>
              </w:rPr>
              <w:t xml:space="preserve"> </w:t>
            </w:r>
            <w:r w:rsidRPr="00E87BCC">
              <w:rPr>
                <w:rFonts w:ascii="Calibri" w:hAnsi="Calibri" w:cs="Calibri"/>
                <w:sz w:val="18"/>
                <w:szCs w:val="18"/>
              </w:rPr>
              <w:t xml:space="preserve">and </w:t>
            </w:r>
            <w:r w:rsidR="00775594" w:rsidRPr="00E87BCC">
              <w:rPr>
                <w:rFonts w:ascii="Calibri" w:hAnsi="Calibri" w:cs="Calibri"/>
                <w:b/>
                <w:sz w:val="18"/>
                <w:szCs w:val="18"/>
              </w:rPr>
              <w:t>al</w:t>
            </w:r>
            <w:r w:rsidRPr="00E87BCC">
              <w:rPr>
                <w:rFonts w:ascii="Calibri" w:hAnsi="Calibri" w:cs="Calibri"/>
                <w:sz w:val="18"/>
                <w:szCs w:val="18"/>
              </w:rPr>
              <w:t xml:space="preserve"> words on the PowerPoints.</w:t>
            </w:r>
          </w:p>
          <w:p w14:paraId="525603D9" w14:textId="77777777" w:rsidR="00FD2441" w:rsidRPr="00E87BCC" w:rsidRDefault="00FD2441" w:rsidP="00453FDD">
            <w:pPr>
              <w:rPr>
                <w:rFonts w:ascii="Calibri" w:hAnsi="Calibri" w:cs="Calibri"/>
                <w:sz w:val="18"/>
                <w:szCs w:val="18"/>
              </w:rPr>
            </w:pPr>
          </w:p>
          <w:p w14:paraId="7E890572" w14:textId="77777777" w:rsidR="00A36994" w:rsidRPr="00E87BCC" w:rsidRDefault="00A36994" w:rsidP="00A36994">
            <w:pPr>
              <w:rPr>
                <w:rFonts w:ascii="Calibri" w:hAnsi="Calibri" w:cs="Calibri"/>
                <w:sz w:val="18"/>
                <w:szCs w:val="18"/>
              </w:rPr>
            </w:pPr>
            <w:r w:rsidRPr="00E87BCC">
              <w:rPr>
                <w:rFonts w:ascii="Calibri" w:hAnsi="Calibri" w:cs="Calibri"/>
                <w:sz w:val="18"/>
                <w:szCs w:val="18"/>
                <w:highlight w:val="yellow"/>
              </w:rPr>
              <w:t>CEWs</w:t>
            </w:r>
          </w:p>
          <w:p w14:paraId="2474144D" w14:textId="5980FA85" w:rsidR="00017657" w:rsidRPr="00E87BCC" w:rsidRDefault="00FD2441" w:rsidP="00017657">
            <w:pPr>
              <w:rPr>
                <w:rFonts w:ascii="Calibri" w:hAnsi="Calibri" w:cs="Calibri"/>
                <w:sz w:val="18"/>
                <w:szCs w:val="18"/>
              </w:rPr>
            </w:pPr>
            <w:r w:rsidRPr="00E87BCC">
              <w:rPr>
                <w:rFonts w:ascii="Calibri" w:hAnsi="Calibri" w:cs="Calibri"/>
                <w:sz w:val="18"/>
                <w:szCs w:val="18"/>
              </w:rPr>
              <w:t xml:space="preserve">Add the </w:t>
            </w:r>
            <w:r w:rsidR="00017657" w:rsidRPr="00E87BCC">
              <w:rPr>
                <w:rStyle w:val="Hyperlink"/>
                <w:rFonts w:ascii="Calibri" w:hAnsi="Calibri" w:cs="Calibri"/>
                <w:color w:val="000000"/>
                <w:sz w:val="18"/>
                <w:szCs w:val="18"/>
                <w:u w:val="none"/>
              </w:rPr>
              <w:t>Year 2 CEWs</w:t>
            </w:r>
          </w:p>
          <w:p w14:paraId="48DE7692" w14:textId="267B0F77" w:rsidR="00FD2441" w:rsidRPr="00E87BCC" w:rsidRDefault="00FD2441" w:rsidP="00453FDD">
            <w:pPr>
              <w:rPr>
                <w:rFonts w:ascii="Calibri" w:hAnsi="Calibri" w:cs="Calibri"/>
                <w:sz w:val="18"/>
                <w:szCs w:val="18"/>
              </w:rPr>
            </w:pPr>
            <w:r w:rsidRPr="00E87BCC">
              <w:rPr>
                <w:rFonts w:ascii="Calibri" w:hAnsi="Calibri" w:cs="Calibri"/>
                <w:sz w:val="18"/>
                <w:szCs w:val="18"/>
              </w:rPr>
              <w:t>flashcards to a display board – add to this each week. Also display the Year 2 and Year 1 CEW Chart.</w:t>
            </w:r>
          </w:p>
          <w:p w14:paraId="1977979B" w14:textId="77777777" w:rsidR="00FD2441" w:rsidRPr="00E87BCC" w:rsidRDefault="00FD2441" w:rsidP="00453FDD">
            <w:pPr>
              <w:rPr>
                <w:rFonts w:ascii="Calibri" w:hAnsi="Calibri" w:cs="Calibri"/>
                <w:sz w:val="18"/>
                <w:szCs w:val="18"/>
              </w:rPr>
            </w:pPr>
          </w:p>
          <w:p w14:paraId="1BFFE39C" w14:textId="51FF2CAE" w:rsidR="00FD2441" w:rsidRPr="00E87BCC" w:rsidRDefault="00FD2441" w:rsidP="00AF16C0">
            <w:pPr>
              <w:rPr>
                <w:rFonts w:ascii="Calibri" w:hAnsi="Calibri" w:cs="Calibri"/>
                <w:sz w:val="18"/>
                <w:szCs w:val="18"/>
              </w:rPr>
            </w:pPr>
            <w:r w:rsidRPr="00E87BCC">
              <w:rPr>
                <w:rFonts w:ascii="Calibri" w:hAnsi="Calibri" w:cs="Calibri"/>
                <w:sz w:val="18"/>
                <w:szCs w:val="18"/>
              </w:rPr>
              <w:t xml:space="preserve">Use the </w:t>
            </w:r>
            <w:r w:rsidR="00017657" w:rsidRPr="00E87BCC">
              <w:rPr>
                <w:rStyle w:val="Hyperlink"/>
                <w:rFonts w:ascii="Calibri" w:hAnsi="Calibri" w:cs="Calibri"/>
                <w:color w:val="000000"/>
                <w:sz w:val="18"/>
                <w:szCs w:val="18"/>
                <w:u w:val="none"/>
              </w:rPr>
              <w:t xml:space="preserve">Year </w:t>
            </w:r>
            <w:r w:rsidR="00AF16C0" w:rsidRPr="00E87BCC">
              <w:rPr>
                <w:rStyle w:val="Hyperlink"/>
                <w:rFonts w:ascii="Calibri" w:hAnsi="Calibri" w:cs="Calibri"/>
                <w:color w:val="000000"/>
                <w:sz w:val="18"/>
                <w:szCs w:val="18"/>
                <w:u w:val="none"/>
              </w:rPr>
              <w:t>2</w:t>
            </w:r>
            <w:r w:rsidR="00017657" w:rsidRPr="00E87BCC">
              <w:rPr>
                <w:rStyle w:val="Hyperlink"/>
                <w:rFonts w:ascii="Calibri" w:hAnsi="Calibri" w:cs="Calibri"/>
                <w:color w:val="000000"/>
                <w:sz w:val="18"/>
                <w:szCs w:val="18"/>
                <w:u w:val="none"/>
              </w:rPr>
              <w:t xml:space="preserve"> CEW</w:t>
            </w:r>
            <w:r w:rsidR="00017657" w:rsidRPr="00E87BCC">
              <w:rPr>
                <w:rFonts w:ascii="Calibri" w:hAnsi="Calibri" w:cs="Calibri"/>
                <w:sz w:val="18"/>
                <w:szCs w:val="18"/>
              </w:rPr>
              <w:t xml:space="preserve"> </w:t>
            </w:r>
            <w:r w:rsidRPr="00E87BCC">
              <w:rPr>
                <w:rFonts w:ascii="Calibri" w:hAnsi="Calibri" w:cs="Calibri"/>
                <w:sz w:val="18"/>
                <w:szCs w:val="18"/>
              </w:rPr>
              <w:t>PowerPoint (Grouped by Sound) to recap the CEWs taught this week.</w:t>
            </w:r>
          </w:p>
        </w:tc>
      </w:tr>
      <w:tr w:rsidR="00FD2441" w:rsidRPr="0059460F" w14:paraId="796CAD5F" w14:textId="77777777" w:rsidTr="00E87BCC">
        <w:tc>
          <w:tcPr>
            <w:tcW w:w="2376" w:type="dxa"/>
            <w:tcBorders>
              <w:right w:val="single" w:sz="2" w:space="0" w:color="auto"/>
            </w:tcBorders>
          </w:tcPr>
          <w:p w14:paraId="1A54AC8D"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Teach</w:t>
            </w:r>
          </w:p>
          <w:p w14:paraId="3D6C581E" w14:textId="2824B50F" w:rsidR="00FD2441" w:rsidRPr="00E87BCC" w:rsidRDefault="00FD2441" w:rsidP="00453FDD">
            <w:pPr>
              <w:rPr>
                <w:rFonts w:ascii="Calibri" w:hAnsi="Calibri" w:cs="Calibri"/>
                <w:sz w:val="18"/>
                <w:szCs w:val="18"/>
              </w:rPr>
            </w:pPr>
            <w:r w:rsidRPr="00E87BCC">
              <w:rPr>
                <w:rFonts w:ascii="Calibri" w:hAnsi="Calibri" w:cs="Calibri"/>
                <w:sz w:val="18"/>
                <w:szCs w:val="18"/>
              </w:rPr>
              <w:t>Teach new graphemes</w:t>
            </w:r>
            <w:r w:rsidR="00DA6319">
              <w:rPr>
                <w:rFonts w:ascii="Calibri" w:hAnsi="Calibri" w:cs="Calibri"/>
                <w:sz w:val="18"/>
                <w:szCs w:val="18"/>
              </w:rPr>
              <w:t>.</w:t>
            </w:r>
          </w:p>
          <w:p w14:paraId="007D47E6" w14:textId="77777777" w:rsidR="00FD2441" w:rsidRPr="00E87BCC" w:rsidRDefault="00FD2441" w:rsidP="00453FDD">
            <w:pPr>
              <w:rPr>
                <w:rFonts w:ascii="Calibri" w:hAnsi="Calibri" w:cs="Calibri"/>
                <w:b/>
                <w:sz w:val="18"/>
                <w:szCs w:val="18"/>
              </w:rPr>
            </w:pPr>
          </w:p>
          <w:p w14:paraId="613C0397" w14:textId="77777777" w:rsidR="00FD2441" w:rsidRPr="00E87BCC" w:rsidRDefault="00FD2441" w:rsidP="00453FDD">
            <w:pPr>
              <w:rPr>
                <w:rFonts w:ascii="Calibri" w:hAnsi="Calibri" w:cs="Calibri"/>
                <w:b/>
                <w:sz w:val="18"/>
                <w:szCs w:val="18"/>
              </w:rPr>
            </w:pPr>
          </w:p>
        </w:tc>
        <w:tc>
          <w:tcPr>
            <w:tcW w:w="2545" w:type="dxa"/>
            <w:tcBorders>
              <w:top w:val="single" w:sz="2" w:space="0" w:color="auto"/>
              <w:right w:val="single" w:sz="2" w:space="0" w:color="auto"/>
            </w:tcBorders>
            <w:shd w:val="clear" w:color="auto" w:fill="auto"/>
          </w:tcPr>
          <w:p w14:paraId="5662AB2C" w14:textId="77777777"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t xml:space="preserve">Introduce the </w:t>
            </w:r>
            <w:r w:rsidR="00A7433C" w:rsidRPr="00E87BCC">
              <w:rPr>
                <w:rFonts w:ascii="Calibri" w:hAnsi="Calibri" w:cs="Calibri"/>
                <w:b/>
                <w:sz w:val="18"/>
                <w:szCs w:val="18"/>
                <w:highlight w:val="yellow"/>
              </w:rPr>
              <w:t>y</w:t>
            </w:r>
            <w:r w:rsidR="00A7433C" w:rsidRPr="00E87BCC">
              <w:rPr>
                <w:rFonts w:ascii="Calibri" w:hAnsi="Calibri" w:cs="Calibri"/>
                <w:sz w:val="18"/>
                <w:szCs w:val="18"/>
                <w:highlight w:val="yellow"/>
              </w:rPr>
              <w:t xml:space="preserve"> </w:t>
            </w:r>
            <w:r w:rsidRPr="00E87BCC">
              <w:rPr>
                <w:rFonts w:ascii="Calibri" w:hAnsi="Calibri" w:cs="Calibri"/>
                <w:sz w:val="18"/>
                <w:szCs w:val="18"/>
                <w:highlight w:val="yellow"/>
              </w:rPr>
              <w:t>grapheme with the PowerPoint.</w:t>
            </w:r>
            <w:r w:rsidRPr="00E87BCC">
              <w:rPr>
                <w:rFonts w:ascii="Calibri" w:hAnsi="Calibri" w:cs="Calibri"/>
                <w:sz w:val="18"/>
                <w:szCs w:val="18"/>
              </w:rPr>
              <w:t xml:space="preserve"> </w:t>
            </w:r>
          </w:p>
          <w:p w14:paraId="224D8AD5" w14:textId="124F6A46" w:rsidR="00353FA6" w:rsidRPr="00E87BCC" w:rsidRDefault="00353FA6" w:rsidP="00353FA6">
            <w:pPr>
              <w:rPr>
                <w:rFonts w:ascii="Calibri" w:hAnsi="Calibri" w:cs="Calibri"/>
                <w:sz w:val="18"/>
                <w:szCs w:val="18"/>
                <w:u w:val="single"/>
              </w:rPr>
            </w:pPr>
            <w:r w:rsidRPr="00E87BCC">
              <w:rPr>
                <w:rFonts w:ascii="Calibri" w:hAnsi="Calibri" w:cs="Calibri"/>
                <w:sz w:val="18"/>
                <w:szCs w:val="18"/>
                <w:u w:val="single"/>
              </w:rPr>
              <w:t xml:space="preserve">Action: </w:t>
            </w:r>
            <w:r w:rsidRPr="00725B55">
              <w:rPr>
                <w:rFonts w:asciiTheme="minorHAnsi" w:hAnsiTheme="minorHAnsi"/>
                <w:sz w:val="18"/>
                <w:szCs w:val="18"/>
                <w:u w:val="single"/>
              </w:rPr>
              <w:t>I</w:t>
            </w:r>
            <w:r w:rsidRPr="00725B55">
              <w:rPr>
                <w:rFonts w:asciiTheme="minorHAnsi" w:hAnsiTheme="minorHAnsi" w:cs="Calibri"/>
                <w:sz w:val="18"/>
                <w:szCs w:val="18"/>
                <w:u w:val="single"/>
              </w:rPr>
              <w:t xml:space="preserve"> </w:t>
            </w:r>
            <w:r w:rsidRPr="00E87BCC">
              <w:rPr>
                <w:rFonts w:ascii="Calibri" w:hAnsi="Calibri" w:cs="Calibri"/>
                <w:sz w:val="18"/>
                <w:szCs w:val="18"/>
                <w:u w:val="single"/>
              </w:rPr>
              <w:t>eye</w:t>
            </w:r>
            <w:r w:rsidR="00DA6319">
              <w:rPr>
                <w:rFonts w:ascii="Calibri" w:hAnsi="Calibri" w:cs="Calibri"/>
                <w:sz w:val="18"/>
                <w:szCs w:val="18"/>
                <w:u w:val="single"/>
              </w:rPr>
              <w:t>.</w:t>
            </w:r>
          </w:p>
          <w:p w14:paraId="7B5583B3" w14:textId="77777777" w:rsidR="00FD2441" w:rsidRPr="00E87BCC" w:rsidRDefault="00353FA6" w:rsidP="00353FA6">
            <w:pPr>
              <w:tabs>
                <w:tab w:val="center" w:pos="1210"/>
              </w:tabs>
              <w:rPr>
                <w:rFonts w:ascii="Calibri" w:hAnsi="Calibri" w:cs="Calibri"/>
                <w:sz w:val="18"/>
                <w:szCs w:val="18"/>
              </w:rPr>
            </w:pPr>
            <w:r w:rsidRPr="00E87BCC">
              <w:rPr>
                <w:rFonts w:ascii="Calibri" w:hAnsi="Calibri" w:cs="Calibri"/>
                <w:sz w:val="18"/>
                <w:szCs w:val="18"/>
              </w:rPr>
              <w:t xml:space="preserve">Meet Baby I. Look at the position of </w:t>
            </w:r>
            <w:r w:rsidRPr="00E87BCC">
              <w:rPr>
                <w:rFonts w:ascii="Calibri" w:hAnsi="Calibri" w:cs="Calibri"/>
                <w:b/>
                <w:sz w:val="18"/>
                <w:szCs w:val="18"/>
              </w:rPr>
              <w:t>y</w:t>
            </w:r>
            <w:r w:rsidRPr="00E87BCC">
              <w:rPr>
                <w:rFonts w:ascii="Calibri" w:hAnsi="Calibri" w:cs="Calibri"/>
                <w:sz w:val="18"/>
                <w:szCs w:val="18"/>
              </w:rPr>
              <w:t xml:space="preserve"> in the word. Use the </w:t>
            </w:r>
            <w:r w:rsidRPr="00E87BCC">
              <w:rPr>
                <w:rFonts w:ascii="Calibri" w:hAnsi="Calibri" w:cs="Calibri"/>
                <w:b/>
                <w:sz w:val="18"/>
                <w:szCs w:val="18"/>
              </w:rPr>
              <w:t>ing</w:t>
            </w:r>
            <w:r w:rsidRPr="00E87BCC">
              <w:rPr>
                <w:rFonts w:ascii="Calibri" w:hAnsi="Calibri" w:cs="Calibri"/>
                <w:sz w:val="18"/>
                <w:szCs w:val="18"/>
              </w:rPr>
              <w:t xml:space="preserve"> buttons, the More Than One Machine, Changer Machine (for third person) and Time Machine. Listen to ‘Why </w:t>
            </w:r>
            <w:r w:rsidRPr="00E87BCC">
              <w:rPr>
                <w:rFonts w:ascii="Calibri" w:hAnsi="Calibri" w:cs="Calibri"/>
                <w:sz w:val="18"/>
                <w:szCs w:val="18"/>
              </w:rPr>
              <w:lastRenderedPageBreak/>
              <w:t xml:space="preserve">Cry Lullaby’ – put hands in the air for every </w:t>
            </w:r>
            <w:r w:rsidRPr="00E87BCC">
              <w:rPr>
                <w:rFonts w:ascii="Calibri" w:hAnsi="Calibri" w:cs="Calibri"/>
                <w:b/>
                <w:sz w:val="18"/>
                <w:szCs w:val="18"/>
              </w:rPr>
              <w:t>y</w:t>
            </w:r>
            <w:r w:rsidRPr="00E87BCC">
              <w:rPr>
                <w:rFonts w:ascii="Calibri" w:hAnsi="Calibri" w:cs="Calibri"/>
                <w:sz w:val="18"/>
                <w:szCs w:val="18"/>
              </w:rPr>
              <w:t xml:space="preserve"> word.</w:t>
            </w:r>
          </w:p>
          <w:p w14:paraId="13D3CAAC" w14:textId="4F810C59" w:rsidR="0059696E" w:rsidRPr="00E87BCC" w:rsidRDefault="0059696E" w:rsidP="00353FA6">
            <w:pPr>
              <w:tabs>
                <w:tab w:val="center" w:pos="1210"/>
              </w:tabs>
              <w:rPr>
                <w:rFonts w:ascii="Calibri" w:hAnsi="Calibri" w:cs="Calibri"/>
                <w:sz w:val="18"/>
                <w:szCs w:val="18"/>
              </w:rPr>
            </w:pPr>
          </w:p>
        </w:tc>
        <w:tc>
          <w:tcPr>
            <w:tcW w:w="2558" w:type="dxa"/>
            <w:tcBorders>
              <w:top w:val="single" w:sz="2" w:space="0" w:color="auto"/>
            </w:tcBorders>
            <w:shd w:val="clear" w:color="auto" w:fill="auto"/>
          </w:tcPr>
          <w:p w14:paraId="3F12F24A" w14:textId="6BE2EE9C" w:rsidR="00FD2441" w:rsidRPr="00E87BCC" w:rsidRDefault="00FD2441" w:rsidP="00353FA6">
            <w:pPr>
              <w:rPr>
                <w:rFonts w:ascii="Calibri" w:hAnsi="Calibri" w:cs="Calibri"/>
                <w:sz w:val="18"/>
                <w:szCs w:val="18"/>
              </w:rPr>
            </w:pPr>
            <w:r w:rsidRPr="00E87BCC">
              <w:rPr>
                <w:rFonts w:ascii="Calibri" w:hAnsi="Calibri" w:cs="Calibri"/>
                <w:sz w:val="18"/>
                <w:szCs w:val="18"/>
              </w:rPr>
              <w:lastRenderedPageBreak/>
              <w:t>Recap</w:t>
            </w:r>
            <w:r w:rsidR="00775594" w:rsidRPr="00E87BCC">
              <w:rPr>
                <w:rFonts w:ascii="Calibri" w:hAnsi="Calibri" w:cs="Calibri"/>
                <w:sz w:val="18"/>
                <w:szCs w:val="18"/>
              </w:rPr>
              <w:t xml:space="preserve"> </w:t>
            </w:r>
            <w:r w:rsidR="00775594" w:rsidRPr="00E87BCC">
              <w:rPr>
                <w:rFonts w:ascii="Calibri" w:hAnsi="Calibri" w:cs="Calibri"/>
                <w:b/>
                <w:sz w:val="18"/>
                <w:szCs w:val="18"/>
              </w:rPr>
              <w:t>y</w:t>
            </w:r>
            <w:r w:rsidR="00353FA6" w:rsidRPr="00E87BCC">
              <w:rPr>
                <w:rFonts w:ascii="Calibri" w:hAnsi="Calibri" w:cs="Calibri"/>
                <w:b/>
                <w:sz w:val="18"/>
                <w:szCs w:val="18"/>
              </w:rPr>
              <w:t xml:space="preserve"> </w:t>
            </w:r>
            <w:r w:rsidR="00353FA6" w:rsidRPr="00E87BCC">
              <w:rPr>
                <w:rFonts w:ascii="Calibri" w:hAnsi="Calibri" w:cs="Calibri"/>
                <w:sz w:val="18"/>
                <w:szCs w:val="18"/>
              </w:rPr>
              <w:t xml:space="preserve">grapheme by replaying the Machines in the PowerPoint. Remember when adding suffixes, change </w:t>
            </w:r>
            <w:r w:rsidR="00353FA6" w:rsidRPr="00E87BCC">
              <w:rPr>
                <w:rFonts w:ascii="Calibri" w:hAnsi="Calibri" w:cs="Calibri"/>
                <w:b/>
                <w:sz w:val="18"/>
                <w:szCs w:val="18"/>
              </w:rPr>
              <w:t>y</w:t>
            </w:r>
            <w:r w:rsidR="00353FA6" w:rsidRPr="00E87BCC">
              <w:rPr>
                <w:rFonts w:ascii="Calibri" w:hAnsi="Calibri" w:cs="Calibri"/>
                <w:sz w:val="18"/>
                <w:szCs w:val="18"/>
              </w:rPr>
              <w:t xml:space="preserve"> to an </w:t>
            </w:r>
            <w:r w:rsidR="00353FA6" w:rsidRPr="00E87BCC">
              <w:rPr>
                <w:rFonts w:ascii="Calibri" w:hAnsi="Calibri" w:cs="Calibri"/>
                <w:b/>
                <w:sz w:val="18"/>
                <w:szCs w:val="18"/>
              </w:rPr>
              <w:t>i</w:t>
            </w:r>
            <w:r w:rsidR="00353FA6" w:rsidRPr="00E87BCC">
              <w:rPr>
                <w:rFonts w:ascii="Calibri" w:hAnsi="Calibri" w:cs="Calibri"/>
                <w:sz w:val="18"/>
                <w:szCs w:val="18"/>
              </w:rPr>
              <w:t>.</w:t>
            </w:r>
          </w:p>
          <w:p w14:paraId="54E5D780" w14:textId="77777777" w:rsidR="00353FA6" w:rsidRPr="00E87BCC" w:rsidRDefault="00353FA6" w:rsidP="00353FA6">
            <w:pPr>
              <w:rPr>
                <w:rFonts w:ascii="Calibri" w:hAnsi="Calibri" w:cs="Calibri"/>
                <w:sz w:val="18"/>
                <w:szCs w:val="18"/>
              </w:rPr>
            </w:pPr>
            <w:r w:rsidRPr="00E87BCC">
              <w:rPr>
                <w:rFonts w:ascii="Calibri" w:hAnsi="Calibri" w:cs="Calibri"/>
                <w:sz w:val="18"/>
                <w:szCs w:val="18"/>
              </w:rPr>
              <w:t xml:space="preserve">Sing ‘Why Cry Lullaby’ – put hands in the air for every </w:t>
            </w:r>
            <w:r w:rsidRPr="00725B55">
              <w:rPr>
                <w:rFonts w:ascii="Calibri" w:hAnsi="Calibri" w:cs="Calibri"/>
                <w:b/>
                <w:sz w:val="18"/>
                <w:szCs w:val="18"/>
              </w:rPr>
              <w:t>y</w:t>
            </w:r>
            <w:r w:rsidRPr="00E87BCC">
              <w:rPr>
                <w:rFonts w:ascii="Calibri" w:hAnsi="Calibri" w:cs="Calibri"/>
                <w:sz w:val="18"/>
                <w:szCs w:val="18"/>
              </w:rPr>
              <w:t xml:space="preserve"> word.</w:t>
            </w:r>
          </w:p>
        </w:tc>
        <w:tc>
          <w:tcPr>
            <w:tcW w:w="2410" w:type="dxa"/>
            <w:tcBorders>
              <w:top w:val="single" w:sz="2" w:space="0" w:color="auto"/>
              <w:right w:val="single" w:sz="2" w:space="0" w:color="auto"/>
            </w:tcBorders>
            <w:shd w:val="clear" w:color="auto" w:fill="auto"/>
          </w:tcPr>
          <w:p w14:paraId="10892271" w14:textId="77777777"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t xml:space="preserve">Introduce the </w:t>
            </w:r>
            <w:r w:rsidR="00A7433C" w:rsidRPr="00E87BCC">
              <w:rPr>
                <w:rFonts w:ascii="Calibri" w:hAnsi="Calibri" w:cs="Calibri"/>
                <w:b/>
                <w:sz w:val="18"/>
                <w:szCs w:val="18"/>
                <w:highlight w:val="yellow"/>
              </w:rPr>
              <w:t xml:space="preserve">al (or) </w:t>
            </w:r>
            <w:r w:rsidRPr="00E87BCC">
              <w:rPr>
                <w:rFonts w:ascii="Calibri" w:hAnsi="Calibri" w:cs="Calibri"/>
                <w:sz w:val="18"/>
                <w:szCs w:val="18"/>
                <w:highlight w:val="yellow"/>
              </w:rPr>
              <w:t>grapheme with the PowerPoint</w:t>
            </w:r>
            <w:r w:rsidRPr="00E87BCC">
              <w:rPr>
                <w:rFonts w:ascii="Calibri" w:hAnsi="Calibri" w:cs="Calibri"/>
                <w:sz w:val="18"/>
                <w:szCs w:val="18"/>
              </w:rPr>
              <w:t xml:space="preserve">. </w:t>
            </w:r>
          </w:p>
          <w:p w14:paraId="77FB13D3" w14:textId="77777777" w:rsidR="00A631F7" w:rsidRPr="00E87BCC" w:rsidRDefault="00A631F7" w:rsidP="00A631F7">
            <w:pPr>
              <w:rPr>
                <w:rFonts w:ascii="Calibri" w:hAnsi="Calibri" w:cs="Calibri"/>
                <w:sz w:val="18"/>
                <w:szCs w:val="18"/>
                <w:u w:val="single"/>
              </w:rPr>
            </w:pPr>
            <w:r w:rsidRPr="00E87BCC">
              <w:rPr>
                <w:rFonts w:ascii="Calibri" w:hAnsi="Calibri" w:cs="Calibri"/>
                <w:sz w:val="18"/>
                <w:szCs w:val="18"/>
                <w:u w:val="single"/>
              </w:rPr>
              <w:t>Action: Tricky Witch’s wand.</w:t>
            </w:r>
          </w:p>
          <w:p w14:paraId="7634907E" w14:textId="77777777" w:rsidR="00FD2441" w:rsidRPr="00E87BCC" w:rsidRDefault="00A631F7" w:rsidP="00453FDD">
            <w:pPr>
              <w:rPr>
                <w:rFonts w:ascii="Calibri" w:hAnsi="Calibri" w:cs="Calibri"/>
                <w:sz w:val="18"/>
                <w:szCs w:val="18"/>
              </w:rPr>
            </w:pPr>
            <w:r w:rsidRPr="00E87BCC">
              <w:rPr>
                <w:rFonts w:ascii="Calibri" w:hAnsi="Calibri" w:cs="Calibri"/>
                <w:sz w:val="18"/>
                <w:szCs w:val="18"/>
              </w:rPr>
              <w:t xml:space="preserve">Look at how easy it is to add suffixes </w:t>
            </w:r>
            <w:r w:rsidRPr="00E87BCC">
              <w:rPr>
                <w:rFonts w:ascii="Calibri" w:hAnsi="Calibri" w:cs="Calibri"/>
                <w:b/>
                <w:sz w:val="18"/>
                <w:szCs w:val="18"/>
              </w:rPr>
              <w:t>ed</w:t>
            </w:r>
            <w:r w:rsidRPr="00E87BCC">
              <w:rPr>
                <w:rFonts w:ascii="Calibri" w:hAnsi="Calibri" w:cs="Calibri"/>
                <w:sz w:val="18"/>
                <w:szCs w:val="18"/>
              </w:rPr>
              <w:t xml:space="preserve"> and</w:t>
            </w:r>
            <w:r w:rsidRPr="00E87BCC">
              <w:rPr>
                <w:rFonts w:ascii="Calibri" w:hAnsi="Calibri" w:cs="Calibri"/>
                <w:b/>
                <w:sz w:val="18"/>
                <w:szCs w:val="18"/>
              </w:rPr>
              <w:t xml:space="preserve"> ing</w:t>
            </w:r>
            <w:r w:rsidR="00FD2441" w:rsidRPr="00E87BCC">
              <w:rPr>
                <w:rFonts w:ascii="Calibri" w:hAnsi="Calibri" w:cs="Calibri"/>
                <w:sz w:val="18"/>
                <w:szCs w:val="18"/>
              </w:rPr>
              <w:t>.</w:t>
            </w:r>
            <w:r w:rsidRPr="00E87BCC">
              <w:rPr>
                <w:rFonts w:ascii="Calibri" w:hAnsi="Calibri" w:cs="Calibri"/>
                <w:sz w:val="18"/>
                <w:szCs w:val="18"/>
              </w:rPr>
              <w:t xml:space="preserve"> </w:t>
            </w:r>
          </w:p>
          <w:p w14:paraId="15BD3690" w14:textId="370AF574" w:rsidR="00FD2441" w:rsidRPr="00E87BCC" w:rsidRDefault="00A631F7" w:rsidP="00453FDD">
            <w:pPr>
              <w:rPr>
                <w:rFonts w:ascii="Calibri" w:hAnsi="Calibri" w:cs="Calibri"/>
                <w:sz w:val="18"/>
                <w:szCs w:val="18"/>
              </w:rPr>
            </w:pPr>
            <w:r w:rsidRPr="00E87BCC">
              <w:rPr>
                <w:rFonts w:ascii="Calibri" w:hAnsi="Calibri" w:cs="Calibri"/>
                <w:sz w:val="18"/>
                <w:szCs w:val="18"/>
              </w:rPr>
              <w:t>Watch the pop video ‘I am the Tallest’</w:t>
            </w:r>
            <w:r w:rsidR="00DA6319">
              <w:rPr>
                <w:rFonts w:ascii="Calibri" w:hAnsi="Calibri" w:cs="Calibri"/>
                <w:sz w:val="18"/>
                <w:szCs w:val="18"/>
              </w:rPr>
              <w:t>,</w:t>
            </w:r>
            <w:r w:rsidRPr="00E87BCC">
              <w:rPr>
                <w:rFonts w:ascii="Calibri" w:hAnsi="Calibri" w:cs="Calibri"/>
                <w:sz w:val="18"/>
                <w:szCs w:val="18"/>
              </w:rPr>
              <w:t xml:space="preserve"> sung by the girl band of identical triplets called The All Paints.</w:t>
            </w:r>
          </w:p>
          <w:p w14:paraId="16E2FDB1" w14:textId="77777777" w:rsidR="0059696E" w:rsidRPr="00E87BCC" w:rsidRDefault="0059696E" w:rsidP="00453FDD">
            <w:pPr>
              <w:rPr>
                <w:rFonts w:ascii="Calibri" w:hAnsi="Calibri" w:cs="Calibri"/>
                <w:sz w:val="18"/>
                <w:szCs w:val="18"/>
              </w:rPr>
            </w:pPr>
          </w:p>
          <w:p w14:paraId="599821F1" w14:textId="658F8F80" w:rsidR="0059696E" w:rsidRPr="00E87BCC" w:rsidRDefault="0059696E" w:rsidP="00453FDD">
            <w:pPr>
              <w:rPr>
                <w:rFonts w:ascii="Calibri" w:hAnsi="Calibri" w:cs="Calibri"/>
                <w:sz w:val="18"/>
                <w:szCs w:val="18"/>
              </w:rPr>
            </w:pPr>
          </w:p>
        </w:tc>
        <w:tc>
          <w:tcPr>
            <w:tcW w:w="2389" w:type="dxa"/>
            <w:tcBorders>
              <w:left w:val="single" w:sz="2" w:space="0" w:color="auto"/>
            </w:tcBorders>
          </w:tcPr>
          <w:p w14:paraId="3C5AF13E" w14:textId="77777777" w:rsidR="00A631F7" w:rsidRPr="00E87BCC" w:rsidRDefault="00FD2441" w:rsidP="00A631F7">
            <w:pPr>
              <w:rPr>
                <w:rFonts w:ascii="Calibri" w:hAnsi="Calibri" w:cs="Calibri"/>
                <w:sz w:val="18"/>
                <w:szCs w:val="18"/>
              </w:rPr>
            </w:pPr>
            <w:r w:rsidRPr="00E87BCC">
              <w:rPr>
                <w:rFonts w:ascii="Calibri" w:hAnsi="Calibri" w:cs="Calibri"/>
                <w:sz w:val="18"/>
                <w:szCs w:val="18"/>
                <w:highlight w:val="yellow"/>
              </w:rPr>
              <w:lastRenderedPageBreak/>
              <w:t xml:space="preserve">Recap the </w:t>
            </w:r>
            <w:r w:rsidR="00A631F7" w:rsidRPr="00E87BCC">
              <w:rPr>
                <w:rFonts w:ascii="Calibri" w:hAnsi="Calibri" w:cs="Calibri"/>
                <w:b/>
                <w:sz w:val="18"/>
                <w:szCs w:val="18"/>
                <w:highlight w:val="yellow"/>
              </w:rPr>
              <w:t>al</w:t>
            </w:r>
            <w:r w:rsidR="00A631F7" w:rsidRPr="00E87BCC">
              <w:rPr>
                <w:rFonts w:ascii="Calibri" w:hAnsi="Calibri" w:cs="Calibri"/>
                <w:sz w:val="18"/>
                <w:szCs w:val="18"/>
                <w:highlight w:val="yellow"/>
              </w:rPr>
              <w:t xml:space="preserve"> grapheme.</w:t>
            </w:r>
          </w:p>
          <w:p w14:paraId="07E5B76F" w14:textId="77777777" w:rsidR="00A631F7" w:rsidRPr="00E87BCC" w:rsidRDefault="00A631F7" w:rsidP="00A631F7">
            <w:pPr>
              <w:rPr>
                <w:rFonts w:ascii="Calibri" w:hAnsi="Calibri" w:cs="Calibri"/>
                <w:sz w:val="18"/>
                <w:szCs w:val="18"/>
              </w:rPr>
            </w:pPr>
          </w:p>
          <w:p w14:paraId="12BAE3FC" w14:textId="3A772394" w:rsidR="00A631F7" w:rsidRPr="00E87BCC" w:rsidRDefault="00A631F7" w:rsidP="00A631F7">
            <w:pPr>
              <w:rPr>
                <w:rFonts w:ascii="Calibri" w:hAnsi="Calibri" w:cs="Calibri"/>
                <w:sz w:val="18"/>
                <w:szCs w:val="18"/>
              </w:rPr>
            </w:pPr>
            <w:r w:rsidRPr="00E87BCC">
              <w:rPr>
                <w:rFonts w:ascii="Calibri" w:hAnsi="Calibri" w:cs="Calibri"/>
                <w:sz w:val="18"/>
                <w:szCs w:val="18"/>
              </w:rPr>
              <w:t>Look at the two word families</w:t>
            </w:r>
            <w:r w:rsidR="00DA6319">
              <w:rPr>
                <w:rFonts w:ascii="Calibri" w:hAnsi="Calibri" w:cs="Calibri"/>
                <w:sz w:val="18"/>
                <w:szCs w:val="18"/>
              </w:rPr>
              <w:t>:</w:t>
            </w:r>
          </w:p>
          <w:p w14:paraId="26C8F90A" w14:textId="77777777" w:rsidR="00A631F7" w:rsidRPr="00E87BCC" w:rsidRDefault="00A631F7" w:rsidP="00A631F7">
            <w:pPr>
              <w:rPr>
                <w:rFonts w:ascii="Calibri" w:hAnsi="Calibri" w:cs="Calibri"/>
                <w:sz w:val="18"/>
                <w:szCs w:val="18"/>
              </w:rPr>
            </w:pPr>
            <w:r w:rsidRPr="00E87BCC">
              <w:rPr>
                <w:rFonts w:ascii="Calibri" w:hAnsi="Calibri" w:cs="Calibri"/>
                <w:sz w:val="18"/>
                <w:szCs w:val="18"/>
              </w:rPr>
              <w:t xml:space="preserve">- </w:t>
            </w:r>
            <w:r w:rsidRPr="00E87BCC">
              <w:rPr>
                <w:rFonts w:ascii="Calibri" w:hAnsi="Calibri" w:cs="Calibri"/>
                <w:b/>
                <w:sz w:val="18"/>
                <w:szCs w:val="18"/>
              </w:rPr>
              <w:t>all</w:t>
            </w:r>
          </w:p>
          <w:p w14:paraId="0706BAD8" w14:textId="77777777" w:rsidR="00A631F7" w:rsidRPr="00E87BCC" w:rsidRDefault="00A631F7" w:rsidP="00A631F7">
            <w:pPr>
              <w:rPr>
                <w:rFonts w:ascii="Calibri" w:hAnsi="Calibri" w:cs="Calibri"/>
                <w:sz w:val="18"/>
                <w:szCs w:val="18"/>
              </w:rPr>
            </w:pPr>
            <w:r w:rsidRPr="00E87BCC">
              <w:rPr>
                <w:rFonts w:ascii="Calibri" w:hAnsi="Calibri" w:cs="Calibri"/>
                <w:sz w:val="18"/>
                <w:szCs w:val="18"/>
              </w:rPr>
              <w:t xml:space="preserve">- </w:t>
            </w:r>
            <w:r w:rsidRPr="00E87BCC">
              <w:rPr>
                <w:rFonts w:ascii="Calibri" w:hAnsi="Calibri" w:cs="Calibri"/>
                <w:b/>
                <w:sz w:val="18"/>
                <w:szCs w:val="18"/>
              </w:rPr>
              <w:t>alk</w:t>
            </w:r>
          </w:p>
          <w:p w14:paraId="283AAB84" w14:textId="77777777" w:rsidR="00A631F7" w:rsidRPr="00E87BCC" w:rsidRDefault="00A631F7" w:rsidP="00A631F7">
            <w:pPr>
              <w:rPr>
                <w:rFonts w:ascii="Calibri" w:hAnsi="Calibri" w:cs="Calibri"/>
                <w:sz w:val="18"/>
                <w:szCs w:val="18"/>
              </w:rPr>
            </w:pPr>
            <w:r w:rsidRPr="00E87BCC">
              <w:rPr>
                <w:rFonts w:ascii="Calibri" w:hAnsi="Calibri" w:cs="Calibri"/>
                <w:sz w:val="18"/>
                <w:szCs w:val="18"/>
              </w:rPr>
              <w:t>Find all the rhyming pairs.</w:t>
            </w:r>
          </w:p>
          <w:p w14:paraId="6DD29F86" w14:textId="77777777" w:rsidR="00A631F7" w:rsidRPr="00E87BCC" w:rsidRDefault="00A631F7" w:rsidP="00A631F7">
            <w:pPr>
              <w:rPr>
                <w:rFonts w:ascii="Calibri" w:hAnsi="Calibri" w:cs="Calibri"/>
                <w:sz w:val="18"/>
                <w:szCs w:val="18"/>
              </w:rPr>
            </w:pPr>
          </w:p>
          <w:p w14:paraId="443EB6D7" w14:textId="77777777" w:rsidR="00A631F7" w:rsidRPr="00E87BCC" w:rsidRDefault="00A631F7" w:rsidP="00A631F7">
            <w:pPr>
              <w:rPr>
                <w:rFonts w:ascii="Calibri" w:hAnsi="Calibri" w:cs="Calibri"/>
                <w:sz w:val="18"/>
                <w:szCs w:val="18"/>
              </w:rPr>
            </w:pPr>
            <w:r w:rsidRPr="00E87BCC">
              <w:rPr>
                <w:rFonts w:ascii="Calibri" w:hAnsi="Calibri" w:cs="Calibri"/>
                <w:sz w:val="18"/>
                <w:szCs w:val="18"/>
              </w:rPr>
              <w:t>Look at the word ‘</w:t>
            </w:r>
            <w:r w:rsidRPr="00E87BCC">
              <w:rPr>
                <w:rFonts w:ascii="Calibri" w:hAnsi="Calibri" w:cs="Calibri"/>
                <w:b/>
                <w:sz w:val="18"/>
                <w:szCs w:val="18"/>
              </w:rPr>
              <w:t>always</w:t>
            </w:r>
            <w:r w:rsidRPr="00E87BCC">
              <w:rPr>
                <w:rFonts w:ascii="Calibri" w:hAnsi="Calibri" w:cs="Calibri"/>
                <w:sz w:val="18"/>
                <w:szCs w:val="18"/>
              </w:rPr>
              <w:t xml:space="preserve">’. Why is this different? The </w:t>
            </w:r>
            <w:r w:rsidRPr="00E87BCC">
              <w:rPr>
                <w:rFonts w:ascii="Calibri" w:hAnsi="Calibri" w:cs="Calibri"/>
                <w:b/>
                <w:sz w:val="18"/>
                <w:szCs w:val="18"/>
              </w:rPr>
              <w:t>a</w:t>
            </w:r>
            <w:r w:rsidRPr="00E87BCC">
              <w:rPr>
                <w:rFonts w:ascii="Calibri" w:hAnsi="Calibri" w:cs="Calibri"/>
                <w:sz w:val="18"/>
                <w:szCs w:val="18"/>
              </w:rPr>
              <w:t xml:space="preserve"> </w:t>
            </w:r>
            <w:r w:rsidRPr="00E87BCC">
              <w:rPr>
                <w:rFonts w:ascii="Calibri" w:hAnsi="Calibri" w:cs="Calibri"/>
                <w:sz w:val="18"/>
                <w:szCs w:val="18"/>
              </w:rPr>
              <w:lastRenderedPageBreak/>
              <w:t xml:space="preserve">makes the or sound, not the </w:t>
            </w:r>
            <w:r w:rsidRPr="00E87BCC">
              <w:rPr>
                <w:rFonts w:ascii="Calibri" w:hAnsi="Calibri" w:cs="Calibri"/>
                <w:b/>
                <w:sz w:val="18"/>
                <w:szCs w:val="18"/>
              </w:rPr>
              <w:t>al</w:t>
            </w:r>
            <w:r w:rsidRPr="00E87BCC">
              <w:rPr>
                <w:rFonts w:ascii="Calibri" w:hAnsi="Calibri" w:cs="Calibri"/>
                <w:sz w:val="18"/>
                <w:szCs w:val="18"/>
              </w:rPr>
              <w:t>.</w:t>
            </w:r>
          </w:p>
          <w:p w14:paraId="34F923F5" w14:textId="77777777" w:rsidR="00FD2441" w:rsidRPr="00E87BCC" w:rsidRDefault="00FD2441" w:rsidP="00453FDD">
            <w:pPr>
              <w:rPr>
                <w:rFonts w:ascii="Calibri" w:hAnsi="Calibri" w:cs="Calibri"/>
                <w:sz w:val="18"/>
                <w:szCs w:val="18"/>
              </w:rPr>
            </w:pPr>
          </w:p>
        </w:tc>
        <w:tc>
          <w:tcPr>
            <w:tcW w:w="2572" w:type="dxa"/>
            <w:gridSpan w:val="2"/>
            <w:vMerge/>
          </w:tcPr>
          <w:p w14:paraId="54E53D47" w14:textId="77777777" w:rsidR="00FD2441" w:rsidRPr="00E87BCC" w:rsidRDefault="00FD2441" w:rsidP="00453FDD">
            <w:pPr>
              <w:rPr>
                <w:rFonts w:ascii="Calibri" w:hAnsi="Calibri" w:cs="Calibri"/>
                <w:sz w:val="18"/>
                <w:szCs w:val="18"/>
              </w:rPr>
            </w:pPr>
          </w:p>
        </w:tc>
      </w:tr>
      <w:tr w:rsidR="00017657" w:rsidRPr="0059460F" w14:paraId="01EDD321" w14:textId="77777777" w:rsidTr="00E87BCC">
        <w:tc>
          <w:tcPr>
            <w:tcW w:w="2376" w:type="dxa"/>
            <w:tcBorders>
              <w:right w:val="single" w:sz="2" w:space="0" w:color="auto"/>
            </w:tcBorders>
          </w:tcPr>
          <w:p w14:paraId="59441AE2"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Main Activity</w:t>
            </w:r>
          </w:p>
          <w:p w14:paraId="24C8363B" w14:textId="2342D3EC" w:rsidR="00017657" w:rsidRPr="00E87BCC" w:rsidRDefault="00017657" w:rsidP="00453FDD">
            <w:pPr>
              <w:rPr>
                <w:rFonts w:ascii="Calibri" w:hAnsi="Calibri" w:cs="Calibri"/>
                <w:b/>
                <w:sz w:val="18"/>
                <w:szCs w:val="18"/>
              </w:rPr>
            </w:pPr>
            <w:r w:rsidRPr="00E87BCC">
              <w:rPr>
                <w:rFonts w:ascii="Calibri" w:hAnsi="Calibri" w:cs="Calibri"/>
                <w:sz w:val="18"/>
                <w:szCs w:val="18"/>
              </w:rPr>
              <w:t>Reading and writing words with the new grapheme</w:t>
            </w:r>
            <w:r w:rsidR="00DA6319">
              <w:rPr>
                <w:rFonts w:ascii="Calibri" w:hAnsi="Calibri" w:cs="Calibri"/>
                <w:sz w:val="18"/>
                <w:szCs w:val="18"/>
              </w:rPr>
              <w:t>.</w:t>
            </w:r>
          </w:p>
        </w:tc>
        <w:tc>
          <w:tcPr>
            <w:tcW w:w="2545" w:type="dxa"/>
            <w:tcBorders>
              <w:right w:val="single" w:sz="2" w:space="0" w:color="auto"/>
            </w:tcBorders>
            <w:shd w:val="clear" w:color="auto" w:fill="auto"/>
          </w:tcPr>
          <w:p w14:paraId="5F76A1A1" w14:textId="13255E59" w:rsidR="00E30934" w:rsidRDefault="00E30934" w:rsidP="00453FDD">
            <w:pPr>
              <w:rPr>
                <w:rFonts w:ascii="Calibri" w:hAnsi="Calibri" w:cs="Calibri"/>
                <w:sz w:val="18"/>
                <w:szCs w:val="18"/>
              </w:rPr>
            </w:pPr>
            <w:r w:rsidRPr="00E30934">
              <w:rPr>
                <w:rFonts w:ascii="Calibri" w:hAnsi="Calibri" w:cs="Calibri"/>
                <w:sz w:val="18"/>
                <w:szCs w:val="18"/>
              </w:rPr>
              <w:t>Download the activity. Create the y word search using the template provided.</w:t>
            </w:r>
          </w:p>
          <w:p w14:paraId="2FD53F04" w14:textId="2065942D" w:rsidR="00017657" w:rsidRPr="00E87BCC" w:rsidRDefault="00017657" w:rsidP="00453FDD">
            <w:pPr>
              <w:rPr>
                <w:rFonts w:ascii="Calibri" w:hAnsi="Calibri" w:cs="Calibri"/>
                <w:sz w:val="18"/>
                <w:szCs w:val="18"/>
              </w:rPr>
            </w:pPr>
            <w:r w:rsidRPr="00E87BCC">
              <w:rPr>
                <w:rFonts w:ascii="Calibri" w:hAnsi="Calibri" w:cs="Calibri"/>
                <w:sz w:val="18"/>
                <w:szCs w:val="18"/>
              </w:rPr>
              <w:t xml:space="preserve"> </w:t>
            </w:r>
          </w:p>
          <w:p w14:paraId="22DF3E2B" w14:textId="41C1C22A" w:rsidR="00017657" w:rsidRPr="00E87BCC" w:rsidRDefault="00017657" w:rsidP="00C234D3">
            <w:pPr>
              <w:rPr>
                <w:rFonts w:ascii="Calibri" w:hAnsi="Calibri" w:cs="Calibri"/>
                <w:sz w:val="18"/>
                <w:szCs w:val="18"/>
              </w:rPr>
            </w:pPr>
            <w:r w:rsidRPr="00E87BCC">
              <w:rPr>
                <w:rFonts w:ascii="Calibri" w:hAnsi="Calibri" w:cs="Calibri"/>
                <w:sz w:val="18"/>
                <w:szCs w:val="18"/>
              </w:rPr>
              <w:t xml:space="preserve">Create a </w:t>
            </w:r>
            <w:r w:rsidRPr="00E87BCC">
              <w:rPr>
                <w:rFonts w:ascii="Calibri" w:hAnsi="Calibri" w:cs="Calibri"/>
                <w:b/>
                <w:sz w:val="18"/>
                <w:szCs w:val="18"/>
              </w:rPr>
              <w:t>y</w:t>
            </w:r>
            <w:r w:rsidRPr="00E87BCC">
              <w:rPr>
                <w:rFonts w:ascii="Calibri" w:hAnsi="Calibri" w:cs="Calibri"/>
                <w:sz w:val="18"/>
                <w:szCs w:val="18"/>
              </w:rPr>
              <w:t xml:space="preserve"> </w:t>
            </w:r>
            <w:r w:rsidR="00DA6319">
              <w:rPr>
                <w:rFonts w:ascii="Calibri" w:hAnsi="Calibri" w:cs="Calibri"/>
                <w:sz w:val="18"/>
                <w:szCs w:val="18"/>
              </w:rPr>
              <w:t>w</w:t>
            </w:r>
            <w:r w:rsidRPr="00E87BCC">
              <w:rPr>
                <w:rFonts w:ascii="Calibri" w:hAnsi="Calibri" w:cs="Calibri"/>
                <w:sz w:val="18"/>
                <w:szCs w:val="18"/>
              </w:rPr>
              <w:t xml:space="preserve">ord </w:t>
            </w:r>
            <w:r w:rsidR="00DA6319">
              <w:rPr>
                <w:rFonts w:ascii="Calibri" w:hAnsi="Calibri" w:cs="Calibri"/>
                <w:sz w:val="18"/>
                <w:szCs w:val="18"/>
              </w:rPr>
              <w:t>s</w:t>
            </w:r>
            <w:r w:rsidRPr="00E87BCC">
              <w:rPr>
                <w:rFonts w:ascii="Calibri" w:hAnsi="Calibri" w:cs="Calibri"/>
                <w:sz w:val="18"/>
                <w:szCs w:val="18"/>
              </w:rPr>
              <w:t>earch using the template provided.</w:t>
            </w:r>
          </w:p>
        </w:tc>
        <w:tc>
          <w:tcPr>
            <w:tcW w:w="2558" w:type="dxa"/>
            <w:vMerge w:val="restart"/>
            <w:shd w:val="clear" w:color="auto" w:fill="auto"/>
          </w:tcPr>
          <w:p w14:paraId="4203A135"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204C37E9" w14:textId="41429967"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DA6319">
              <w:rPr>
                <w:rFonts w:ascii="Calibri" w:hAnsi="Calibri" w:cs="Calibri"/>
                <w:sz w:val="18"/>
                <w:szCs w:val="18"/>
              </w:rPr>
              <w:t>-</w:t>
            </w:r>
            <w:r w:rsidRPr="00E87BCC">
              <w:rPr>
                <w:rFonts w:ascii="Calibri" w:hAnsi="Calibri" w:cs="Calibri"/>
                <w:sz w:val="18"/>
                <w:szCs w:val="18"/>
              </w:rPr>
              <w:t>minute activity.</w:t>
            </w:r>
          </w:p>
          <w:p w14:paraId="2709AE54" w14:textId="70840B95"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38" w:history="1">
              <w:r w:rsidRPr="00E87BCC">
                <w:rPr>
                  <w:rStyle w:val="Hyperlink"/>
                  <w:rFonts w:ascii="Calibri" w:hAnsi="Calibri" w:cs="Calibri"/>
                  <w:sz w:val="18"/>
                  <w:szCs w:val="18"/>
                </w:rPr>
                <w:t>Flashcard Activities</w:t>
              </w:r>
            </w:hyperlink>
            <w:r w:rsidR="00DA6319">
              <w:rPr>
                <w:rStyle w:val="Hyperlink"/>
                <w:rFonts w:ascii="Calibri" w:hAnsi="Calibri" w:cs="Calibri"/>
                <w:sz w:val="18"/>
                <w:szCs w:val="18"/>
              </w:rPr>
              <w:t>.</w:t>
            </w:r>
          </w:p>
          <w:p w14:paraId="39718756" w14:textId="3303DD95"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DA6319">
              <w:rPr>
                <w:rFonts w:ascii="Calibri" w:hAnsi="Calibri" w:cs="Calibri"/>
                <w:sz w:val="18"/>
                <w:szCs w:val="18"/>
              </w:rPr>
              <w:t>k</w:t>
            </w:r>
            <w:r w:rsidRPr="00E87BCC">
              <w:rPr>
                <w:rFonts w:ascii="Calibri" w:hAnsi="Calibri" w:cs="Calibri"/>
                <w:sz w:val="18"/>
                <w:szCs w:val="18"/>
              </w:rPr>
              <w:t>ey focus is on memory.</w:t>
            </w:r>
          </w:p>
          <w:p w14:paraId="529F93B4" w14:textId="3C557F8C" w:rsidR="00017657" w:rsidRPr="00C234D3" w:rsidRDefault="007C075B" w:rsidP="00453FDD">
            <w:pPr>
              <w:rPr>
                <w:rFonts w:ascii="Calibri" w:hAnsi="Calibri" w:cs="Calibri"/>
                <w:sz w:val="18"/>
                <w:szCs w:val="18"/>
              </w:rPr>
            </w:pPr>
            <w:r w:rsidRPr="00E87BCC">
              <w:rPr>
                <w:rFonts w:ascii="Calibri" w:hAnsi="Calibri" w:cs="Calibri"/>
                <w:sz w:val="18"/>
                <w:szCs w:val="18"/>
              </w:rPr>
              <w:t xml:space="preserve">3. Word Search </w:t>
            </w:r>
            <w:r w:rsidRPr="00E87BCC">
              <w:rPr>
                <w:rFonts w:ascii="Calibri" w:hAnsi="Calibri" w:cs="Calibri"/>
                <w:b/>
                <w:sz w:val="18"/>
                <w:szCs w:val="18"/>
              </w:rPr>
              <w:t>y</w:t>
            </w:r>
            <w:r w:rsidR="00DA6319">
              <w:rPr>
                <w:rFonts w:ascii="Calibri" w:hAnsi="Calibri" w:cs="Calibri"/>
                <w:sz w:val="18"/>
                <w:szCs w:val="18"/>
              </w:rPr>
              <w:t>.</w:t>
            </w:r>
          </w:p>
        </w:tc>
        <w:tc>
          <w:tcPr>
            <w:tcW w:w="2410" w:type="dxa"/>
            <w:tcBorders>
              <w:right w:val="single" w:sz="2" w:space="0" w:color="auto"/>
            </w:tcBorders>
            <w:shd w:val="clear" w:color="auto" w:fill="auto"/>
          </w:tcPr>
          <w:p w14:paraId="4EF24F35" w14:textId="77777777" w:rsidR="00017657" w:rsidRPr="00E87BCC" w:rsidRDefault="00017657" w:rsidP="00A631F7">
            <w:pPr>
              <w:rPr>
                <w:rFonts w:ascii="Calibri" w:hAnsi="Calibri" w:cs="Calibri"/>
                <w:sz w:val="18"/>
                <w:szCs w:val="18"/>
              </w:rPr>
            </w:pPr>
            <w:r w:rsidRPr="00E87BCC">
              <w:rPr>
                <w:rFonts w:ascii="Calibri" w:hAnsi="Calibri" w:cs="Calibri"/>
                <w:sz w:val="18"/>
                <w:szCs w:val="18"/>
              </w:rPr>
              <w:t xml:space="preserve">Complete the song sheet template to write a new </w:t>
            </w:r>
            <w:r w:rsidRPr="00E87BCC">
              <w:rPr>
                <w:rFonts w:ascii="Calibri" w:hAnsi="Calibri" w:cs="Calibri"/>
                <w:b/>
                <w:sz w:val="18"/>
                <w:szCs w:val="18"/>
              </w:rPr>
              <w:t>al</w:t>
            </w:r>
            <w:r w:rsidRPr="00E87BCC">
              <w:rPr>
                <w:rFonts w:ascii="Calibri" w:hAnsi="Calibri" w:cs="Calibri"/>
                <w:sz w:val="18"/>
                <w:szCs w:val="18"/>
              </w:rPr>
              <w:t xml:space="preserve"> song.</w:t>
            </w:r>
          </w:p>
        </w:tc>
        <w:tc>
          <w:tcPr>
            <w:tcW w:w="2389" w:type="dxa"/>
            <w:vMerge w:val="restart"/>
            <w:tcBorders>
              <w:left w:val="single" w:sz="2" w:space="0" w:color="auto"/>
            </w:tcBorders>
          </w:tcPr>
          <w:p w14:paraId="08CF713B"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193797FD" w14:textId="36587CD0"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DA6319">
              <w:rPr>
                <w:rFonts w:ascii="Calibri" w:hAnsi="Calibri" w:cs="Calibri"/>
                <w:sz w:val="18"/>
                <w:szCs w:val="18"/>
              </w:rPr>
              <w:t>-</w:t>
            </w:r>
            <w:r w:rsidRPr="00E87BCC">
              <w:rPr>
                <w:rFonts w:ascii="Calibri" w:hAnsi="Calibri" w:cs="Calibri"/>
                <w:sz w:val="18"/>
                <w:szCs w:val="18"/>
              </w:rPr>
              <w:t>minute activity.</w:t>
            </w:r>
          </w:p>
          <w:p w14:paraId="04CE7731" w14:textId="4AF84FC4"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39" w:history="1">
              <w:r w:rsidRPr="00E87BCC">
                <w:rPr>
                  <w:rStyle w:val="Hyperlink"/>
                  <w:rFonts w:ascii="Calibri" w:hAnsi="Calibri" w:cs="Calibri"/>
                  <w:sz w:val="18"/>
                  <w:szCs w:val="18"/>
                </w:rPr>
                <w:t>Flashcard Activities</w:t>
              </w:r>
            </w:hyperlink>
            <w:r w:rsidR="00DA6319">
              <w:rPr>
                <w:rStyle w:val="Hyperlink"/>
                <w:rFonts w:ascii="Calibri" w:hAnsi="Calibri" w:cs="Calibri"/>
                <w:sz w:val="18"/>
                <w:szCs w:val="18"/>
              </w:rPr>
              <w:t>.</w:t>
            </w:r>
          </w:p>
          <w:p w14:paraId="7FBF41B4" w14:textId="7BB90FAD"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DA6319">
              <w:rPr>
                <w:rFonts w:ascii="Calibri" w:hAnsi="Calibri" w:cs="Calibri"/>
                <w:sz w:val="18"/>
                <w:szCs w:val="18"/>
              </w:rPr>
              <w:t>k</w:t>
            </w:r>
            <w:r w:rsidRPr="00E87BCC">
              <w:rPr>
                <w:rFonts w:ascii="Calibri" w:hAnsi="Calibri" w:cs="Calibri"/>
                <w:sz w:val="18"/>
                <w:szCs w:val="18"/>
              </w:rPr>
              <w:t>ey focus is on memory.</w:t>
            </w:r>
          </w:p>
          <w:p w14:paraId="1426B321" w14:textId="23BA98E5" w:rsidR="00017657" w:rsidRPr="00C234D3" w:rsidRDefault="007C075B" w:rsidP="00453FDD">
            <w:pPr>
              <w:rPr>
                <w:rFonts w:ascii="Calibri" w:hAnsi="Calibri" w:cs="Calibri"/>
                <w:sz w:val="18"/>
                <w:szCs w:val="18"/>
              </w:rPr>
            </w:pPr>
            <w:r w:rsidRPr="00E87BCC">
              <w:rPr>
                <w:rFonts w:ascii="Calibri" w:hAnsi="Calibri" w:cs="Calibri"/>
                <w:sz w:val="18"/>
                <w:szCs w:val="18"/>
              </w:rPr>
              <w:t xml:space="preserve">3. Word Search </w:t>
            </w:r>
            <w:r w:rsidRPr="00E87BCC">
              <w:rPr>
                <w:rFonts w:ascii="Calibri" w:hAnsi="Calibri" w:cs="Calibri"/>
                <w:b/>
                <w:sz w:val="18"/>
                <w:szCs w:val="18"/>
              </w:rPr>
              <w:t>al(or)</w:t>
            </w:r>
            <w:r w:rsidR="00DA6319">
              <w:rPr>
                <w:rFonts w:ascii="Calibri" w:hAnsi="Calibri" w:cs="Calibri"/>
                <w:sz w:val="18"/>
                <w:szCs w:val="18"/>
              </w:rPr>
              <w:t>.</w:t>
            </w:r>
          </w:p>
        </w:tc>
        <w:tc>
          <w:tcPr>
            <w:tcW w:w="2572" w:type="dxa"/>
            <w:gridSpan w:val="2"/>
            <w:vMerge w:val="restart"/>
          </w:tcPr>
          <w:p w14:paraId="2BB2B59B" w14:textId="2DBD1B99" w:rsidR="00017657" w:rsidRPr="00E87BCC" w:rsidRDefault="00017657" w:rsidP="00453FDD">
            <w:pPr>
              <w:rPr>
                <w:rFonts w:ascii="Calibri" w:hAnsi="Calibri" w:cs="Calibri"/>
                <w:sz w:val="18"/>
                <w:szCs w:val="18"/>
              </w:rPr>
            </w:pPr>
            <w:r w:rsidRPr="00E87BCC">
              <w:rPr>
                <w:rFonts w:ascii="Calibri" w:hAnsi="Calibri" w:cs="Calibri"/>
                <w:sz w:val="18"/>
                <w:szCs w:val="18"/>
              </w:rPr>
              <w:t>Weekly Spelling Test</w:t>
            </w:r>
            <w:r w:rsidR="00DA6319">
              <w:rPr>
                <w:rFonts w:ascii="Calibri" w:hAnsi="Calibri" w:cs="Calibri"/>
                <w:sz w:val="18"/>
                <w:szCs w:val="18"/>
              </w:rPr>
              <w:t>.</w:t>
            </w:r>
          </w:p>
        </w:tc>
      </w:tr>
      <w:tr w:rsidR="00017657" w:rsidRPr="0059460F" w14:paraId="187A2CB3" w14:textId="77777777" w:rsidTr="00E87BCC">
        <w:tc>
          <w:tcPr>
            <w:tcW w:w="2376" w:type="dxa"/>
            <w:tcBorders>
              <w:right w:val="single" w:sz="2" w:space="0" w:color="auto"/>
            </w:tcBorders>
          </w:tcPr>
          <w:p w14:paraId="1BC947F9"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Plenary</w:t>
            </w:r>
          </w:p>
        </w:tc>
        <w:tc>
          <w:tcPr>
            <w:tcW w:w="2545" w:type="dxa"/>
            <w:tcBorders>
              <w:bottom w:val="single" w:sz="2" w:space="0" w:color="auto"/>
              <w:right w:val="single" w:sz="2" w:space="0" w:color="auto"/>
            </w:tcBorders>
            <w:shd w:val="clear" w:color="auto" w:fill="auto"/>
          </w:tcPr>
          <w:p w14:paraId="13DACAAB" w14:textId="66398B9B" w:rsidR="00017657" w:rsidRPr="00E87BCC" w:rsidRDefault="00E30934" w:rsidP="00453FDD">
            <w:pPr>
              <w:rPr>
                <w:rFonts w:ascii="Calibri" w:hAnsi="Calibri" w:cs="Calibri"/>
                <w:sz w:val="18"/>
                <w:szCs w:val="18"/>
              </w:rPr>
            </w:pPr>
            <w:r>
              <w:rPr>
                <w:rFonts w:ascii="Calibri" w:hAnsi="Calibri" w:cs="Calibri"/>
                <w:sz w:val="18"/>
                <w:szCs w:val="18"/>
              </w:rPr>
              <w:t>Recap the y words from ‘Why Cry Lullaby’</w:t>
            </w:r>
          </w:p>
        </w:tc>
        <w:tc>
          <w:tcPr>
            <w:tcW w:w="2558" w:type="dxa"/>
            <w:vMerge/>
            <w:tcBorders>
              <w:bottom w:val="single" w:sz="2" w:space="0" w:color="auto"/>
            </w:tcBorders>
            <w:shd w:val="clear" w:color="auto" w:fill="auto"/>
          </w:tcPr>
          <w:p w14:paraId="4B9DB6DF" w14:textId="77777777" w:rsidR="00017657" w:rsidRPr="00E87BCC" w:rsidRDefault="00017657" w:rsidP="00453FDD">
            <w:pPr>
              <w:rPr>
                <w:rFonts w:ascii="Calibri" w:hAnsi="Calibri" w:cs="Calibri"/>
                <w:sz w:val="18"/>
                <w:szCs w:val="18"/>
              </w:rPr>
            </w:pPr>
          </w:p>
        </w:tc>
        <w:tc>
          <w:tcPr>
            <w:tcW w:w="2410" w:type="dxa"/>
            <w:tcBorders>
              <w:bottom w:val="single" w:sz="2" w:space="0" w:color="auto"/>
              <w:right w:val="single" w:sz="2" w:space="0" w:color="auto"/>
            </w:tcBorders>
            <w:shd w:val="clear" w:color="auto" w:fill="auto"/>
          </w:tcPr>
          <w:p w14:paraId="7C7D5E0D" w14:textId="77777777" w:rsidR="00017657" w:rsidRPr="00E87BCC" w:rsidRDefault="00017657" w:rsidP="00A631F7">
            <w:pPr>
              <w:rPr>
                <w:rFonts w:ascii="Calibri" w:hAnsi="Calibri" w:cs="Calibri"/>
                <w:sz w:val="18"/>
                <w:szCs w:val="18"/>
              </w:rPr>
            </w:pPr>
            <w:r w:rsidRPr="00E87BCC">
              <w:rPr>
                <w:rFonts w:ascii="Calibri" w:hAnsi="Calibri" w:cs="Calibri"/>
                <w:sz w:val="18"/>
                <w:szCs w:val="18"/>
              </w:rPr>
              <w:t xml:space="preserve">Sing the song, clapping on every </w:t>
            </w:r>
            <w:r w:rsidRPr="00725B55">
              <w:rPr>
                <w:rFonts w:ascii="Calibri" w:hAnsi="Calibri" w:cs="Calibri"/>
                <w:b/>
                <w:sz w:val="18"/>
                <w:szCs w:val="18"/>
              </w:rPr>
              <w:t>al</w:t>
            </w:r>
            <w:r w:rsidRPr="00E87BCC">
              <w:rPr>
                <w:rFonts w:ascii="Calibri" w:hAnsi="Calibri" w:cs="Calibri"/>
                <w:sz w:val="18"/>
                <w:szCs w:val="18"/>
              </w:rPr>
              <w:t xml:space="preserve"> word.</w:t>
            </w:r>
          </w:p>
        </w:tc>
        <w:tc>
          <w:tcPr>
            <w:tcW w:w="2389" w:type="dxa"/>
            <w:vMerge/>
            <w:tcBorders>
              <w:left w:val="single" w:sz="2" w:space="0" w:color="auto"/>
            </w:tcBorders>
          </w:tcPr>
          <w:p w14:paraId="708E1F24" w14:textId="77777777" w:rsidR="00017657" w:rsidRPr="00E87BCC" w:rsidRDefault="00017657" w:rsidP="00453FDD">
            <w:pPr>
              <w:rPr>
                <w:rFonts w:ascii="Calibri" w:hAnsi="Calibri" w:cs="Calibri"/>
                <w:sz w:val="18"/>
                <w:szCs w:val="18"/>
              </w:rPr>
            </w:pPr>
          </w:p>
        </w:tc>
        <w:tc>
          <w:tcPr>
            <w:tcW w:w="2572" w:type="dxa"/>
            <w:gridSpan w:val="2"/>
            <w:vMerge/>
          </w:tcPr>
          <w:p w14:paraId="174DA330" w14:textId="77777777" w:rsidR="00017657" w:rsidRPr="00E87BCC" w:rsidRDefault="00017657" w:rsidP="00453FDD">
            <w:pPr>
              <w:rPr>
                <w:rFonts w:ascii="Calibri" w:hAnsi="Calibri" w:cs="Calibri"/>
                <w:sz w:val="18"/>
                <w:szCs w:val="18"/>
              </w:rPr>
            </w:pPr>
          </w:p>
        </w:tc>
      </w:tr>
      <w:tr w:rsidR="00FD2441" w:rsidRPr="0059460F" w14:paraId="12614D63" w14:textId="77777777" w:rsidTr="00E87BCC">
        <w:tc>
          <w:tcPr>
            <w:tcW w:w="2376" w:type="dxa"/>
          </w:tcPr>
          <w:p w14:paraId="221194B6"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CEWs</w:t>
            </w:r>
          </w:p>
          <w:p w14:paraId="1782E11D" w14:textId="059B5111" w:rsidR="00FD2441" w:rsidRPr="00E87BCC" w:rsidRDefault="00FD2441" w:rsidP="00453FDD">
            <w:pPr>
              <w:rPr>
                <w:rFonts w:ascii="Calibri" w:hAnsi="Calibri" w:cs="Calibri"/>
                <w:sz w:val="18"/>
                <w:szCs w:val="18"/>
              </w:rPr>
            </w:pPr>
            <w:r w:rsidRPr="00E87BCC">
              <w:rPr>
                <w:rFonts w:ascii="Calibri" w:hAnsi="Calibri" w:cs="Calibri"/>
                <w:sz w:val="18"/>
                <w:szCs w:val="18"/>
              </w:rPr>
              <w:t>Show the flashcard print</w:t>
            </w:r>
            <w:r w:rsidR="00DA6319">
              <w:rPr>
                <w:rFonts w:ascii="Calibri" w:hAnsi="Calibri" w:cs="Calibri"/>
                <w:sz w:val="18"/>
                <w:szCs w:val="18"/>
              </w:rPr>
              <w:t>-</w:t>
            </w:r>
            <w:r w:rsidRPr="00E87BCC">
              <w:rPr>
                <w:rFonts w:ascii="Calibri" w:hAnsi="Calibri" w:cs="Calibri"/>
                <w:sz w:val="18"/>
                <w:szCs w:val="18"/>
              </w:rPr>
              <w:t>out or the CEW PowerPoint. Resources found in the Flashcards Section.</w:t>
            </w:r>
          </w:p>
          <w:p w14:paraId="1302C498" w14:textId="77777777" w:rsidR="00FD2441" w:rsidRPr="00E87BCC" w:rsidRDefault="00FD2441" w:rsidP="00453FDD">
            <w:pPr>
              <w:rPr>
                <w:rFonts w:ascii="Calibri" w:hAnsi="Calibri" w:cs="Calibri"/>
                <w:b/>
                <w:sz w:val="18"/>
                <w:szCs w:val="18"/>
              </w:rPr>
            </w:pPr>
            <w:r w:rsidRPr="00E87BCC">
              <w:rPr>
                <w:rFonts w:ascii="Calibri" w:hAnsi="Calibri" w:cs="Calibri"/>
                <w:sz w:val="18"/>
                <w:szCs w:val="18"/>
              </w:rPr>
              <w:t>Highlight features, graphemes, silent and tricky letters.</w:t>
            </w:r>
          </w:p>
        </w:tc>
        <w:tc>
          <w:tcPr>
            <w:tcW w:w="2545" w:type="dxa"/>
            <w:tcBorders>
              <w:top w:val="single" w:sz="2" w:space="0" w:color="auto"/>
            </w:tcBorders>
          </w:tcPr>
          <w:p w14:paraId="72FDB3E0" w14:textId="7D02045C"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274EBC32" w14:textId="6B3611A5" w:rsidR="00FD2441" w:rsidRPr="00E87BCC" w:rsidRDefault="00A44A8B" w:rsidP="00BE376E">
            <w:pPr>
              <w:rPr>
                <w:rFonts w:ascii="Calibri" w:hAnsi="Calibri" w:cs="Calibri"/>
                <w:sz w:val="18"/>
                <w:szCs w:val="18"/>
              </w:rPr>
            </w:pPr>
            <w:r w:rsidRPr="00E87BCC">
              <w:rPr>
                <w:rFonts w:ascii="Calibri" w:hAnsi="Calibri" w:cs="Calibri"/>
                <w:b/>
                <w:sz w:val="18"/>
                <w:szCs w:val="18"/>
              </w:rPr>
              <w:t xml:space="preserve">grass class pass </w:t>
            </w:r>
            <w:r w:rsidR="00BE376E" w:rsidRPr="00E87BCC">
              <w:rPr>
                <w:rFonts w:ascii="Calibri" w:hAnsi="Calibri" w:cs="Calibri"/>
                <w:sz w:val="18"/>
                <w:szCs w:val="18"/>
              </w:rPr>
              <w:t>–</w:t>
            </w:r>
            <w:r w:rsidR="00FD2441" w:rsidRPr="00E87BCC">
              <w:rPr>
                <w:rFonts w:ascii="Calibri" w:hAnsi="Calibri" w:cs="Calibri"/>
                <w:sz w:val="18"/>
                <w:szCs w:val="18"/>
              </w:rPr>
              <w:t xml:space="preserve"> </w:t>
            </w:r>
            <w:r w:rsidR="00BE376E" w:rsidRPr="00E87BCC">
              <w:rPr>
                <w:rFonts w:ascii="Calibri" w:hAnsi="Calibri" w:cs="Calibri"/>
                <w:sz w:val="18"/>
                <w:szCs w:val="18"/>
              </w:rPr>
              <w:t>all have a general north/south variation of the pronunciation of the</w:t>
            </w:r>
            <w:r w:rsidR="00BE376E" w:rsidRPr="00E87BCC">
              <w:rPr>
                <w:rFonts w:ascii="Calibri" w:hAnsi="Calibri" w:cs="Calibri"/>
                <w:b/>
                <w:sz w:val="18"/>
                <w:szCs w:val="18"/>
              </w:rPr>
              <w:t xml:space="preserve"> a</w:t>
            </w:r>
            <w:r w:rsidR="00BE376E" w:rsidRPr="00E87BCC">
              <w:rPr>
                <w:rFonts w:ascii="Calibri" w:hAnsi="Calibri" w:cs="Calibri"/>
                <w:sz w:val="18"/>
                <w:szCs w:val="18"/>
              </w:rPr>
              <w:t xml:space="preserve"> grapheme.</w:t>
            </w:r>
          </w:p>
        </w:tc>
        <w:tc>
          <w:tcPr>
            <w:tcW w:w="2558" w:type="dxa"/>
            <w:tcBorders>
              <w:top w:val="single" w:sz="2" w:space="0" w:color="auto"/>
            </w:tcBorders>
          </w:tcPr>
          <w:p w14:paraId="09EA8147" w14:textId="0CC07A91"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3413BA98" w14:textId="77777777" w:rsidR="00FD2441" w:rsidRPr="00E87BCC" w:rsidRDefault="00FD2441" w:rsidP="00A44A8B">
            <w:pPr>
              <w:rPr>
                <w:rFonts w:ascii="Calibri" w:hAnsi="Calibri" w:cs="Calibri"/>
                <w:sz w:val="18"/>
                <w:szCs w:val="18"/>
              </w:rPr>
            </w:pPr>
            <w:r w:rsidRPr="00E87BCC">
              <w:rPr>
                <w:rFonts w:ascii="Calibri" w:hAnsi="Calibri" w:cs="Calibri"/>
                <w:sz w:val="18"/>
                <w:szCs w:val="18"/>
              </w:rPr>
              <w:t xml:space="preserve">Recap </w:t>
            </w:r>
            <w:r w:rsidR="00A44A8B" w:rsidRPr="00E87BCC">
              <w:rPr>
                <w:rFonts w:ascii="Calibri" w:hAnsi="Calibri" w:cs="Calibri"/>
                <w:b/>
                <w:sz w:val="18"/>
                <w:szCs w:val="18"/>
              </w:rPr>
              <w:t>grass class pass</w:t>
            </w:r>
            <w:r w:rsidRPr="00E87BCC">
              <w:rPr>
                <w:rFonts w:ascii="Calibri" w:hAnsi="Calibri" w:cs="Calibri"/>
                <w:sz w:val="18"/>
                <w:szCs w:val="18"/>
              </w:rPr>
              <w:t>.</w:t>
            </w:r>
          </w:p>
        </w:tc>
        <w:tc>
          <w:tcPr>
            <w:tcW w:w="2410" w:type="dxa"/>
            <w:tcBorders>
              <w:top w:val="single" w:sz="2" w:space="0" w:color="auto"/>
            </w:tcBorders>
          </w:tcPr>
          <w:p w14:paraId="046E3FA9" w14:textId="358210B2"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1D226FB0" w14:textId="144FE6B2" w:rsidR="00FD2441" w:rsidRPr="00E87BCC" w:rsidRDefault="00A44A8B" w:rsidP="00453FDD">
            <w:pPr>
              <w:rPr>
                <w:rFonts w:ascii="Calibri" w:hAnsi="Calibri" w:cs="Calibri"/>
                <w:sz w:val="18"/>
                <w:szCs w:val="18"/>
              </w:rPr>
            </w:pPr>
            <w:r w:rsidRPr="00E87BCC">
              <w:rPr>
                <w:rFonts w:ascii="Calibri" w:hAnsi="Calibri" w:cs="Calibri"/>
                <w:b/>
                <w:sz w:val="18"/>
                <w:szCs w:val="18"/>
              </w:rPr>
              <w:t xml:space="preserve">past fast last </w:t>
            </w:r>
            <w:r w:rsidR="00FD2441" w:rsidRPr="00E87BCC">
              <w:rPr>
                <w:rFonts w:ascii="Calibri" w:hAnsi="Calibri" w:cs="Calibri"/>
                <w:sz w:val="18"/>
                <w:szCs w:val="18"/>
              </w:rPr>
              <w:t xml:space="preserve">- </w:t>
            </w:r>
            <w:r w:rsidR="00BE376E" w:rsidRPr="00E87BCC">
              <w:rPr>
                <w:rFonts w:ascii="Calibri" w:hAnsi="Calibri" w:cs="Calibri"/>
                <w:sz w:val="18"/>
                <w:szCs w:val="18"/>
              </w:rPr>
              <w:t>all have a general north/south variation of the pronunciation of the</w:t>
            </w:r>
            <w:r w:rsidR="00BE376E" w:rsidRPr="00E87BCC">
              <w:rPr>
                <w:rFonts w:ascii="Calibri" w:hAnsi="Calibri" w:cs="Calibri"/>
                <w:b/>
                <w:sz w:val="18"/>
                <w:szCs w:val="18"/>
              </w:rPr>
              <w:t xml:space="preserve"> a</w:t>
            </w:r>
            <w:r w:rsidR="00BE376E" w:rsidRPr="00E87BCC">
              <w:rPr>
                <w:rFonts w:ascii="Calibri" w:hAnsi="Calibri" w:cs="Calibri"/>
                <w:sz w:val="18"/>
                <w:szCs w:val="18"/>
              </w:rPr>
              <w:t xml:space="preserve"> grapheme.</w:t>
            </w:r>
          </w:p>
        </w:tc>
        <w:tc>
          <w:tcPr>
            <w:tcW w:w="2389" w:type="dxa"/>
          </w:tcPr>
          <w:p w14:paraId="148CF915" w14:textId="4D79D99D"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66A32E0F" w14:textId="77777777" w:rsidR="00FD2441" w:rsidRPr="00E87BCC" w:rsidRDefault="00FD2441" w:rsidP="007B7522">
            <w:pPr>
              <w:rPr>
                <w:rFonts w:ascii="Calibri" w:hAnsi="Calibri" w:cs="Calibri"/>
                <w:sz w:val="18"/>
                <w:szCs w:val="18"/>
              </w:rPr>
            </w:pPr>
            <w:r w:rsidRPr="00E87BCC">
              <w:rPr>
                <w:rFonts w:ascii="Calibri" w:hAnsi="Calibri" w:cs="Calibri"/>
                <w:sz w:val="18"/>
                <w:szCs w:val="18"/>
              </w:rPr>
              <w:t>Recap</w:t>
            </w:r>
            <w:r w:rsidR="00A44A8B" w:rsidRPr="00E87BCC">
              <w:rPr>
                <w:rFonts w:ascii="Calibri" w:hAnsi="Calibri" w:cs="Calibri"/>
                <w:sz w:val="18"/>
                <w:szCs w:val="18"/>
              </w:rPr>
              <w:t xml:space="preserve"> </w:t>
            </w:r>
            <w:r w:rsidR="00A44A8B" w:rsidRPr="00E87BCC">
              <w:rPr>
                <w:rFonts w:ascii="Calibri" w:hAnsi="Calibri" w:cs="Calibri"/>
                <w:b/>
                <w:sz w:val="18"/>
                <w:szCs w:val="18"/>
              </w:rPr>
              <w:t>past fast last</w:t>
            </w:r>
            <w:r w:rsidRPr="00E87BCC">
              <w:rPr>
                <w:rFonts w:ascii="Calibri" w:hAnsi="Calibri" w:cs="Calibri"/>
                <w:sz w:val="18"/>
                <w:szCs w:val="18"/>
              </w:rPr>
              <w:t>.</w:t>
            </w:r>
          </w:p>
        </w:tc>
        <w:tc>
          <w:tcPr>
            <w:tcW w:w="2572" w:type="dxa"/>
            <w:gridSpan w:val="2"/>
          </w:tcPr>
          <w:p w14:paraId="5ADEFC7F" w14:textId="77777777" w:rsidR="00057B58" w:rsidRPr="00E87BCC" w:rsidRDefault="00057B58" w:rsidP="00057B58">
            <w:pPr>
              <w:rPr>
                <w:rFonts w:ascii="Calibri" w:hAnsi="Calibri" w:cs="Calibri"/>
                <w:b/>
                <w:sz w:val="20"/>
                <w:szCs w:val="20"/>
              </w:rPr>
            </w:pPr>
            <w:r w:rsidRPr="00E87BCC">
              <w:rPr>
                <w:rFonts w:ascii="Calibri" w:hAnsi="Calibri" w:cs="Calibri"/>
                <w:b/>
                <w:sz w:val="20"/>
                <w:szCs w:val="20"/>
              </w:rPr>
              <w:t xml:space="preserve">Year 2 Spelling Log Book </w:t>
            </w:r>
          </w:p>
          <w:p w14:paraId="37897492" w14:textId="77777777" w:rsidR="00057B58" w:rsidRPr="00E87BCC" w:rsidRDefault="00057B58" w:rsidP="00057B58">
            <w:pPr>
              <w:rPr>
                <w:rFonts w:ascii="Calibri" w:hAnsi="Calibri" w:cs="Calibri"/>
                <w:sz w:val="18"/>
                <w:szCs w:val="18"/>
              </w:rPr>
            </w:pPr>
            <w:r w:rsidRPr="00E87BCC">
              <w:rPr>
                <w:rFonts w:ascii="Calibri" w:hAnsi="Calibri" w:cs="Calibri"/>
                <w:sz w:val="18"/>
                <w:szCs w:val="18"/>
              </w:rPr>
              <w:t>- tick words to learn for next week’s test.</w:t>
            </w:r>
          </w:p>
          <w:p w14:paraId="1D2AEA0A" w14:textId="2F49D61D" w:rsidR="00FD2441" w:rsidRPr="00E87BCC" w:rsidRDefault="00057B58" w:rsidP="00057B58">
            <w:pPr>
              <w:rPr>
                <w:rFonts w:ascii="Calibri" w:hAnsi="Calibri" w:cs="Calibri"/>
                <w:sz w:val="18"/>
                <w:szCs w:val="18"/>
              </w:rPr>
            </w:pPr>
            <w:r w:rsidRPr="00E87BCC">
              <w:rPr>
                <w:rFonts w:ascii="Calibri" w:hAnsi="Calibri" w:cs="Calibri"/>
                <w:sz w:val="18"/>
                <w:szCs w:val="18"/>
              </w:rPr>
              <w:t>- add any HFW/CEW/words commonly misspelt to the ‘My Words’ section.</w:t>
            </w:r>
          </w:p>
        </w:tc>
      </w:tr>
    </w:tbl>
    <w:p w14:paraId="455EF06F" w14:textId="1AF9BC52" w:rsidR="00FD2441" w:rsidRDefault="0080483E" w:rsidP="001A5375">
      <w:pPr>
        <w:rPr>
          <w:noProof/>
        </w:rPr>
      </w:pPr>
      <w:r w:rsidRPr="0073539F">
        <w:rPr>
          <w:rFonts w:ascii="Calibri" w:hAnsi="Calibri" w:cs="Calibri"/>
          <w:b/>
          <w:bCs/>
          <w:noProof/>
        </w:rPr>
        <w:drawing>
          <wp:anchor distT="0" distB="0" distL="114300" distR="114300" simplePos="0" relativeHeight="251706368" behindDoc="1" locked="0" layoutInCell="1" allowOverlap="1" wp14:anchorId="1A97B36E" wp14:editId="0B053887">
            <wp:simplePos x="0" y="0"/>
            <wp:positionH relativeFrom="page">
              <wp:align>right</wp:align>
            </wp:positionH>
            <wp:positionV relativeFrom="paragraph">
              <wp:posOffset>-2737485</wp:posOffset>
            </wp:positionV>
            <wp:extent cx="10659110" cy="6659880"/>
            <wp:effectExtent l="0" t="0" r="8890" b="7620"/>
            <wp:wrapNone/>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1475EF">
        <w:rPr>
          <w:rFonts w:ascii="Calibri" w:eastAsiaTheme="minorHAnsi" w:hAnsi="Calibri" w:cs="Calibri"/>
          <w:b/>
          <w:bCs/>
          <w:noProof/>
        </w:rPr>
        <mc:AlternateContent>
          <mc:Choice Requires="wps">
            <w:drawing>
              <wp:anchor distT="0" distB="0" distL="114300" distR="114300" simplePos="0" relativeHeight="251679744" behindDoc="0" locked="0" layoutInCell="1" allowOverlap="1" wp14:anchorId="5F514F74" wp14:editId="5F8E881F">
                <wp:simplePos x="0" y="0"/>
                <wp:positionH relativeFrom="margin">
                  <wp:posOffset>-369570</wp:posOffset>
                </wp:positionH>
                <wp:positionV relativeFrom="paragraph">
                  <wp:posOffset>104775</wp:posOffset>
                </wp:positionV>
                <wp:extent cx="10083800" cy="5778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23A0A4B3" w14:textId="77777777" w:rsidR="00AF5F8B" w:rsidRPr="00863AB3" w:rsidRDefault="00AF5F8B" w:rsidP="00AF5F8B">
                            <w:pPr>
                              <w:spacing w:after="160" w:line="259" w:lineRule="auto"/>
                              <w:rPr>
                                <w:rFonts w:asciiTheme="minorHAnsi" w:hAnsiTheme="minorHAnsi" w:cstheme="minorBidi"/>
                                <w:sz w:val="20"/>
                                <w:szCs w:val="20"/>
                                <w:lang w:val="en-GB"/>
                              </w:rPr>
                            </w:pPr>
                            <w:r w:rsidRPr="00863AB3">
                              <w:rPr>
                                <w:rFonts w:asciiTheme="minorHAnsi" w:hAnsiTheme="minorHAnsi" w:cstheme="minorHAns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64DB290A"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14F74" id="Text Box 20" o:spid="_x0000_s1033" type="#_x0000_t202" style="position:absolute;margin-left:-29.1pt;margin-top:8.25pt;width:794pt;height:45.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F1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" fillcolor="window" stroked="f" strokeweight=".5pt">
                <v:textbox>
                  <w:txbxContent>
                    <w:p w14:paraId="23A0A4B3" w14:textId="77777777" w:rsidR="00AF5F8B" w:rsidRPr="00863AB3" w:rsidRDefault="00AF5F8B" w:rsidP="00AF5F8B">
                      <w:pPr>
                        <w:spacing w:after="160" w:line="259" w:lineRule="auto"/>
                        <w:rPr>
                          <w:rFonts w:asciiTheme="minorHAnsi" w:hAnsiTheme="minorHAnsi" w:cstheme="minorBidi"/>
                          <w:sz w:val="20"/>
                          <w:szCs w:val="20"/>
                          <w:lang w:val="en-GB"/>
                        </w:rPr>
                      </w:pPr>
                      <w:r w:rsidRPr="00863AB3">
                        <w:rPr>
                          <w:rFonts w:asciiTheme="minorHAnsi" w:hAnsiTheme="minorHAnsi" w:cstheme="minorHAns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64DB290A" w14:textId="77777777" w:rsidR="00AF5F8B" w:rsidRDefault="00AF5F8B" w:rsidP="00AF5F8B"/>
                  </w:txbxContent>
                </v:textbox>
                <w10:wrap anchorx="margin"/>
              </v:shape>
            </w:pict>
          </mc:Fallback>
        </mc:AlternateContent>
      </w:r>
    </w:p>
    <w:p w14:paraId="44D6FD80" w14:textId="4740DE79" w:rsidR="00E87BCC" w:rsidRDefault="00E87BCC"/>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2522"/>
        <w:gridCol w:w="2409"/>
        <w:gridCol w:w="2697"/>
        <w:gridCol w:w="2329"/>
        <w:gridCol w:w="9"/>
        <w:gridCol w:w="2247"/>
      </w:tblGrid>
      <w:tr w:rsidR="00E87BCC" w:rsidRPr="0059460F" w14:paraId="0C1AE496" w14:textId="77777777" w:rsidTr="00791A0E">
        <w:tc>
          <w:tcPr>
            <w:tcW w:w="14709" w:type="dxa"/>
            <w:gridSpan w:val="7"/>
            <w:tcBorders>
              <w:top w:val="nil"/>
              <w:left w:val="nil"/>
              <w:bottom w:val="single" w:sz="4" w:space="0" w:color="auto"/>
              <w:right w:val="nil"/>
            </w:tcBorders>
          </w:tcPr>
          <w:p w14:paraId="381958B7" w14:textId="0C16DA42" w:rsidR="00FD7A2C" w:rsidRDefault="00FD7A2C" w:rsidP="00321949">
            <w:pPr>
              <w:rPr>
                <w:rFonts w:ascii="Calibri" w:hAnsi="Calibri" w:cs="Calibri"/>
                <w:b/>
                <w:bCs/>
                <w:sz w:val="22"/>
                <w:szCs w:val="20"/>
              </w:rPr>
            </w:pPr>
          </w:p>
          <w:p w14:paraId="299A7BC0" w14:textId="5C0E0A03" w:rsidR="00AF5F8B" w:rsidRDefault="00AF5F8B" w:rsidP="00321949">
            <w:pPr>
              <w:rPr>
                <w:rFonts w:ascii="Calibri" w:hAnsi="Calibri" w:cs="Calibri"/>
                <w:b/>
                <w:bCs/>
                <w:sz w:val="22"/>
                <w:szCs w:val="20"/>
              </w:rPr>
            </w:pPr>
          </w:p>
          <w:p w14:paraId="20F61F8D" w14:textId="1D251BE6" w:rsidR="00AF5F8B" w:rsidRDefault="00AF5F8B" w:rsidP="00321949">
            <w:pPr>
              <w:rPr>
                <w:rFonts w:ascii="Calibri" w:hAnsi="Calibri" w:cs="Calibri"/>
                <w:b/>
                <w:bCs/>
                <w:sz w:val="22"/>
                <w:szCs w:val="20"/>
              </w:rPr>
            </w:pPr>
          </w:p>
          <w:p w14:paraId="33ABF875" w14:textId="77777777" w:rsidR="00AF5F8B" w:rsidRDefault="00AF5F8B" w:rsidP="00321949">
            <w:pPr>
              <w:rPr>
                <w:rFonts w:ascii="Calibri" w:hAnsi="Calibri" w:cs="Calibri"/>
                <w:b/>
                <w:bCs/>
                <w:sz w:val="22"/>
                <w:szCs w:val="20"/>
              </w:rPr>
            </w:pPr>
          </w:p>
          <w:p w14:paraId="3F6D44EA" w14:textId="77777777" w:rsidR="00FD7A2C" w:rsidRDefault="00FD7A2C" w:rsidP="00321949">
            <w:pPr>
              <w:rPr>
                <w:rFonts w:ascii="Calibri" w:hAnsi="Calibri" w:cs="Calibri"/>
                <w:b/>
                <w:bCs/>
                <w:sz w:val="22"/>
                <w:szCs w:val="20"/>
              </w:rPr>
            </w:pPr>
          </w:p>
          <w:p w14:paraId="5DF99614" w14:textId="26FAF15E" w:rsidR="00FD7A2C" w:rsidRDefault="00FD7A2C" w:rsidP="00321949">
            <w:pPr>
              <w:rPr>
                <w:rFonts w:ascii="Calibri" w:hAnsi="Calibri" w:cs="Calibri"/>
                <w:b/>
                <w:bCs/>
                <w:sz w:val="22"/>
                <w:szCs w:val="20"/>
              </w:rPr>
            </w:pPr>
          </w:p>
          <w:p w14:paraId="4AFF6BA2" w14:textId="77777777" w:rsidR="00FD7A2C" w:rsidRDefault="00FD7A2C" w:rsidP="00321949">
            <w:pPr>
              <w:rPr>
                <w:rFonts w:ascii="Calibri" w:hAnsi="Calibri" w:cs="Calibri"/>
                <w:b/>
                <w:bCs/>
                <w:sz w:val="22"/>
                <w:szCs w:val="20"/>
              </w:rPr>
            </w:pPr>
          </w:p>
          <w:p w14:paraId="43D1150C" w14:textId="541A9602" w:rsidR="00FD7A2C" w:rsidRDefault="00FD7A2C" w:rsidP="00321949">
            <w:pPr>
              <w:rPr>
                <w:rFonts w:ascii="Calibri" w:hAnsi="Calibri" w:cs="Calibri"/>
                <w:b/>
                <w:bCs/>
                <w:sz w:val="22"/>
                <w:szCs w:val="20"/>
              </w:rPr>
            </w:pPr>
          </w:p>
          <w:p w14:paraId="4721361D" w14:textId="15ABC158" w:rsidR="00FD7A2C" w:rsidRDefault="00FD7A2C" w:rsidP="00321949">
            <w:pPr>
              <w:rPr>
                <w:rFonts w:ascii="Calibri" w:hAnsi="Calibri" w:cs="Calibri"/>
                <w:b/>
                <w:bCs/>
                <w:sz w:val="22"/>
                <w:szCs w:val="20"/>
              </w:rPr>
            </w:pPr>
          </w:p>
          <w:p w14:paraId="6025DEAF" w14:textId="6CAA71BF" w:rsidR="00FD7A2C" w:rsidRDefault="00FD7A2C" w:rsidP="00321949">
            <w:pPr>
              <w:rPr>
                <w:rFonts w:ascii="Calibri" w:hAnsi="Calibri" w:cs="Calibri"/>
                <w:b/>
                <w:bCs/>
                <w:sz w:val="22"/>
                <w:szCs w:val="20"/>
              </w:rPr>
            </w:pPr>
          </w:p>
          <w:p w14:paraId="27DCCBD9" w14:textId="6A31BE3A" w:rsidR="00FD7A2C" w:rsidRDefault="00FD7A2C" w:rsidP="00321949">
            <w:pPr>
              <w:rPr>
                <w:rFonts w:ascii="Calibri" w:hAnsi="Calibri" w:cs="Calibri"/>
                <w:b/>
                <w:bCs/>
                <w:sz w:val="22"/>
                <w:szCs w:val="20"/>
              </w:rPr>
            </w:pPr>
          </w:p>
          <w:p w14:paraId="5C85095D" w14:textId="77777777" w:rsidR="00FD7A2C" w:rsidRDefault="00FD7A2C" w:rsidP="00321949">
            <w:pPr>
              <w:rPr>
                <w:rFonts w:ascii="Calibri" w:hAnsi="Calibri" w:cs="Calibri"/>
                <w:b/>
                <w:bCs/>
                <w:sz w:val="22"/>
                <w:szCs w:val="20"/>
              </w:rPr>
            </w:pPr>
          </w:p>
          <w:p w14:paraId="76C52433" w14:textId="77777777" w:rsidR="00FD7A2C" w:rsidRDefault="00FD7A2C" w:rsidP="00321949">
            <w:pPr>
              <w:rPr>
                <w:rFonts w:ascii="Calibri" w:hAnsi="Calibri" w:cs="Calibri"/>
                <w:b/>
                <w:bCs/>
                <w:sz w:val="22"/>
                <w:szCs w:val="20"/>
              </w:rPr>
            </w:pPr>
          </w:p>
          <w:p w14:paraId="040ABC8E" w14:textId="77777777" w:rsidR="00FD7A2C" w:rsidRDefault="00FD7A2C" w:rsidP="00321949">
            <w:pPr>
              <w:rPr>
                <w:rFonts w:ascii="Calibri" w:hAnsi="Calibri" w:cs="Calibri"/>
                <w:b/>
                <w:bCs/>
                <w:sz w:val="22"/>
                <w:szCs w:val="20"/>
              </w:rPr>
            </w:pPr>
          </w:p>
          <w:p w14:paraId="475F69AD" w14:textId="3296235A" w:rsidR="00E87BCC" w:rsidRDefault="00E87BCC" w:rsidP="00321949">
            <w:pPr>
              <w:rPr>
                <w:rFonts w:ascii="Calibri" w:hAnsi="Calibri" w:cs="Calibri"/>
                <w:b/>
                <w:bCs/>
                <w:i/>
                <w:sz w:val="22"/>
                <w:szCs w:val="20"/>
              </w:rPr>
            </w:pPr>
            <w:r w:rsidRPr="00A1357E">
              <w:rPr>
                <w:rFonts w:ascii="Calibri" w:hAnsi="Calibri" w:cs="Calibri"/>
                <w:b/>
                <w:bCs/>
                <w:sz w:val="22"/>
                <w:szCs w:val="20"/>
              </w:rPr>
              <w:lastRenderedPageBreak/>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06D8A85B" w14:textId="77777777" w:rsidR="00E501CE" w:rsidRDefault="00E501CE" w:rsidP="00321949">
            <w:pPr>
              <w:rPr>
                <w:rFonts w:ascii="Calibri" w:hAnsi="Calibri" w:cs="Calibri"/>
                <w:b/>
                <w:bCs/>
                <w:i/>
                <w:sz w:val="22"/>
                <w:szCs w:val="20"/>
              </w:rPr>
            </w:pPr>
          </w:p>
          <w:tbl>
            <w:tblPr>
              <w:tblStyle w:val="TableGrid"/>
              <w:tblW w:w="14493" w:type="dxa"/>
              <w:tblLook w:val="04A0" w:firstRow="1" w:lastRow="0" w:firstColumn="1" w:lastColumn="0" w:noHBand="0" w:noVBand="1"/>
            </w:tblPr>
            <w:tblGrid>
              <w:gridCol w:w="7227"/>
              <w:gridCol w:w="7266"/>
            </w:tblGrid>
            <w:tr w:rsidR="00E501CE" w14:paraId="7E00B55C" w14:textId="77777777" w:rsidTr="00F00DB3">
              <w:trPr>
                <w:trHeight w:val="293"/>
              </w:trPr>
              <w:tc>
                <w:tcPr>
                  <w:tcW w:w="7227" w:type="dxa"/>
                  <w:shd w:val="clear" w:color="auto" w:fill="auto"/>
                </w:tcPr>
                <w:p w14:paraId="0755AE0F"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266" w:type="dxa"/>
                  <w:shd w:val="clear" w:color="auto" w:fill="auto"/>
                </w:tcPr>
                <w:p w14:paraId="7D032DCB"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E501CE" w14:paraId="49FED2C3" w14:textId="77777777" w:rsidTr="00F00DB3">
              <w:trPr>
                <w:trHeight w:val="916"/>
              </w:trPr>
              <w:tc>
                <w:tcPr>
                  <w:tcW w:w="7227" w:type="dxa"/>
                  <w:shd w:val="clear" w:color="auto" w:fill="auto"/>
                </w:tcPr>
                <w:p w14:paraId="0F8D0C5B" w14:textId="4B83F4EE" w:rsidR="005D3E3A" w:rsidRPr="00F00DB3" w:rsidRDefault="005D3E3A" w:rsidP="005D3E3A">
                  <w:pPr>
                    <w:rPr>
                      <w:rFonts w:asciiTheme="minorHAnsi" w:hAnsiTheme="minorHAnsi" w:cstheme="minorHAnsi"/>
                      <w:b/>
                      <w:bCs/>
                      <w:color w:val="212529"/>
                      <w:shd w:val="clear" w:color="auto" w:fill="FFFFFF"/>
                    </w:rPr>
                  </w:pPr>
                  <w:r w:rsidRPr="00F00DB3">
                    <w:rPr>
                      <w:rFonts w:asciiTheme="minorHAnsi" w:hAnsiTheme="minorHAnsi" w:cstheme="minorHAnsi"/>
                      <w:b/>
                      <w:bCs/>
                    </w:rPr>
                    <w:t xml:space="preserve">Teach the </w:t>
                  </w:r>
                  <w:proofErr w:type="spellStart"/>
                  <w:r w:rsidRPr="00F00DB3">
                    <w:rPr>
                      <w:rFonts w:asciiTheme="minorHAnsi" w:hAnsiTheme="minorHAnsi" w:cstheme="minorHAnsi"/>
                      <w:b/>
                      <w:bCs/>
                      <w:color w:val="212529"/>
                      <w:shd w:val="clear" w:color="auto" w:fill="FFFFFF"/>
                    </w:rPr>
                    <w:t>ey</w:t>
                  </w:r>
                  <w:proofErr w:type="spellEnd"/>
                  <w:r w:rsidRPr="00F00DB3">
                    <w:rPr>
                      <w:rFonts w:asciiTheme="minorHAnsi" w:hAnsiTheme="minorHAnsi" w:cstheme="minorHAnsi"/>
                      <w:b/>
                      <w:bCs/>
                      <w:color w:val="212529"/>
                      <w:shd w:val="clear" w:color="auto" w:fill="FFFFFF"/>
                    </w:rPr>
                    <w:t xml:space="preserve"> grapheme and the o </w:t>
                  </w:r>
                  <w:r w:rsidR="0086444D" w:rsidRPr="00F00DB3">
                    <w:rPr>
                      <w:rFonts w:asciiTheme="minorHAnsi" w:hAnsiTheme="minorHAnsi" w:cstheme="minorHAnsi"/>
                      <w:b/>
                      <w:bCs/>
                      <w:color w:val="212529"/>
                      <w:shd w:val="clear" w:color="auto" w:fill="FFFFFF"/>
                    </w:rPr>
                    <w:t>(u) grapheme</w:t>
                  </w:r>
                  <w:r w:rsidRPr="00F00DB3">
                    <w:rPr>
                      <w:rFonts w:asciiTheme="minorHAnsi" w:hAnsiTheme="minorHAnsi" w:cstheme="minorHAnsi"/>
                      <w:b/>
                      <w:bCs/>
                      <w:color w:val="212529"/>
                      <w:shd w:val="clear" w:color="auto" w:fill="FFFFFF"/>
                    </w:rPr>
                    <w:t>.</w:t>
                  </w:r>
                </w:p>
                <w:p w14:paraId="3BBEC4CF" w14:textId="77777777" w:rsidR="005D3E3A" w:rsidRPr="00F00DB3" w:rsidRDefault="005D3E3A" w:rsidP="005D3E3A">
                  <w:pPr>
                    <w:rPr>
                      <w:rFonts w:asciiTheme="minorHAnsi" w:hAnsiTheme="minorHAnsi" w:cstheme="minorHAnsi"/>
                      <w:b/>
                      <w:bCs/>
                      <w:color w:val="212529"/>
                      <w:shd w:val="clear" w:color="auto" w:fill="FFFFFF"/>
                    </w:rPr>
                  </w:pPr>
                </w:p>
                <w:p w14:paraId="209102DB" w14:textId="1B1DC335" w:rsidR="005D3E3A" w:rsidRPr="00F00DB3" w:rsidRDefault="005D3E3A" w:rsidP="005D3E3A">
                  <w:pPr>
                    <w:rPr>
                      <w:rFonts w:asciiTheme="minorHAnsi" w:hAnsiTheme="minorHAnsi" w:cstheme="minorHAnsi"/>
                      <w:b/>
                      <w:bCs/>
                      <w:color w:val="212529"/>
                      <w:shd w:val="clear" w:color="auto" w:fill="FFFFFF"/>
                    </w:rPr>
                  </w:pPr>
                  <w:r w:rsidRPr="00F00DB3">
                    <w:rPr>
                      <w:rFonts w:asciiTheme="minorHAnsi" w:hAnsiTheme="minorHAnsi" w:cstheme="minorHAnsi"/>
                      <w:b/>
                      <w:bCs/>
                      <w:color w:val="212529"/>
                      <w:shd w:val="clear" w:color="auto" w:fill="FFFFFF"/>
                    </w:rPr>
                    <w:t>Teach adding ‘s’ for plurals.</w:t>
                  </w:r>
                </w:p>
                <w:p w14:paraId="18E32B8A" w14:textId="77777777" w:rsidR="005D3E3A" w:rsidRPr="00F00DB3" w:rsidRDefault="005D3E3A" w:rsidP="005D3E3A">
                  <w:pPr>
                    <w:rPr>
                      <w:rFonts w:asciiTheme="minorHAnsi" w:hAnsiTheme="minorHAnsi" w:cstheme="minorHAnsi"/>
                      <w:b/>
                      <w:bCs/>
                      <w:color w:val="212529"/>
                      <w:shd w:val="clear" w:color="auto" w:fill="FFFFFF"/>
                    </w:rPr>
                  </w:pPr>
                </w:p>
                <w:p w14:paraId="5E09FB10" w14:textId="2E2B9773" w:rsidR="005D3E3A" w:rsidRPr="00F00DB3" w:rsidRDefault="005D3E3A" w:rsidP="005D3E3A">
                  <w:pPr>
                    <w:rPr>
                      <w:rFonts w:asciiTheme="minorHAnsi" w:hAnsiTheme="minorHAnsi" w:cstheme="minorHAnsi"/>
                      <w:b/>
                      <w:bCs/>
                    </w:rPr>
                  </w:pPr>
                  <w:r w:rsidRPr="00F00DB3">
                    <w:rPr>
                      <w:rFonts w:asciiTheme="minorHAnsi" w:hAnsiTheme="minorHAnsi" w:cstheme="minorHAnsi"/>
                      <w:b/>
                      <w:bCs/>
                      <w:color w:val="212529"/>
                      <w:shd w:val="clear" w:color="auto" w:fill="FFFFFF"/>
                    </w:rPr>
                    <w:t xml:space="preserve">Review </w:t>
                  </w:r>
                  <w:r w:rsidRPr="00F00DB3">
                    <w:rPr>
                      <w:rFonts w:asciiTheme="minorHAnsi" w:hAnsiTheme="minorHAnsi" w:cstheme="minorHAnsi"/>
                      <w:b/>
                      <w:bCs/>
                    </w:rPr>
                    <w:t xml:space="preserve">bath path - have a general north/south variation of the pronunciation of </w:t>
                  </w:r>
                  <w:proofErr w:type="gramStart"/>
                  <w:r w:rsidRPr="00F00DB3">
                    <w:rPr>
                      <w:rFonts w:asciiTheme="minorHAnsi" w:hAnsiTheme="minorHAnsi" w:cstheme="minorHAnsi"/>
                      <w:b/>
                      <w:bCs/>
                    </w:rPr>
                    <w:t>the a</w:t>
                  </w:r>
                  <w:proofErr w:type="gramEnd"/>
                  <w:r w:rsidRPr="00F00DB3">
                    <w:rPr>
                      <w:rFonts w:asciiTheme="minorHAnsi" w:hAnsiTheme="minorHAnsi" w:cstheme="minorHAnsi"/>
                      <w:b/>
                      <w:bCs/>
                    </w:rPr>
                    <w:t xml:space="preserve"> grapheme.</w:t>
                  </w:r>
                </w:p>
                <w:p w14:paraId="55E4A2F1" w14:textId="77777777" w:rsidR="005D3E3A" w:rsidRPr="00F00DB3" w:rsidRDefault="005D3E3A" w:rsidP="005D3E3A">
                  <w:pPr>
                    <w:rPr>
                      <w:rFonts w:asciiTheme="minorHAnsi" w:hAnsiTheme="minorHAnsi" w:cstheme="minorHAnsi"/>
                      <w:b/>
                      <w:bCs/>
                    </w:rPr>
                  </w:pPr>
                </w:p>
                <w:p w14:paraId="3F4BD596"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5B4DB3C2" w14:textId="77777777" w:rsidR="005D3E3A" w:rsidRPr="00F00DB3" w:rsidRDefault="005D3E3A" w:rsidP="005D3E3A">
                  <w:pPr>
                    <w:rPr>
                      <w:rFonts w:asciiTheme="minorHAnsi" w:hAnsiTheme="minorHAnsi" w:cstheme="minorHAnsi"/>
                      <w:b/>
                      <w:bCs/>
                    </w:rPr>
                  </w:pPr>
                </w:p>
                <w:p w14:paraId="4EF5F244"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4C5BFDE8" w14:textId="77777777" w:rsidR="005D3E3A" w:rsidRPr="00F00DB3" w:rsidRDefault="005D3E3A" w:rsidP="005D3E3A">
                  <w:pPr>
                    <w:rPr>
                      <w:rFonts w:asciiTheme="minorHAnsi" w:hAnsiTheme="minorHAnsi" w:cstheme="minorHAnsi"/>
                      <w:b/>
                      <w:bCs/>
                    </w:rPr>
                  </w:pPr>
                </w:p>
                <w:p w14:paraId="6CF06D5A" w14:textId="02F4F869" w:rsidR="00E501CE" w:rsidRPr="00F00DB3" w:rsidRDefault="00D53AD9" w:rsidP="00F00DB3">
                  <w:pPr>
                    <w:pStyle w:val="NormalWeb"/>
                    <w:shd w:val="clear" w:color="auto" w:fill="FFFFFF"/>
                    <w:spacing w:before="0" w:beforeAutospacing="0"/>
                    <w:rPr>
                      <w:rFonts w:asciiTheme="minorHAnsi" w:hAnsiTheme="minorHAnsi" w:cstheme="minorHAnsi"/>
                      <w:b/>
                      <w:bCs/>
                      <w:color w:val="212529"/>
                    </w:rPr>
                  </w:pPr>
                  <w:r w:rsidRPr="00F00DB3">
                    <w:rPr>
                      <w:rFonts w:asciiTheme="minorHAnsi" w:hAnsiTheme="minorHAnsi" w:cstheme="minorHAnsi"/>
                      <w:b/>
                      <w:bCs/>
                    </w:rPr>
                    <w:t>HFW</w:t>
                  </w:r>
                  <w:r w:rsidR="005D3E3A" w:rsidRPr="00F00DB3">
                    <w:rPr>
                      <w:rFonts w:asciiTheme="minorHAnsi" w:hAnsiTheme="minorHAnsi" w:cstheme="minorHAnsi"/>
                      <w:b/>
                      <w:bCs/>
                    </w:rPr>
                    <w:t xml:space="preserve">: </w:t>
                  </w:r>
                  <w:r w:rsidRPr="00F00DB3">
                    <w:rPr>
                      <w:rFonts w:asciiTheme="minorHAnsi" w:hAnsiTheme="minorHAnsi" w:cstheme="minorHAnsi"/>
                      <w:b/>
                      <w:bCs/>
                      <w:color w:val="212529"/>
                    </w:rPr>
                    <w:t>bath, path, father, plant</w:t>
                  </w:r>
                  <w:r w:rsidR="00783734">
                    <w:rPr>
                      <w:rFonts w:asciiTheme="minorHAnsi" w:hAnsiTheme="minorHAnsi" w:cstheme="minorHAnsi"/>
                      <w:b/>
                      <w:bCs/>
                      <w:color w:val="212529"/>
                    </w:rPr>
                    <w:t>, half</w:t>
                  </w:r>
                </w:p>
              </w:tc>
              <w:tc>
                <w:tcPr>
                  <w:tcW w:w="7266" w:type="dxa"/>
                  <w:shd w:val="clear" w:color="auto" w:fill="auto"/>
                </w:tcPr>
                <w:p w14:paraId="1C60E8D6" w14:textId="733CD8F9"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w:t>
                  </w:r>
                  <w:proofErr w:type="spellStart"/>
                  <w:r w:rsidRPr="00F00DB3">
                    <w:rPr>
                      <w:rFonts w:asciiTheme="minorHAnsi" w:hAnsiTheme="minorHAnsi" w:cstheme="minorHAnsi"/>
                      <w:b/>
                      <w:bCs/>
                    </w:rPr>
                    <w:t>recognise</w:t>
                  </w:r>
                  <w:proofErr w:type="spellEnd"/>
                  <w:r w:rsidRPr="00F00DB3">
                    <w:rPr>
                      <w:rFonts w:asciiTheme="minorHAnsi" w:hAnsiTheme="minorHAnsi" w:cstheme="minorHAnsi"/>
                      <w:b/>
                      <w:bCs/>
                    </w:rPr>
                    <w:t xml:space="preserve"> the </w:t>
                  </w:r>
                  <w:proofErr w:type="spellStart"/>
                  <w:r w:rsidRPr="00F00DB3">
                    <w:rPr>
                      <w:rFonts w:asciiTheme="minorHAnsi" w:hAnsiTheme="minorHAnsi" w:cstheme="minorHAnsi"/>
                      <w:b/>
                      <w:bCs/>
                      <w:color w:val="212529"/>
                      <w:shd w:val="clear" w:color="auto" w:fill="FFFFFF"/>
                    </w:rPr>
                    <w:t>ey</w:t>
                  </w:r>
                  <w:proofErr w:type="spellEnd"/>
                  <w:r w:rsidRPr="00F00DB3">
                    <w:rPr>
                      <w:rFonts w:asciiTheme="minorHAnsi" w:hAnsiTheme="minorHAnsi" w:cstheme="minorHAnsi"/>
                      <w:b/>
                      <w:bCs/>
                      <w:color w:val="212529"/>
                      <w:shd w:val="clear" w:color="auto" w:fill="FFFFFF"/>
                    </w:rPr>
                    <w:t xml:space="preserve"> grapheme and the o</w:t>
                  </w:r>
                  <w:r w:rsidR="0086444D" w:rsidRPr="00F00DB3">
                    <w:rPr>
                      <w:rFonts w:asciiTheme="minorHAnsi" w:hAnsiTheme="minorHAnsi" w:cstheme="minorHAnsi"/>
                      <w:b/>
                      <w:bCs/>
                      <w:color w:val="212529"/>
                      <w:shd w:val="clear" w:color="auto" w:fill="FFFFFF"/>
                    </w:rPr>
                    <w:t xml:space="preserve"> (u) grapheme</w:t>
                  </w:r>
                  <w:r w:rsidRPr="00F00DB3">
                    <w:rPr>
                      <w:rFonts w:asciiTheme="minorHAnsi" w:hAnsiTheme="minorHAnsi" w:cstheme="minorHAnsi"/>
                      <w:b/>
                      <w:bCs/>
                    </w:rPr>
                    <w:t>?</w:t>
                  </w:r>
                </w:p>
                <w:p w14:paraId="3E6A61E5" w14:textId="77777777" w:rsidR="00890858" w:rsidRPr="00F00DB3" w:rsidRDefault="00890858" w:rsidP="005D3E3A">
                  <w:pPr>
                    <w:rPr>
                      <w:rFonts w:asciiTheme="minorHAnsi" w:hAnsiTheme="minorHAnsi" w:cstheme="minorHAnsi"/>
                      <w:b/>
                      <w:bCs/>
                    </w:rPr>
                  </w:pPr>
                </w:p>
                <w:p w14:paraId="7919E45D" w14:textId="7C841D47" w:rsidR="00890858" w:rsidRPr="00F00DB3" w:rsidRDefault="00890858" w:rsidP="005D3E3A">
                  <w:pPr>
                    <w:rPr>
                      <w:rFonts w:asciiTheme="minorHAnsi" w:hAnsiTheme="minorHAnsi" w:cstheme="minorHAnsi"/>
                      <w:b/>
                      <w:bCs/>
                    </w:rPr>
                  </w:pPr>
                  <w:r w:rsidRPr="00F00DB3">
                    <w:rPr>
                      <w:rFonts w:asciiTheme="minorHAnsi" w:hAnsiTheme="minorHAnsi" w:cstheme="minorHAnsi"/>
                      <w:b/>
                      <w:bCs/>
                    </w:rPr>
                    <w:t xml:space="preserve">Can they add ’s’ for plurals? </w:t>
                  </w:r>
                </w:p>
                <w:p w14:paraId="4CD10A72" w14:textId="77777777" w:rsidR="005D3E3A" w:rsidRPr="00F00DB3" w:rsidRDefault="005D3E3A" w:rsidP="005D3E3A">
                  <w:pPr>
                    <w:rPr>
                      <w:rFonts w:asciiTheme="minorHAnsi" w:hAnsiTheme="minorHAnsi" w:cstheme="minorHAnsi"/>
                      <w:b/>
                      <w:bCs/>
                    </w:rPr>
                  </w:pPr>
                </w:p>
                <w:p w14:paraId="0A8A93CE" w14:textId="0BA85FB5"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blend the </w:t>
                  </w:r>
                  <w:proofErr w:type="spellStart"/>
                  <w:r w:rsidRPr="00F00DB3">
                    <w:rPr>
                      <w:rFonts w:asciiTheme="minorHAnsi" w:hAnsiTheme="minorHAnsi" w:cstheme="minorHAnsi"/>
                      <w:b/>
                      <w:bCs/>
                    </w:rPr>
                    <w:t>ey</w:t>
                  </w:r>
                  <w:proofErr w:type="spellEnd"/>
                  <w:r w:rsidRPr="00F00DB3">
                    <w:rPr>
                      <w:rFonts w:asciiTheme="minorHAnsi" w:hAnsiTheme="minorHAnsi" w:cstheme="minorHAnsi"/>
                      <w:b/>
                      <w:bCs/>
                    </w:rPr>
                    <w:t>, o (u) graphemes and other graphemes to read words?</w:t>
                  </w:r>
                </w:p>
                <w:p w14:paraId="0154F7E4" w14:textId="77777777" w:rsidR="005D3E3A" w:rsidRPr="00F00DB3" w:rsidRDefault="005D3E3A" w:rsidP="005D3E3A">
                  <w:pPr>
                    <w:rPr>
                      <w:rFonts w:asciiTheme="minorHAnsi" w:hAnsiTheme="minorHAnsi" w:cstheme="minorHAnsi"/>
                      <w:b/>
                      <w:bCs/>
                    </w:rPr>
                  </w:pPr>
                </w:p>
                <w:p w14:paraId="33B6A631" w14:textId="6112B9CB"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segment the </w:t>
                  </w:r>
                  <w:proofErr w:type="spellStart"/>
                  <w:r w:rsidRPr="00F00DB3">
                    <w:rPr>
                      <w:rFonts w:asciiTheme="minorHAnsi" w:hAnsiTheme="minorHAnsi" w:cstheme="minorHAnsi"/>
                      <w:b/>
                      <w:bCs/>
                    </w:rPr>
                    <w:t>ey</w:t>
                  </w:r>
                  <w:proofErr w:type="spellEnd"/>
                  <w:r w:rsidRPr="00F00DB3">
                    <w:rPr>
                      <w:rFonts w:asciiTheme="minorHAnsi" w:hAnsiTheme="minorHAnsi" w:cstheme="minorHAnsi"/>
                      <w:b/>
                      <w:bCs/>
                    </w:rPr>
                    <w:t>, o (u) graphemes and other graphemes to spell words?</w:t>
                  </w:r>
                </w:p>
                <w:p w14:paraId="3CCC4926" w14:textId="77777777" w:rsidR="005D3E3A" w:rsidRPr="00F00DB3" w:rsidRDefault="005D3E3A" w:rsidP="005D3E3A">
                  <w:pPr>
                    <w:rPr>
                      <w:rFonts w:asciiTheme="minorHAnsi" w:hAnsiTheme="minorHAnsi" w:cstheme="minorHAnsi"/>
                      <w:b/>
                      <w:bCs/>
                    </w:rPr>
                  </w:pPr>
                </w:p>
                <w:p w14:paraId="041F1691"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blend to read sentences?</w:t>
                  </w:r>
                </w:p>
                <w:p w14:paraId="37B17166" w14:textId="77777777" w:rsidR="005D3E3A" w:rsidRPr="00F00DB3" w:rsidRDefault="005D3E3A" w:rsidP="005D3E3A">
                  <w:pPr>
                    <w:rPr>
                      <w:rFonts w:asciiTheme="minorHAnsi" w:hAnsiTheme="minorHAnsi" w:cstheme="minorHAnsi"/>
                      <w:b/>
                      <w:bCs/>
                    </w:rPr>
                  </w:pPr>
                </w:p>
                <w:p w14:paraId="2D581CCA"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segment to write sentences?</w:t>
                  </w:r>
                </w:p>
                <w:p w14:paraId="285536D8" w14:textId="77777777" w:rsidR="005D3E3A" w:rsidRPr="00F00DB3" w:rsidRDefault="005D3E3A" w:rsidP="005D3E3A">
                  <w:pPr>
                    <w:rPr>
                      <w:rFonts w:asciiTheme="minorHAnsi" w:hAnsiTheme="minorHAnsi" w:cstheme="minorHAnsi"/>
                      <w:b/>
                      <w:bCs/>
                    </w:rPr>
                  </w:pPr>
                </w:p>
                <w:p w14:paraId="3CF97B5F" w14:textId="0DF93B5A" w:rsidR="00E501CE" w:rsidRPr="00F00DB3" w:rsidRDefault="00D53AD9" w:rsidP="00F00DB3">
                  <w:pPr>
                    <w:pStyle w:val="NormalWeb"/>
                    <w:shd w:val="clear" w:color="auto" w:fill="FFFFFF"/>
                    <w:spacing w:before="0" w:beforeAutospacing="0"/>
                    <w:rPr>
                      <w:rFonts w:asciiTheme="minorHAnsi" w:hAnsiTheme="minorHAnsi" w:cstheme="minorHAnsi"/>
                      <w:b/>
                      <w:bCs/>
                      <w:color w:val="212529"/>
                    </w:rPr>
                  </w:pPr>
                  <w:r w:rsidRPr="00F00DB3">
                    <w:rPr>
                      <w:rFonts w:asciiTheme="minorHAnsi" w:hAnsiTheme="minorHAnsi" w:cstheme="minorHAnsi"/>
                      <w:b/>
                      <w:bCs/>
                    </w:rPr>
                    <w:t>Can they spell the HFW</w:t>
                  </w:r>
                  <w:r w:rsidR="005D3E3A" w:rsidRPr="00F00DB3">
                    <w:rPr>
                      <w:rFonts w:asciiTheme="minorHAnsi" w:hAnsiTheme="minorHAnsi" w:cstheme="minorHAnsi"/>
                      <w:b/>
                      <w:bCs/>
                    </w:rPr>
                    <w:t xml:space="preserve">s: </w:t>
                  </w:r>
                  <w:r w:rsidR="005D3E3A" w:rsidRPr="00F00DB3">
                    <w:rPr>
                      <w:rFonts w:asciiTheme="minorHAnsi" w:hAnsiTheme="minorHAnsi" w:cstheme="minorHAnsi"/>
                      <w:b/>
                      <w:bCs/>
                      <w:color w:val="212529"/>
                    </w:rPr>
                    <w:t>bath, path, father, plant</w:t>
                  </w:r>
                  <w:r w:rsidR="00783734">
                    <w:rPr>
                      <w:rFonts w:asciiTheme="minorHAnsi" w:hAnsiTheme="minorHAnsi" w:cstheme="minorHAnsi"/>
                      <w:b/>
                      <w:bCs/>
                      <w:color w:val="212529"/>
                    </w:rPr>
                    <w:t>, half</w:t>
                  </w:r>
                  <w:r w:rsidR="00F00DB3" w:rsidRPr="00F00DB3">
                    <w:rPr>
                      <w:rFonts w:asciiTheme="minorHAnsi" w:hAnsiTheme="minorHAnsi" w:cstheme="minorHAnsi"/>
                      <w:b/>
                      <w:bCs/>
                      <w:color w:val="212529"/>
                    </w:rPr>
                    <w:t>?</w:t>
                  </w:r>
                </w:p>
              </w:tc>
            </w:tr>
          </w:tbl>
          <w:p w14:paraId="4FE86838" w14:textId="77777777" w:rsidR="00E501CE" w:rsidRPr="0024200C" w:rsidRDefault="00E501CE" w:rsidP="00E501CE">
            <w:pPr>
              <w:rPr>
                <w:rFonts w:ascii="Calibri" w:hAnsi="Calibri" w:cs="Calibri"/>
                <w:b/>
                <w:bCs/>
                <w:sz w:val="20"/>
                <w:szCs w:val="20"/>
              </w:rPr>
            </w:pPr>
          </w:p>
          <w:p w14:paraId="40BF5611" w14:textId="77777777" w:rsidR="00E501CE" w:rsidRPr="0024200C" w:rsidRDefault="00E501CE" w:rsidP="00321949">
            <w:pPr>
              <w:rPr>
                <w:rFonts w:ascii="Calibri" w:hAnsi="Calibri" w:cs="Calibri"/>
                <w:b/>
                <w:bCs/>
                <w:sz w:val="20"/>
                <w:szCs w:val="20"/>
              </w:rPr>
            </w:pPr>
          </w:p>
          <w:p w14:paraId="3265F2A8" w14:textId="77777777" w:rsidR="00E87BCC" w:rsidRPr="0059460F" w:rsidRDefault="00E87BCC" w:rsidP="00321949">
            <w:pPr>
              <w:rPr>
                <w:rFonts w:ascii="Calibri" w:hAnsi="Calibri" w:cs="Calibri"/>
                <w:b/>
                <w:bCs/>
                <w:i/>
                <w:sz w:val="20"/>
                <w:szCs w:val="20"/>
              </w:rPr>
            </w:pPr>
          </w:p>
        </w:tc>
      </w:tr>
      <w:tr w:rsidR="00E87BCC" w:rsidRPr="0024200C" w14:paraId="3F90D0AE" w14:textId="77777777" w:rsidTr="00791A0E">
        <w:tc>
          <w:tcPr>
            <w:tcW w:w="2518" w:type="dxa"/>
            <w:tcBorders>
              <w:top w:val="single" w:sz="4" w:space="0" w:color="auto"/>
            </w:tcBorders>
            <w:shd w:val="clear" w:color="auto" w:fill="F2F2F2"/>
            <w:vAlign w:val="center"/>
          </w:tcPr>
          <w:p w14:paraId="7EC001E4" w14:textId="40651BC0" w:rsidR="00E87BCC" w:rsidRPr="0024200C" w:rsidRDefault="00E87BCC" w:rsidP="00321949">
            <w:pPr>
              <w:rPr>
                <w:rFonts w:ascii="Calibri" w:hAnsi="Calibri" w:cs="Calibri"/>
                <w:b/>
                <w:sz w:val="32"/>
                <w:szCs w:val="32"/>
              </w:rPr>
            </w:pPr>
            <w:r w:rsidRPr="0024200C">
              <w:rPr>
                <w:rFonts w:ascii="Calibri" w:hAnsi="Calibri" w:cs="Calibri"/>
                <w:b/>
                <w:sz w:val="32"/>
                <w:szCs w:val="32"/>
              </w:rPr>
              <w:lastRenderedPageBreak/>
              <w:t xml:space="preserve">Week </w:t>
            </w:r>
            <w:r>
              <w:rPr>
                <w:rFonts w:ascii="Calibri" w:hAnsi="Calibri" w:cs="Calibri"/>
                <w:b/>
                <w:sz w:val="32"/>
                <w:szCs w:val="32"/>
              </w:rPr>
              <w:t>9</w:t>
            </w:r>
          </w:p>
        </w:tc>
        <w:tc>
          <w:tcPr>
            <w:tcW w:w="2408" w:type="dxa"/>
            <w:tcBorders>
              <w:top w:val="single" w:sz="4" w:space="0" w:color="auto"/>
            </w:tcBorders>
            <w:shd w:val="clear" w:color="auto" w:fill="F2F2F2"/>
            <w:vAlign w:val="center"/>
          </w:tcPr>
          <w:p w14:paraId="271578E6" w14:textId="77777777" w:rsidR="00E87BCC" w:rsidRPr="0024200C" w:rsidRDefault="00E87BCC" w:rsidP="00321949">
            <w:pPr>
              <w:rPr>
                <w:rFonts w:ascii="Calibri" w:hAnsi="Calibri" w:cs="Calibri"/>
                <w:b/>
              </w:rPr>
            </w:pPr>
            <w:r w:rsidRPr="0024200C">
              <w:rPr>
                <w:rFonts w:ascii="Calibri" w:hAnsi="Calibri" w:cs="Calibri"/>
                <w:b/>
              </w:rPr>
              <w:t>Monday</w:t>
            </w:r>
          </w:p>
        </w:tc>
        <w:tc>
          <w:tcPr>
            <w:tcW w:w="2444" w:type="dxa"/>
            <w:tcBorders>
              <w:top w:val="single" w:sz="4" w:space="0" w:color="auto"/>
            </w:tcBorders>
            <w:shd w:val="clear" w:color="auto" w:fill="F2F2F2"/>
            <w:vAlign w:val="center"/>
          </w:tcPr>
          <w:p w14:paraId="7DCBC6C6" w14:textId="77777777" w:rsidR="00E87BCC" w:rsidRPr="0024200C" w:rsidRDefault="00E87BCC" w:rsidP="00321949">
            <w:pPr>
              <w:rPr>
                <w:rFonts w:ascii="Calibri" w:hAnsi="Calibri" w:cs="Calibri"/>
                <w:b/>
              </w:rPr>
            </w:pPr>
            <w:r w:rsidRPr="0024200C">
              <w:rPr>
                <w:rFonts w:ascii="Calibri" w:hAnsi="Calibri" w:cs="Calibri"/>
                <w:b/>
              </w:rPr>
              <w:t>Tuesday</w:t>
            </w:r>
          </w:p>
        </w:tc>
        <w:tc>
          <w:tcPr>
            <w:tcW w:w="2519" w:type="dxa"/>
            <w:tcBorders>
              <w:top w:val="single" w:sz="4" w:space="0" w:color="auto"/>
            </w:tcBorders>
            <w:shd w:val="clear" w:color="auto" w:fill="F2F2F2"/>
            <w:vAlign w:val="center"/>
          </w:tcPr>
          <w:p w14:paraId="0D95951D" w14:textId="77777777" w:rsidR="00E87BCC" w:rsidRPr="0024200C" w:rsidRDefault="00E87BCC" w:rsidP="00321949">
            <w:pPr>
              <w:rPr>
                <w:rFonts w:ascii="Calibri" w:hAnsi="Calibri" w:cs="Calibri"/>
                <w:b/>
              </w:rPr>
            </w:pPr>
            <w:r w:rsidRPr="0024200C">
              <w:rPr>
                <w:rFonts w:ascii="Calibri" w:hAnsi="Calibri" w:cs="Calibri"/>
                <w:b/>
              </w:rPr>
              <w:t>Wednesday</w:t>
            </w:r>
          </w:p>
        </w:tc>
        <w:tc>
          <w:tcPr>
            <w:tcW w:w="2395" w:type="dxa"/>
            <w:gridSpan w:val="2"/>
            <w:tcBorders>
              <w:top w:val="single" w:sz="4" w:space="0" w:color="auto"/>
            </w:tcBorders>
            <w:shd w:val="clear" w:color="auto" w:fill="F2F2F2"/>
            <w:vAlign w:val="center"/>
          </w:tcPr>
          <w:p w14:paraId="3E8644B0" w14:textId="77777777" w:rsidR="00E87BCC" w:rsidRPr="0024200C" w:rsidRDefault="00E87BCC" w:rsidP="00321949">
            <w:pPr>
              <w:rPr>
                <w:rFonts w:ascii="Calibri" w:hAnsi="Calibri" w:cs="Calibri"/>
                <w:b/>
              </w:rPr>
            </w:pPr>
            <w:r w:rsidRPr="0024200C">
              <w:rPr>
                <w:rFonts w:ascii="Calibri" w:hAnsi="Calibri" w:cs="Calibri"/>
                <w:b/>
              </w:rPr>
              <w:t>Thursday</w:t>
            </w:r>
          </w:p>
        </w:tc>
        <w:tc>
          <w:tcPr>
            <w:tcW w:w="2425" w:type="dxa"/>
            <w:tcBorders>
              <w:top w:val="single" w:sz="4" w:space="0" w:color="auto"/>
            </w:tcBorders>
            <w:shd w:val="clear" w:color="auto" w:fill="F2F2F2"/>
            <w:vAlign w:val="center"/>
          </w:tcPr>
          <w:p w14:paraId="4005F4E5" w14:textId="77777777" w:rsidR="00E87BCC" w:rsidRPr="0024200C" w:rsidRDefault="00E87BCC" w:rsidP="00321949">
            <w:pPr>
              <w:rPr>
                <w:rFonts w:ascii="Calibri" w:hAnsi="Calibri" w:cs="Calibri"/>
                <w:b/>
              </w:rPr>
            </w:pPr>
            <w:r w:rsidRPr="0024200C">
              <w:rPr>
                <w:rFonts w:ascii="Calibri" w:hAnsi="Calibri" w:cs="Calibri"/>
                <w:b/>
              </w:rPr>
              <w:t>Friday</w:t>
            </w:r>
          </w:p>
        </w:tc>
      </w:tr>
      <w:tr w:rsidR="00FD2441" w:rsidRPr="0059460F" w14:paraId="4A0A08D7" w14:textId="77777777" w:rsidTr="00E87BCC">
        <w:tc>
          <w:tcPr>
            <w:tcW w:w="2518" w:type="dxa"/>
          </w:tcPr>
          <w:p w14:paraId="5677915C"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Review</w:t>
            </w:r>
          </w:p>
          <w:p w14:paraId="441062D8" w14:textId="1B4A9FBD" w:rsidR="00FD2441" w:rsidRPr="00E87BCC" w:rsidRDefault="00FD2441" w:rsidP="00453FDD">
            <w:pPr>
              <w:rPr>
                <w:rFonts w:ascii="Calibri" w:hAnsi="Calibri" w:cs="Calibri"/>
                <w:sz w:val="18"/>
                <w:szCs w:val="18"/>
              </w:rPr>
            </w:pPr>
            <w:r w:rsidRPr="00E87BCC">
              <w:rPr>
                <w:rFonts w:ascii="Calibri" w:hAnsi="Calibri" w:cs="Calibri"/>
                <w:sz w:val="18"/>
                <w:szCs w:val="18"/>
              </w:rPr>
              <w:t>Revisit previously learned graphemes</w:t>
            </w:r>
            <w:r w:rsidR="0084060E">
              <w:rPr>
                <w:rFonts w:ascii="Calibri" w:hAnsi="Calibri" w:cs="Calibri"/>
                <w:sz w:val="18"/>
                <w:szCs w:val="18"/>
              </w:rPr>
              <w:t>.</w:t>
            </w:r>
          </w:p>
        </w:tc>
        <w:tc>
          <w:tcPr>
            <w:tcW w:w="2408" w:type="dxa"/>
            <w:tcBorders>
              <w:bottom w:val="single" w:sz="2" w:space="0" w:color="auto"/>
            </w:tcBorders>
          </w:tcPr>
          <w:p w14:paraId="43ACCBF0" w14:textId="3BBDA020"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ue</w:t>
            </w:r>
            <w:r w:rsidR="00CA6EE7" w:rsidRPr="00E87BCC">
              <w:rPr>
                <w:rFonts w:ascii="Calibri" w:hAnsi="Calibri" w:cs="Calibri"/>
                <w:sz w:val="18"/>
                <w:szCs w:val="18"/>
              </w:rPr>
              <w:t xml:space="preserve"> (long </w:t>
            </w:r>
            <w:r w:rsidR="00CA6EE7" w:rsidRPr="00E87BCC">
              <w:rPr>
                <w:rFonts w:ascii="Calibri" w:hAnsi="Calibri" w:cs="Calibri"/>
                <w:b/>
                <w:sz w:val="18"/>
                <w:szCs w:val="18"/>
              </w:rPr>
              <w:t>oo</w:t>
            </w:r>
            <w:r w:rsidR="00CA6EE7" w:rsidRPr="00E87BCC">
              <w:rPr>
                <w:rFonts w:ascii="Calibri" w:hAnsi="Calibri" w:cs="Calibri"/>
                <w:sz w:val="18"/>
                <w:szCs w:val="18"/>
              </w:rPr>
              <w:t>) grapheme using the flashcards provided.</w:t>
            </w:r>
          </w:p>
        </w:tc>
        <w:tc>
          <w:tcPr>
            <w:tcW w:w="2444" w:type="dxa"/>
            <w:tcBorders>
              <w:bottom w:val="single" w:sz="2" w:space="0" w:color="auto"/>
            </w:tcBorders>
          </w:tcPr>
          <w:p w14:paraId="57189D5D" w14:textId="52596252"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ue</w:t>
            </w:r>
            <w:r w:rsidR="00CA6EE7" w:rsidRPr="00E87BCC">
              <w:rPr>
                <w:rFonts w:ascii="Calibri" w:hAnsi="Calibri" w:cs="Calibri"/>
                <w:sz w:val="18"/>
                <w:szCs w:val="18"/>
              </w:rPr>
              <w:t xml:space="preserve"> (long U) grapheme using the flashcards provided.</w:t>
            </w:r>
          </w:p>
        </w:tc>
        <w:tc>
          <w:tcPr>
            <w:tcW w:w="2519" w:type="dxa"/>
            <w:tcBorders>
              <w:bottom w:val="single" w:sz="2" w:space="0" w:color="auto"/>
            </w:tcBorders>
          </w:tcPr>
          <w:p w14:paraId="6659D731" w14:textId="734E0C28" w:rsidR="00FD2441" w:rsidRPr="00E87BCC" w:rsidRDefault="00DB16D1" w:rsidP="00CA6EE7">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ew</w:t>
            </w:r>
            <w:r w:rsidR="00CA6EE7" w:rsidRPr="00E87BCC">
              <w:rPr>
                <w:rFonts w:ascii="Calibri" w:hAnsi="Calibri" w:cs="Calibri"/>
                <w:sz w:val="18"/>
                <w:szCs w:val="18"/>
              </w:rPr>
              <w:t xml:space="preserve"> (long </w:t>
            </w:r>
            <w:r w:rsidR="00CA6EE7" w:rsidRPr="00E87BCC">
              <w:rPr>
                <w:rFonts w:ascii="Calibri" w:hAnsi="Calibri" w:cs="Calibri"/>
                <w:b/>
                <w:sz w:val="18"/>
                <w:szCs w:val="18"/>
              </w:rPr>
              <w:t>oo</w:t>
            </w:r>
            <w:r w:rsidR="00CA6EE7" w:rsidRPr="00E87BCC">
              <w:rPr>
                <w:rFonts w:ascii="Calibri" w:hAnsi="Calibri" w:cs="Calibri"/>
                <w:sz w:val="18"/>
                <w:szCs w:val="18"/>
              </w:rPr>
              <w:t>) grapheme using the flashcards provided.</w:t>
            </w:r>
          </w:p>
        </w:tc>
        <w:tc>
          <w:tcPr>
            <w:tcW w:w="2387" w:type="dxa"/>
          </w:tcPr>
          <w:p w14:paraId="1FA16DE9" w14:textId="5B2F0F57"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ew</w:t>
            </w:r>
            <w:r w:rsidR="00CA6EE7" w:rsidRPr="00E87BCC">
              <w:rPr>
                <w:rFonts w:ascii="Calibri" w:hAnsi="Calibri" w:cs="Calibri"/>
                <w:sz w:val="18"/>
                <w:szCs w:val="18"/>
              </w:rPr>
              <w:t xml:space="preserve"> (long U) grapheme using the flashcards provided.</w:t>
            </w:r>
          </w:p>
        </w:tc>
        <w:tc>
          <w:tcPr>
            <w:tcW w:w="2433" w:type="dxa"/>
            <w:gridSpan w:val="2"/>
            <w:vMerge w:val="restart"/>
          </w:tcPr>
          <w:p w14:paraId="0F0247D5" w14:textId="0469D3FA" w:rsidR="00FD2441" w:rsidRPr="00E87BCC" w:rsidRDefault="00FD2441" w:rsidP="00453FDD">
            <w:pPr>
              <w:rPr>
                <w:rFonts w:ascii="Calibri" w:hAnsi="Calibri" w:cs="Calibri"/>
                <w:sz w:val="18"/>
                <w:szCs w:val="18"/>
              </w:rPr>
            </w:pPr>
            <w:r w:rsidRPr="00E87BCC">
              <w:rPr>
                <w:rFonts w:ascii="Calibri" w:hAnsi="Calibri" w:cs="Calibri"/>
                <w:sz w:val="18"/>
                <w:szCs w:val="18"/>
              </w:rPr>
              <w:t xml:space="preserve">Read through </w:t>
            </w:r>
            <w:r w:rsidR="00775594" w:rsidRPr="00E87BCC">
              <w:rPr>
                <w:rFonts w:ascii="Calibri" w:hAnsi="Calibri" w:cs="Calibri"/>
                <w:b/>
                <w:sz w:val="18"/>
                <w:szCs w:val="18"/>
              </w:rPr>
              <w:t>o (u)</w:t>
            </w:r>
            <w:r w:rsidRPr="00E87BCC">
              <w:rPr>
                <w:rFonts w:ascii="Calibri" w:hAnsi="Calibri" w:cs="Calibri"/>
                <w:b/>
                <w:sz w:val="18"/>
                <w:szCs w:val="18"/>
              </w:rPr>
              <w:t xml:space="preserve"> </w:t>
            </w:r>
            <w:r w:rsidRPr="00E87BCC">
              <w:rPr>
                <w:rFonts w:ascii="Calibri" w:hAnsi="Calibri" w:cs="Calibri"/>
                <w:sz w:val="18"/>
                <w:szCs w:val="18"/>
              </w:rPr>
              <w:t xml:space="preserve">and </w:t>
            </w:r>
            <w:r w:rsidR="00775594" w:rsidRPr="00E87BCC">
              <w:rPr>
                <w:rFonts w:ascii="Calibri" w:hAnsi="Calibri" w:cs="Calibri"/>
                <w:b/>
                <w:sz w:val="18"/>
                <w:szCs w:val="18"/>
              </w:rPr>
              <w:t>ey</w:t>
            </w:r>
            <w:r w:rsidRPr="00E87BCC">
              <w:rPr>
                <w:rFonts w:ascii="Calibri" w:hAnsi="Calibri" w:cs="Calibri"/>
                <w:sz w:val="18"/>
                <w:szCs w:val="18"/>
              </w:rPr>
              <w:t xml:space="preserve"> words on the PowerPoints.</w:t>
            </w:r>
          </w:p>
          <w:p w14:paraId="658A7518" w14:textId="77777777" w:rsidR="00FD2441" w:rsidRPr="00E87BCC" w:rsidRDefault="00FD2441" w:rsidP="00453FDD">
            <w:pPr>
              <w:rPr>
                <w:rFonts w:ascii="Calibri" w:hAnsi="Calibri" w:cs="Calibri"/>
                <w:sz w:val="18"/>
                <w:szCs w:val="18"/>
              </w:rPr>
            </w:pPr>
          </w:p>
          <w:p w14:paraId="69A2F05B" w14:textId="77777777" w:rsidR="00A36994" w:rsidRPr="00E87BCC" w:rsidRDefault="00A36994" w:rsidP="00A36994">
            <w:pPr>
              <w:rPr>
                <w:rFonts w:ascii="Calibri" w:hAnsi="Calibri" w:cs="Calibri"/>
                <w:sz w:val="18"/>
                <w:szCs w:val="18"/>
              </w:rPr>
            </w:pPr>
            <w:r w:rsidRPr="00E87BCC">
              <w:rPr>
                <w:rFonts w:ascii="Calibri" w:hAnsi="Calibri" w:cs="Calibri"/>
                <w:sz w:val="18"/>
                <w:szCs w:val="18"/>
                <w:highlight w:val="yellow"/>
              </w:rPr>
              <w:t>CEWs</w:t>
            </w:r>
          </w:p>
          <w:p w14:paraId="5BA68ADB" w14:textId="320C4806" w:rsidR="00017657" w:rsidRPr="00E87BCC" w:rsidRDefault="00FD2441" w:rsidP="00017657">
            <w:pPr>
              <w:rPr>
                <w:rFonts w:ascii="Calibri" w:hAnsi="Calibri" w:cs="Calibri"/>
                <w:sz w:val="18"/>
                <w:szCs w:val="18"/>
              </w:rPr>
            </w:pPr>
            <w:r w:rsidRPr="00E87BCC">
              <w:rPr>
                <w:rFonts w:ascii="Calibri" w:hAnsi="Calibri" w:cs="Calibri"/>
                <w:sz w:val="18"/>
                <w:szCs w:val="18"/>
              </w:rPr>
              <w:t xml:space="preserve">Add the </w:t>
            </w:r>
            <w:r w:rsidR="00017657" w:rsidRPr="00E87BCC">
              <w:rPr>
                <w:rStyle w:val="Hyperlink"/>
                <w:rFonts w:ascii="Calibri" w:hAnsi="Calibri" w:cs="Calibri"/>
                <w:color w:val="000000"/>
                <w:sz w:val="18"/>
                <w:szCs w:val="18"/>
                <w:u w:val="none"/>
              </w:rPr>
              <w:t>Year 2 CEWs</w:t>
            </w:r>
          </w:p>
          <w:p w14:paraId="0BBAF4D6" w14:textId="3281BE56" w:rsidR="00FD2441" w:rsidRPr="00E87BCC" w:rsidRDefault="00FD2441" w:rsidP="00453FDD">
            <w:pPr>
              <w:rPr>
                <w:rFonts w:ascii="Calibri" w:hAnsi="Calibri" w:cs="Calibri"/>
                <w:sz w:val="18"/>
                <w:szCs w:val="18"/>
              </w:rPr>
            </w:pPr>
            <w:r w:rsidRPr="00E87BCC">
              <w:rPr>
                <w:rFonts w:ascii="Calibri" w:hAnsi="Calibri" w:cs="Calibri"/>
                <w:sz w:val="18"/>
                <w:szCs w:val="18"/>
              </w:rPr>
              <w:t>flashcards to a display board – add to this each week. Also display the Year 2 and Year 1 CEW Chart.</w:t>
            </w:r>
          </w:p>
          <w:p w14:paraId="1E4F646D" w14:textId="77777777" w:rsidR="00FD2441" w:rsidRPr="00E87BCC" w:rsidRDefault="00FD2441" w:rsidP="00453FDD">
            <w:pPr>
              <w:rPr>
                <w:rFonts w:ascii="Calibri" w:hAnsi="Calibri" w:cs="Calibri"/>
                <w:sz w:val="18"/>
                <w:szCs w:val="18"/>
              </w:rPr>
            </w:pPr>
          </w:p>
          <w:p w14:paraId="66CC634A" w14:textId="038F8276" w:rsidR="00FD2441" w:rsidRPr="00E87BCC" w:rsidRDefault="00FD2441" w:rsidP="00AF16C0">
            <w:pPr>
              <w:rPr>
                <w:rFonts w:ascii="Calibri" w:hAnsi="Calibri" w:cs="Calibri"/>
                <w:sz w:val="18"/>
                <w:szCs w:val="18"/>
              </w:rPr>
            </w:pPr>
            <w:r w:rsidRPr="00E87BCC">
              <w:rPr>
                <w:rFonts w:ascii="Calibri" w:hAnsi="Calibri" w:cs="Calibri"/>
                <w:sz w:val="18"/>
                <w:szCs w:val="18"/>
              </w:rPr>
              <w:t xml:space="preserve">Use the </w:t>
            </w:r>
            <w:r w:rsidR="00017657" w:rsidRPr="00E87BCC">
              <w:rPr>
                <w:rStyle w:val="Hyperlink"/>
                <w:rFonts w:ascii="Calibri" w:hAnsi="Calibri" w:cs="Calibri"/>
                <w:color w:val="000000"/>
                <w:sz w:val="18"/>
                <w:szCs w:val="18"/>
                <w:u w:val="none"/>
              </w:rPr>
              <w:t xml:space="preserve">Year </w:t>
            </w:r>
            <w:r w:rsidR="00AF16C0" w:rsidRPr="00E87BCC">
              <w:rPr>
                <w:rStyle w:val="Hyperlink"/>
                <w:rFonts w:ascii="Calibri" w:hAnsi="Calibri" w:cs="Calibri"/>
                <w:color w:val="000000"/>
                <w:sz w:val="18"/>
                <w:szCs w:val="18"/>
                <w:u w:val="none"/>
              </w:rPr>
              <w:t>2</w:t>
            </w:r>
            <w:r w:rsidR="00017657" w:rsidRPr="00E87BCC">
              <w:rPr>
                <w:rStyle w:val="Hyperlink"/>
                <w:rFonts w:ascii="Calibri" w:hAnsi="Calibri" w:cs="Calibri"/>
                <w:color w:val="000000"/>
                <w:sz w:val="18"/>
                <w:szCs w:val="18"/>
                <w:u w:val="none"/>
              </w:rPr>
              <w:t xml:space="preserve"> CEW</w:t>
            </w:r>
            <w:r w:rsidRPr="00E87BCC">
              <w:rPr>
                <w:rFonts w:ascii="Calibri" w:hAnsi="Calibri" w:cs="Calibri"/>
                <w:sz w:val="18"/>
                <w:szCs w:val="18"/>
              </w:rPr>
              <w:t xml:space="preserve"> PowerPoint (Grouped by </w:t>
            </w:r>
            <w:r w:rsidRPr="00E87BCC">
              <w:rPr>
                <w:rFonts w:ascii="Calibri" w:hAnsi="Calibri" w:cs="Calibri"/>
                <w:sz w:val="18"/>
                <w:szCs w:val="18"/>
              </w:rPr>
              <w:lastRenderedPageBreak/>
              <w:t>Sound) to recap the CEWs taught this week.</w:t>
            </w:r>
          </w:p>
        </w:tc>
      </w:tr>
      <w:tr w:rsidR="00FD2441" w:rsidRPr="0059460F" w14:paraId="48DE45CB" w14:textId="77777777" w:rsidTr="00E87BCC">
        <w:tc>
          <w:tcPr>
            <w:tcW w:w="2518" w:type="dxa"/>
            <w:tcBorders>
              <w:right w:val="single" w:sz="2" w:space="0" w:color="auto"/>
            </w:tcBorders>
          </w:tcPr>
          <w:p w14:paraId="7E01FCB7" w14:textId="77777777" w:rsidR="00FD2441" w:rsidRPr="00E87BCC" w:rsidRDefault="00FD2441" w:rsidP="00453FDD">
            <w:pPr>
              <w:rPr>
                <w:rFonts w:ascii="Calibri" w:hAnsi="Calibri" w:cs="Calibri"/>
                <w:b/>
                <w:sz w:val="18"/>
                <w:szCs w:val="18"/>
              </w:rPr>
            </w:pPr>
            <w:r w:rsidRPr="00E87BCC">
              <w:rPr>
                <w:rFonts w:ascii="Calibri" w:hAnsi="Calibri" w:cs="Calibri"/>
                <w:b/>
                <w:sz w:val="18"/>
                <w:szCs w:val="18"/>
              </w:rPr>
              <w:t>Teach</w:t>
            </w:r>
          </w:p>
          <w:p w14:paraId="2D48E5CD" w14:textId="18DEE5FC" w:rsidR="00FD2441" w:rsidRPr="00E87BCC" w:rsidRDefault="00FD2441" w:rsidP="00453FDD">
            <w:pPr>
              <w:rPr>
                <w:rFonts w:ascii="Calibri" w:hAnsi="Calibri" w:cs="Calibri"/>
                <w:sz w:val="18"/>
                <w:szCs w:val="18"/>
              </w:rPr>
            </w:pPr>
            <w:r w:rsidRPr="00E87BCC">
              <w:rPr>
                <w:rFonts w:ascii="Calibri" w:hAnsi="Calibri" w:cs="Calibri"/>
                <w:sz w:val="18"/>
                <w:szCs w:val="18"/>
              </w:rPr>
              <w:t>Teach new graphemes</w:t>
            </w:r>
            <w:r w:rsidR="0084060E">
              <w:rPr>
                <w:rFonts w:ascii="Calibri" w:hAnsi="Calibri" w:cs="Calibri"/>
                <w:sz w:val="18"/>
                <w:szCs w:val="18"/>
              </w:rPr>
              <w:t>.</w:t>
            </w:r>
          </w:p>
          <w:p w14:paraId="60A4C3E9" w14:textId="77777777" w:rsidR="00FD2441" w:rsidRPr="00E87BCC" w:rsidRDefault="00FD2441" w:rsidP="00453FDD">
            <w:pPr>
              <w:rPr>
                <w:rFonts w:ascii="Calibri" w:hAnsi="Calibri" w:cs="Calibri"/>
                <w:b/>
                <w:sz w:val="18"/>
                <w:szCs w:val="18"/>
              </w:rPr>
            </w:pPr>
          </w:p>
          <w:p w14:paraId="2BFCA4B4" w14:textId="77777777" w:rsidR="00FD2441" w:rsidRPr="00E87BCC" w:rsidRDefault="00FD2441" w:rsidP="00453FDD">
            <w:pPr>
              <w:rPr>
                <w:rFonts w:ascii="Calibri" w:hAnsi="Calibri" w:cs="Calibri"/>
                <w:b/>
                <w:sz w:val="18"/>
                <w:szCs w:val="18"/>
              </w:rPr>
            </w:pPr>
          </w:p>
        </w:tc>
        <w:tc>
          <w:tcPr>
            <w:tcW w:w="2408" w:type="dxa"/>
            <w:tcBorders>
              <w:top w:val="single" w:sz="2" w:space="0" w:color="auto"/>
              <w:right w:val="single" w:sz="2" w:space="0" w:color="auto"/>
            </w:tcBorders>
            <w:shd w:val="clear" w:color="auto" w:fill="auto"/>
          </w:tcPr>
          <w:p w14:paraId="164745D1" w14:textId="77777777"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t>Introduce the</w:t>
            </w:r>
            <w:r w:rsidR="00A7433C" w:rsidRPr="00E87BCC">
              <w:rPr>
                <w:rFonts w:ascii="Calibri" w:hAnsi="Calibri" w:cs="Calibri"/>
                <w:sz w:val="18"/>
                <w:szCs w:val="18"/>
                <w:highlight w:val="yellow"/>
              </w:rPr>
              <w:t xml:space="preserve"> </w:t>
            </w:r>
            <w:r w:rsidR="00A7433C" w:rsidRPr="00E87BCC">
              <w:rPr>
                <w:rFonts w:ascii="Calibri" w:hAnsi="Calibri" w:cs="Calibri"/>
                <w:b/>
                <w:sz w:val="18"/>
                <w:szCs w:val="18"/>
                <w:highlight w:val="yellow"/>
              </w:rPr>
              <w:t xml:space="preserve">o (u) </w:t>
            </w:r>
            <w:r w:rsidRPr="00E87BCC">
              <w:rPr>
                <w:rFonts w:ascii="Calibri" w:hAnsi="Calibri" w:cs="Calibri"/>
                <w:sz w:val="18"/>
                <w:szCs w:val="18"/>
                <w:highlight w:val="yellow"/>
              </w:rPr>
              <w:t>grapheme with the PowerPoint.</w:t>
            </w:r>
            <w:r w:rsidRPr="00E87BCC">
              <w:rPr>
                <w:rFonts w:ascii="Calibri" w:hAnsi="Calibri" w:cs="Calibri"/>
                <w:sz w:val="18"/>
                <w:szCs w:val="18"/>
              </w:rPr>
              <w:t xml:space="preserve"> </w:t>
            </w:r>
          </w:p>
          <w:p w14:paraId="474E0DC9" w14:textId="77777777" w:rsidR="00FD2441" w:rsidRPr="00E87BCC" w:rsidRDefault="00FD2441" w:rsidP="00453FDD">
            <w:pPr>
              <w:rPr>
                <w:rFonts w:ascii="Calibri" w:hAnsi="Calibri" w:cs="Calibri"/>
                <w:sz w:val="18"/>
                <w:szCs w:val="18"/>
                <w:u w:val="single"/>
              </w:rPr>
            </w:pPr>
            <w:r w:rsidRPr="00E87BCC">
              <w:rPr>
                <w:rFonts w:ascii="Calibri" w:hAnsi="Calibri" w:cs="Calibri"/>
                <w:sz w:val="18"/>
                <w:szCs w:val="18"/>
                <w:u w:val="single"/>
              </w:rPr>
              <w:t>Action: Tricky Witch’s wand.</w:t>
            </w:r>
          </w:p>
          <w:p w14:paraId="2C52CDE6" w14:textId="77777777" w:rsidR="00A631F7" w:rsidRPr="00E87BCC" w:rsidRDefault="00A631F7" w:rsidP="00453FDD">
            <w:pPr>
              <w:rPr>
                <w:rFonts w:ascii="Calibri" w:hAnsi="Calibri" w:cs="Calibri"/>
                <w:sz w:val="18"/>
                <w:szCs w:val="18"/>
              </w:rPr>
            </w:pPr>
            <w:r w:rsidRPr="00E87BCC">
              <w:rPr>
                <w:rFonts w:ascii="Calibri" w:hAnsi="Calibri" w:cs="Calibri"/>
                <w:sz w:val="18"/>
                <w:szCs w:val="18"/>
              </w:rPr>
              <w:t xml:space="preserve">Looking for patterns in words can help to identify the </w:t>
            </w:r>
            <w:r w:rsidRPr="00E87BCC">
              <w:rPr>
                <w:rFonts w:ascii="Calibri" w:hAnsi="Calibri" w:cs="Calibri"/>
                <w:b/>
                <w:sz w:val="18"/>
                <w:szCs w:val="18"/>
              </w:rPr>
              <w:t xml:space="preserve">o(u) </w:t>
            </w:r>
            <w:r w:rsidRPr="00E87BCC">
              <w:rPr>
                <w:rFonts w:ascii="Calibri" w:hAnsi="Calibri" w:cs="Calibri"/>
                <w:sz w:val="18"/>
                <w:szCs w:val="18"/>
              </w:rPr>
              <w:t>grapheme</w:t>
            </w:r>
            <w:r w:rsidR="00E92262" w:rsidRPr="00E87BCC">
              <w:rPr>
                <w:rFonts w:ascii="Calibri" w:hAnsi="Calibri" w:cs="Calibri"/>
                <w:sz w:val="18"/>
                <w:szCs w:val="18"/>
              </w:rPr>
              <w:t xml:space="preserve">. Read the </w:t>
            </w:r>
            <w:r w:rsidR="00E92262" w:rsidRPr="00E87BCC">
              <w:rPr>
                <w:rFonts w:ascii="Calibri" w:hAnsi="Calibri" w:cs="Calibri"/>
                <w:b/>
                <w:sz w:val="18"/>
                <w:szCs w:val="18"/>
              </w:rPr>
              <w:t xml:space="preserve">o(u) </w:t>
            </w:r>
            <w:r w:rsidR="00E92262" w:rsidRPr="00E87BCC">
              <w:rPr>
                <w:rFonts w:ascii="Calibri" w:hAnsi="Calibri" w:cs="Calibri"/>
                <w:sz w:val="18"/>
                <w:szCs w:val="18"/>
              </w:rPr>
              <w:t xml:space="preserve">words in the 6 sounds groups. Listen and sing the song ‘Nothing Like Your Other </w:t>
            </w:r>
            <w:r w:rsidR="00E92262" w:rsidRPr="00E87BCC">
              <w:rPr>
                <w:rFonts w:ascii="Calibri" w:hAnsi="Calibri" w:cs="Calibri"/>
                <w:sz w:val="18"/>
                <w:szCs w:val="18"/>
              </w:rPr>
              <w:lastRenderedPageBreak/>
              <w:t>Brother’</w:t>
            </w:r>
            <w:r w:rsidR="004D33C9" w:rsidRPr="00E87BCC">
              <w:rPr>
                <w:rFonts w:ascii="Calibri" w:hAnsi="Calibri" w:cs="Calibri"/>
                <w:sz w:val="18"/>
                <w:szCs w:val="18"/>
              </w:rPr>
              <w:t xml:space="preserve">. How many </w:t>
            </w:r>
            <w:r w:rsidR="004D33C9" w:rsidRPr="00E87BCC">
              <w:rPr>
                <w:rFonts w:ascii="Calibri" w:hAnsi="Calibri" w:cs="Calibri"/>
                <w:b/>
                <w:sz w:val="18"/>
                <w:szCs w:val="18"/>
              </w:rPr>
              <w:t xml:space="preserve">o(u) </w:t>
            </w:r>
            <w:r w:rsidR="004D33C9" w:rsidRPr="00E87BCC">
              <w:rPr>
                <w:rFonts w:ascii="Calibri" w:hAnsi="Calibri" w:cs="Calibri"/>
                <w:sz w:val="18"/>
                <w:szCs w:val="18"/>
              </w:rPr>
              <w:t>words are in the song?</w:t>
            </w:r>
          </w:p>
          <w:p w14:paraId="1873ADF7" w14:textId="5C27F82C" w:rsidR="0059696E" w:rsidRPr="00E87BCC" w:rsidRDefault="0059696E" w:rsidP="00453FDD">
            <w:pPr>
              <w:rPr>
                <w:rFonts w:ascii="Calibri" w:hAnsi="Calibri" w:cs="Calibri"/>
                <w:sz w:val="18"/>
                <w:szCs w:val="18"/>
              </w:rPr>
            </w:pPr>
          </w:p>
        </w:tc>
        <w:tc>
          <w:tcPr>
            <w:tcW w:w="2444" w:type="dxa"/>
            <w:tcBorders>
              <w:top w:val="single" w:sz="2" w:space="0" w:color="auto"/>
            </w:tcBorders>
            <w:shd w:val="clear" w:color="auto" w:fill="auto"/>
          </w:tcPr>
          <w:p w14:paraId="28E59D52" w14:textId="41481F59"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lastRenderedPageBreak/>
              <w:t xml:space="preserve">Recap </w:t>
            </w:r>
            <w:r w:rsidR="00E92262" w:rsidRPr="00E87BCC">
              <w:rPr>
                <w:rFonts w:ascii="Calibri" w:hAnsi="Calibri" w:cs="Calibri"/>
                <w:b/>
                <w:sz w:val="18"/>
                <w:szCs w:val="18"/>
                <w:highlight w:val="yellow"/>
              </w:rPr>
              <w:t>o (u)</w:t>
            </w:r>
            <w:r w:rsidRPr="00E87BCC">
              <w:rPr>
                <w:rFonts w:ascii="Calibri" w:hAnsi="Calibri" w:cs="Calibri"/>
                <w:sz w:val="18"/>
                <w:szCs w:val="18"/>
                <w:highlight w:val="yellow"/>
              </w:rPr>
              <w:t xml:space="preserve"> </w:t>
            </w:r>
            <w:r w:rsidR="00E92262" w:rsidRPr="00E87BCC">
              <w:rPr>
                <w:rFonts w:ascii="Calibri" w:hAnsi="Calibri" w:cs="Calibri"/>
                <w:sz w:val="18"/>
                <w:szCs w:val="18"/>
                <w:highlight w:val="yellow"/>
              </w:rPr>
              <w:t xml:space="preserve">grapheme </w:t>
            </w:r>
            <w:r w:rsidRPr="00E87BCC">
              <w:rPr>
                <w:rFonts w:ascii="Calibri" w:hAnsi="Calibri" w:cs="Calibri"/>
                <w:sz w:val="18"/>
                <w:szCs w:val="18"/>
                <w:highlight w:val="yellow"/>
              </w:rPr>
              <w:t>and the highlighted features from yesterday’s lesson</w:t>
            </w:r>
            <w:r w:rsidR="0084060E">
              <w:rPr>
                <w:rFonts w:ascii="Calibri" w:hAnsi="Calibri" w:cs="Calibri"/>
                <w:sz w:val="18"/>
                <w:szCs w:val="18"/>
              </w:rPr>
              <w:t>.</w:t>
            </w:r>
          </w:p>
          <w:p w14:paraId="0BD11C4C" w14:textId="77777777" w:rsidR="00FD2441" w:rsidRPr="00E87BCC" w:rsidRDefault="00FD2441" w:rsidP="00453FDD">
            <w:pPr>
              <w:rPr>
                <w:rFonts w:ascii="Calibri" w:hAnsi="Calibri" w:cs="Calibri"/>
                <w:sz w:val="18"/>
                <w:szCs w:val="18"/>
              </w:rPr>
            </w:pPr>
            <w:r w:rsidRPr="00E87BCC">
              <w:rPr>
                <w:rFonts w:ascii="Calibri" w:hAnsi="Calibri" w:cs="Calibri"/>
                <w:sz w:val="18"/>
                <w:szCs w:val="18"/>
              </w:rPr>
              <w:t xml:space="preserve">- </w:t>
            </w:r>
            <w:r w:rsidR="00E92262" w:rsidRPr="00E87BCC">
              <w:rPr>
                <w:rFonts w:ascii="Calibri" w:hAnsi="Calibri" w:cs="Calibri"/>
                <w:sz w:val="18"/>
                <w:szCs w:val="18"/>
              </w:rPr>
              <w:t>patterns in words help identify this grapheme.</w:t>
            </w:r>
          </w:p>
          <w:p w14:paraId="70374A5A" w14:textId="77777777" w:rsidR="00FD2441" w:rsidRPr="00E87BCC" w:rsidRDefault="00FD2441" w:rsidP="00E92262">
            <w:pPr>
              <w:rPr>
                <w:rFonts w:ascii="Calibri" w:hAnsi="Calibri" w:cs="Calibri"/>
                <w:sz w:val="18"/>
                <w:szCs w:val="18"/>
              </w:rPr>
            </w:pPr>
            <w:r w:rsidRPr="00E87BCC">
              <w:rPr>
                <w:rFonts w:ascii="Calibri" w:hAnsi="Calibri" w:cs="Calibri"/>
                <w:sz w:val="18"/>
                <w:szCs w:val="18"/>
              </w:rPr>
              <w:t xml:space="preserve">- </w:t>
            </w:r>
            <w:r w:rsidR="00E92262" w:rsidRPr="00E87BCC">
              <w:rPr>
                <w:rFonts w:ascii="Calibri" w:hAnsi="Calibri" w:cs="Calibri"/>
                <w:sz w:val="18"/>
                <w:szCs w:val="18"/>
              </w:rPr>
              <w:t>recap the patterns.</w:t>
            </w:r>
          </w:p>
          <w:p w14:paraId="142C481F" w14:textId="77777777" w:rsidR="00E92262" w:rsidRPr="00E87BCC" w:rsidRDefault="00E92262" w:rsidP="00E92262">
            <w:pPr>
              <w:rPr>
                <w:rFonts w:ascii="Calibri" w:hAnsi="Calibri" w:cs="Calibri"/>
                <w:sz w:val="18"/>
                <w:szCs w:val="18"/>
              </w:rPr>
            </w:pPr>
            <w:r w:rsidRPr="00E87BCC">
              <w:rPr>
                <w:rFonts w:ascii="Calibri" w:hAnsi="Calibri" w:cs="Calibri"/>
                <w:sz w:val="18"/>
                <w:szCs w:val="18"/>
              </w:rPr>
              <w:t xml:space="preserve">Sing ‘Nothing Like Your Other Brother’, shaking their heads for every </w:t>
            </w:r>
            <w:r w:rsidRPr="00E87BCC">
              <w:rPr>
                <w:rFonts w:ascii="Calibri" w:hAnsi="Calibri" w:cs="Calibri"/>
                <w:b/>
                <w:sz w:val="18"/>
                <w:szCs w:val="18"/>
              </w:rPr>
              <w:t xml:space="preserve">o (u) </w:t>
            </w:r>
            <w:r w:rsidRPr="00E87BCC">
              <w:rPr>
                <w:rFonts w:ascii="Calibri" w:hAnsi="Calibri" w:cs="Calibri"/>
                <w:sz w:val="18"/>
                <w:szCs w:val="18"/>
              </w:rPr>
              <w:t xml:space="preserve">word. </w:t>
            </w:r>
          </w:p>
        </w:tc>
        <w:tc>
          <w:tcPr>
            <w:tcW w:w="2519" w:type="dxa"/>
            <w:tcBorders>
              <w:top w:val="single" w:sz="2" w:space="0" w:color="auto"/>
              <w:right w:val="single" w:sz="2" w:space="0" w:color="auto"/>
            </w:tcBorders>
            <w:shd w:val="clear" w:color="auto" w:fill="auto"/>
          </w:tcPr>
          <w:p w14:paraId="01D7969F" w14:textId="77777777"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t>Introduce the</w:t>
            </w:r>
            <w:r w:rsidR="00A7433C" w:rsidRPr="00E87BCC">
              <w:rPr>
                <w:rFonts w:ascii="Calibri" w:hAnsi="Calibri" w:cs="Calibri"/>
                <w:sz w:val="18"/>
                <w:szCs w:val="18"/>
                <w:highlight w:val="yellow"/>
              </w:rPr>
              <w:t xml:space="preserve"> </w:t>
            </w:r>
            <w:r w:rsidR="00A7433C" w:rsidRPr="00E87BCC">
              <w:rPr>
                <w:rFonts w:ascii="Calibri" w:hAnsi="Calibri" w:cs="Calibri"/>
                <w:b/>
                <w:sz w:val="18"/>
                <w:szCs w:val="18"/>
                <w:highlight w:val="yellow"/>
              </w:rPr>
              <w:t>ey</w:t>
            </w:r>
            <w:r w:rsidRPr="00E87BCC">
              <w:rPr>
                <w:rFonts w:ascii="Calibri" w:hAnsi="Calibri" w:cs="Calibri"/>
                <w:sz w:val="18"/>
                <w:szCs w:val="18"/>
                <w:highlight w:val="yellow"/>
              </w:rPr>
              <w:t xml:space="preserve"> grapheme with the PowerPoint.</w:t>
            </w:r>
            <w:r w:rsidRPr="00E87BCC">
              <w:rPr>
                <w:rFonts w:ascii="Calibri" w:hAnsi="Calibri" w:cs="Calibri"/>
                <w:sz w:val="18"/>
                <w:szCs w:val="18"/>
              </w:rPr>
              <w:t xml:space="preserve"> </w:t>
            </w:r>
          </w:p>
          <w:p w14:paraId="46B9FE92" w14:textId="77777777" w:rsidR="00FD2441" w:rsidRPr="00E87BCC" w:rsidRDefault="00FD2441" w:rsidP="00453FDD">
            <w:pPr>
              <w:rPr>
                <w:rFonts w:ascii="Calibri" w:hAnsi="Calibri" w:cs="Calibri"/>
                <w:sz w:val="18"/>
                <w:szCs w:val="18"/>
                <w:u w:val="single"/>
              </w:rPr>
            </w:pPr>
            <w:r w:rsidRPr="00E87BCC">
              <w:rPr>
                <w:rFonts w:ascii="Calibri" w:hAnsi="Calibri" w:cs="Calibri"/>
                <w:sz w:val="18"/>
                <w:szCs w:val="18"/>
                <w:u w:val="single"/>
              </w:rPr>
              <w:t xml:space="preserve">Action: </w:t>
            </w:r>
            <w:r w:rsidR="00A631F7" w:rsidRPr="00E87BCC">
              <w:rPr>
                <w:rFonts w:ascii="Calibri" w:hAnsi="Calibri" w:cs="Calibri"/>
                <w:sz w:val="18"/>
                <w:szCs w:val="18"/>
                <w:u w:val="single"/>
              </w:rPr>
              <w:t>E Smile</w:t>
            </w:r>
            <w:r w:rsidRPr="00E87BCC">
              <w:rPr>
                <w:rFonts w:ascii="Calibri" w:hAnsi="Calibri" w:cs="Calibri"/>
                <w:sz w:val="18"/>
                <w:szCs w:val="18"/>
                <w:u w:val="single"/>
              </w:rPr>
              <w:t>.</w:t>
            </w:r>
          </w:p>
          <w:p w14:paraId="1D81D13C" w14:textId="77777777" w:rsidR="00FD2441" w:rsidRPr="00E87BCC" w:rsidRDefault="00E92262" w:rsidP="00453FDD">
            <w:pPr>
              <w:rPr>
                <w:rFonts w:ascii="Calibri" w:hAnsi="Calibri" w:cs="Calibri"/>
                <w:sz w:val="18"/>
                <w:szCs w:val="18"/>
              </w:rPr>
            </w:pPr>
            <w:r w:rsidRPr="00E87BCC">
              <w:rPr>
                <w:rFonts w:ascii="Calibri" w:hAnsi="Calibri" w:cs="Calibri"/>
                <w:sz w:val="18"/>
                <w:szCs w:val="18"/>
              </w:rPr>
              <w:t xml:space="preserve">Meet Harvey who does not want go to school without his monkey. Look at the More than One Machine – add </w:t>
            </w:r>
            <w:r w:rsidRPr="00E87BCC">
              <w:rPr>
                <w:rFonts w:ascii="Calibri" w:hAnsi="Calibri" w:cs="Calibri"/>
                <w:b/>
                <w:sz w:val="18"/>
                <w:szCs w:val="18"/>
              </w:rPr>
              <w:t>s</w:t>
            </w:r>
            <w:r w:rsidRPr="00E87BCC">
              <w:rPr>
                <w:rFonts w:ascii="Calibri" w:hAnsi="Calibri" w:cs="Calibri"/>
                <w:sz w:val="18"/>
                <w:szCs w:val="18"/>
              </w:rPr>
              <w:t xml:space="preserve"> for plurals. Highlight how this is different to words ending in </w:t>
            </w:r>
            <w:r w:rsidRPr="00E87BCC">
              <w:rPr>
                <w:rFonts w:ascii="Calibri" w:hAnsi="Calibri" w:cs="Calibri"/>
                <w:b/>
                <w:sz w:val="18"/>
                <w:szCs w:val="18"/>
              </w:rPr>
              <w:t>y</w:t>
            </w:r>
            <w:r w:rsidRPr="00E87BCC">
              <w:rPr>
                <w:rFonts w:ascii="Calibri" w:hAnsi="Calibri" w:cs="Calibri"/>
                <w:sz w:val="18"/>
                <w:szCs w:val="18"/>
              </w:rPr>
              <w:t>. S</w:t>
            </w:r>
            <w:r w:rsidR="004D33C9" w:rsidRPr="00E87BCC">
              <w:rPr>
                <w:rFonts w:ascii="Calibri" w:hAnsi="Calibri" w:cs="Calibri"/>
                <w:sz w:val="18"/>
                <w:szCs w:val="18"/>
              </w:rPr>
              <w:t>i</w:t>
            </w:r>
            <w:r w:rsidRPr="00E87BCC">
              <w:rPr>
                <w:rFonts w:ascii="Calibri" w:hAnsi="Calibri" w:cs="Calibri"/>
                <w:sz w:val="18"/>
                <w:szCs w:val="18"/>
              </w:rPr>
              <w:t>ng</w:t>
            </w:r>
            <w:r w:rsidR="004D33C9" w:rsidRPr="00E87BCC">
              <w:rPr>
                <w:rFonts w:ascii="Calibri" w:hAnsi="Calibri" w:cs="Calibri"/>
                <w:sz w:val="18"/>
                <w:szCs w:val="18"/>
              </w:rPr>
              <w:t xml:space="preserve"> ‘Monkey </w:t>
            </w:r>
            <w:r w:rsidR="004D33C9" w:rsidRPr="00E87BCC">
              <w:rPr>
                <w:rFonts w:ascii="Calibri" w:hAnsi="Calibri" w:cs="Calibri"/>
                <w:sz w:val="18"/>
                <w:szCs w:val="18"/>
              </w:rPr>
              <w:lastRenderedPageBreak/>
              <w:t>Boo’. Note that money is already plural.</w:t>
            </w:r>
          </w:p>
          <w:p w14:paraId="6867F258" w14:textId="4417B282" w:rsidR="0059696E" w:rsidRPr="00E87BCC" w:rsidRDefault="0059696E" w:rsidP="00453FDD">
            <w:pPr>
              <w:rPr>
                <w:rFonts w:ascii="Calibri" w:hAnsi="Calibri" w:cs="Calibri"/>
                <w:sz w:val="18"/>
                <w:szCs w:val="18"/>
              </w:rPr>
            </w:pPr>
          </w:p>
        </w:tc>
        <w:tc>
          <w:tcPr>
            <w:tcW w:w="2387" w:type="dxa"/>
            <w:tcBorders>
              <w:left w:val="single" w:sz="2" w:space="0" w:color="auto"/>
            </w:tcBorders>
          </w:tcPr>
          <w:p w14:paraId="76C8F980" w14:textId="77777777" w:rsidR="00FD2441" w:rsidRPr="00E87BCC" w:rsidRDefault="004D33C9" w:rsidP="004D33C9">
            <w:pPr>
              <w:rPr>
                <w:rFonts w:ascii="Calibri" w:hAnsi="Calibri" w:cs="Calibri"/>
                <w:sz w:val="18"/>
                <w:szCs w:val="18"/>
              </w:rPr>
            </w:pPr>
            <w:r w:rsidRPr="00E87BCC">
              <w:rPr>
                <w:rFonts w:ascii="Calibri" w:hAnsi="Calibri" w:cs="Calibri"/>
                <w:sz w:val="18"/>
                <w:szCs w:val="18"/>
                <w:highlight w:val="yellow"/>
              </w:rPr>
              <w:lastRenderedPageBreak/>
              <w:t xml:space="preserve">Recap the </w:t>
            </w:r>
            <w:r w:rsidRPr="00E87BCC">
              <w:rPr>
                <w:rFonts w:ascii="Calibri" w:hAnsi="Calibri" w:cs="Calibri"/>
                <w:b/>
                <w:sz w:val="18"/>
                <w:szCs w:val="18"/>
                <w:highlight w:val="yellow"/>
              </w:rPr>
              <w:t>ey</w:t>
            </w:r>
            <w:r w:rsidR="00FD2441" w:rsidRPr="00E87BCC">
              <w:rPr>
                <w:rFonts w:ascii="Calibri" w:hAnsi="Calibri" w:cs="Calibri"/>
                <w:sz w:val="18"/>
                <w:szCs w:val="18"/>
                <w:highlight w:val="yellow"/>
              </w:rPr>
              <w:t xml:space="preserve"> grapheme and the </w:t>
            </w:r>
            <w:r w:rsidRPr="00E87BCC">
              <w:rPr>
                <w:rFonts w:ascii="Calibri" w:hAnsi="Calibri" w:cs="Calibri"/>
                <w:sz w:val="18"/>
                <w:szCs w:val="18"/>
                <w:highlight w:val="yellow"/>
              </w:rPr>
              <w:t xml:space="preserve">wordlist for </w:t>
            </w:r>
            <w:r w:rsidRPr="00E87BCC">
              <w:rPr>
                <w:rFonts w:ascii="Calibri" w:hAnsi="Calibri" w:cs="Calibri"/>
                <w:b/>
                <w:sz w:val="18"/>
                <w:szCs w:val="18"/>
                <w:highlight w:val="yellow"/>
              </w:rPr>
              <w:t>ey</w:t>
            </w:r>
            <w:r w:rsidRPr="00E87BCC">
              <w:rPr>
                <w:rFonts w:ascii="Calibri" w:hAnsi="Calibri" w:cs="Calibri"/>
                <w:sz w:val="18"/>
                <w:szCs w:val="18"/>
              </w:rPr>
              <w:t>.</w:t>
            </w:r>
          </w:p>
          <w:p w14:paraId="1718940C" w14:textId="7BE83BC0" w:rsidR="004D33C9" w:rsidRPr="00E87BCC" w:rsidRDefault="004D33C9" w:rsidP="004D33C9">
            <w:pPr>
              <w:rPr>
                <w:rFonts w:ascii="Calibri" w:hAnsi="Calibri" w:cs="Calibri"/>
                <w:sz w:val="18"/>
                <w:szCs w:val="18"/>
              </w:rPr>
            </w:pPr>
            <w:r w:rsidRPr="00E87BCC">
              <w:rPr>
                <w:rFonts w:ascii="Calibri" w:hAnsi="Calibri" w:cs="Calibri"/>
                <w:sz w:val="18"/>
                <w:szCs w:val="18"/>
              </w:rPr>
              <w:t xml:space="preserve">There are not many </w:t>
            </w:r>
            <w:r w:rsidRPr="00E87BCC">
              <w:rPr>
                <w:rFonts w:ascii="Calibri" w:hAnsi="Calibri" w:cs="Calibri"/>
                <w:b/>
                <w:sz w:val="18"/>
                <w:szCs w:val="18"/>
              </w:rPr>
              <w:t>ey</w:t>
            </w:r>
            <w:r w:rsidRPr="00E87BCC">
              <w:rPr>
                <w:rFonts w:ascii="Calibri" w:hAnsi="Calibri" w:cs="Calibri"/>
                <w:sz w:val="18"/>
                <w:szCs w:val="18"/>
              </w:rPr>
              <w:t xml:space="preserve"> words (and not many ending in </w:t>
            </w:r>
            <w:r w:rsidRPr="00E87BCC">
              <w:rPr>
                <w:rFonts w:ascii="Calibri" w:hAnsi="Calibri" w:cs="Calibri"/>
                <w:b/>
                <w:sz w:val="18"/>
                <w:szCs w:val="18"/>
              </w:rPr>
              <w:t>ie</w:t>
            </w:r>
            <w:r w:rsidRPr="00E87BCC">
              <w:rPr>
                <w:rFonts w:ascii="Calibri" w:hAnsi="Calibri" w:cs="Calibri"/>
                <w:sz w:val="18"/>
                <w:szCs w:val="18"/>
              </w:rPr>
              <w:t>). Therefore</w:t>
            </w:r>
            <w:r w:rsidR="0084060E">
              <w:rPr>
                <w:rFonts w:ascii="Calibri" w:hAnsi="Calibri" w:cs="Calibri"/>
                <w:sz w:val="18"/>
                <w:szCs w:val="18"/>
              </w:rPr>
              <w:t>,</w:t>
            </w:r>
            <w:r w:rsidRPr="00E87BCC">
              <w:rPr>
                <w:rFonts w:ascii="Calibri" w:hAnsi="Calibri" w:cs="Calibri"/>
                <w:sz w:val="18"/>
                <w:szCs w:val="18"/>
              </w:rPr>
              <w:t xml:space="preserve"> if the most common </w:t>
            </w:r>
            <w:r w:rsidRPr="00E87BCC">
              <w:rPr>
                <w:rFonts w:ascii="Calibri" w:hAnsi="Calibri" w:cs="Calibri"/>
                <w:b/>
                <w:sz w:val="18"/>
                <w:szCs w:val="18"/>
              </w:rPr>
              <w:t>ey</w:t>
            </w:r>
            <w:r w:rsidRPr="00E87BCC">
              <w:rPr>
                <w:rFonts w:ascii="Calibri" w:hAnsi="Calibri" w:cs="Calibri"/>
                <w:sz w:val="18"/>
                <w:szCs w:val="18"/>
              </w:rPr>
              <w:t xml:space="preserve"> words are learnt, then most other words have a</w:t>
            </w:r>
            <w:r w:rsidRPr="00E87BCC">
              <w:rPr>
                <w:rFonts w:ascii="Calibri" w:hAnsi="Calibri" w:cs="Calibri"/>
                <w:b/>
                <w:sz w:val="18"/>
                <w:szCs w:val="18"/>
              </w:rPr>
              <w:t xml:space="preserve"> y </w:t>
            </w:r>
            <w:r w:rsidRPr="00E87BCC">
              <w:rPr>
                <w:rFonts w:ascii="Calibri" w:hAnsi="Calibri" w:cs="Calibri"/>
                <w:sz w:val="18"/>
                <w:szCs w:val="18"/>
              </w:rPr>
              <w:t>ending. This is also important for forming correct plurals.</w:t>
            </w:r>
          </w:p>
        </w:tc>
        <w:tc>
          <w:tcPr>
            <w:tcW w:w="2433" w:type="dxa"/>
            <w:gridSpan w:val="2"/>
            <w:vMerge/>
          </w:tcPr>
          <w:p w14:paraId="24F43D3E" w14:textId="77777777" w:rsidR="00FD2441" w:rsidRPr="00E87BCC" w:rsidRDefault="00FD2441" w:rsidP="00453FDD">
            <w:pPr>
              <w:rPr>
                <w:rFonts w:ascii="Calibri" w:hAnsi="Calibri" w:cs="Calibri"/>
                <w:sz w:val="18"/>
                <w:szCs w:val="18"/>
              </w:rPr>
            </w:pPr>
          </w:p>
        </w:tc>
      </w:tr>
      <w:tr w:rsidR="00017657" w:rsidRPr="0059460F" w14:paraId="6592E0F6" w14:textId="77777777" w:rsidTr="00E87BCC">
        <w:tc>
          <w:tcPr>
            <w:tcW w:w="2518" w:type="dxa"/>
            <w:tcBorders>
              <w:right w:val="single" w:sz="2" w:space="0" w:color="auto"/>
            </w:tcBorders>
          </w:tcPr>
          <w:p w14:paraId="12286786"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Main Activity</w:t>
            </w:r>
          </w:p>
          <w:p w14:paraId="33182CF0" w14:textId="3A29C399" w:rsidR="00017657" w:rsidRPr="00E87BCC" w:rsidRDefault="00017657" w:rsidP="00453FDD">
            <w:pPr>
              <w:rPr>
                <w:rFonts w:ascii="Calibri" w:hAnsi="Calibri" w:cs="Calibri"/>
                <w:b/>
                <w:sz w:val="18"/>
                <w:szCs w:val="18"/>
              </w:rPr>
            </w:pPr>
            <w:r w:rsidRPr="00E87BCC">
              <w:rPr>
                <w:rFonts w:ascii="Calibri" w:hAnsi="Calibri" w:cs="Calibri"/>
                <w:sz w:val="18"/>
                <w:szCs w:val="18"/>
              </w:rPr>
              <w:t>Reading and writing words with the new grapheme</w:t>
            </w:r>
            <w:r w:rsidR="0084060E">
              <w:rPr>
                <w:rFonts w:ascii="Calibri" w:hAnsi="Calibri" w:cs="Calibri"/>
                <w:sz w:val="18"/>
                <w:szCs w:val="18"/>
              </w:rPr>
              <w:t>.</w:t>
            </w:r>
          </w:p>
        </w:tc>
        <w:tc>
          <w:tcPr>
            <w:tcW w:w="2408" w:type="dxa"/>
            <w:tcBorders>
              <w:right w:val="single" w:sz="2" w:space="0" w:color="auto"/>
            </w:tcBorders>
            <w:shd w:val="clear" w:color="auto" w:fill="auto"/>
          </w:tcPr>
          <w:p w14:paraId="4180C1F0"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Divide the class into six group, each to make a display of the words in one of the sound groups. Use light grey paper, oil pastels and gold metallic paint if possible.</w:t>
            </w:r>
          </w:p>
        </w:tc>
        <w:tc>
          <w:tcPr>
            <w:tcW w:w="2444" w:type="dxa"/>
            <w:vMerge w:val="restart"/>
            <w:shd w:val="clear" w:color="auto" w:fill="auto"/>
          </w:tcPr>
          <w:p w14:paraId="273C87A6"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582CA320" w14:textId="366FB5D2"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84060E">
              <w:rPr>
                <w:rFonts w:ascii="Calibri" w:hAnsi="Calibri" w:cs="Calibri"/>
                <w:sz w:val="18"/>
                <w:szCs w:val="18"/>
              </w:rPr>
              <w:t>-</w:t>
            </w:r>
            <w:r w:rsidRPr="00E87BCC">
              <w:rPr>
                <w:rFonts w:ascii="Calibri" w:hAnsi="Calibri" w:cs="Calibri"/>
                <w:sz w:val="18"/>
                <w:szCs w:val="18"/>
              </w:rPr>
              <w:t>minute activity.</w:t>
            </w:r>
          </w:p>
          <w:p w14:paraId="437AE8D4" w14:textId="08AB8206"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40" w:history="1">
              <w:r w:rsidRPr="00E87BCC">
                <w:rPr>
                  <w:rStyle w:val="Hyperlink"/>
                  <w:rFonts w:ascii="Calibri" w:hAnsi="Calibri" w:cs="Calibri"/>
                  <w:sz w:val="18"/>
                  <w:szCs w:val="18"/>
                </w:rPr>
                <w:t>Flashcard Activities</w:t>
              </w:r>
            </w:hyperlink>
            <w:r w:rsidR="0084060E">
              <w:rPr>
                <w:rStyle w:val="Hyperlink"/>
                <w:rFonts w:ascii="Calibri" w:hAnsi="Calibri" w:cs="Calibri"/>
                <w:sz w:val="18"/>
                <w:szCs w:val="18"/>
              </w:rPr>
              <w:t>.</w:t>
            </w:r>
          </w:p>
          <w:p w14:paraId="5D42DD90" w14:textId="769F0530"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84060E">
              <w:rPr>
                <w:rFonts w:ascii="Calibri" w:hAnsi="Calibri" w:cs="Calibri"/>
                <w:sz w:val="18"/>
                <w:szCs w:val="18"/>
              </w:rPr>
              <w:t>k</w:t>
            </w:r>
            <w:r w:rsidRPr="00E87BCC">
              <w:rPr>
                <w:rFonts w:ascii="Calibri" w:hAnsi="Calibri" w:cs="Calibri"/>
                <w:sz w:val="18"/>
                <w:szCs w:val="18"/>
              </w:rPr>
              <w:t>ey focus is on memory.</w:t>
            </w:r>
          </w:p>
          <w:p w14:paraId="28A0A712" w14:textId="4D9702B7" w:rsidR="00017657" w:rsidRPr="00C234D3" w:rsidRDefault="007C075B" w:rsidP="00C234D3">
            <w:pPr>
              <w:rPr>
                <w:rFonts w:ascii="Calibri" w:hAnsi="Calibri" w:cs="Calibri"/>
                <w:sz w:val="18"/>
                <w:szCs w:val="18"/>
              </w:rPr>
            </w:pPr>
            <w:r w:rsidRPr="00E87BCC">
              <w:rPr>
                <w:rFonts w:ascii="Calibri" w:hAnsi="Calibri" w:cs="Calibri"/>
                <w:sz w:val="18"/>
                <w:szCs w:val="18"/>
              </w:rPr>
              <w:t xml:space="preserve">3. Word </w:t>
            </w:r>
            <w:r w:rsidR="0084060E">
              <w:rPr>
                <w:rFonts w:ascii="Calibri" w:hAnsi="Calibri" w:cs="Calibri"/>
                <w:sz w:val="18"/>
                <w:szCs w:val="18"/>
              </w:rPr>
              <w:t>s</w:t>
            </w:r>
            <w:r w:rsidRPr="00E87BCC">
              <w:rPr>
                <w:rFonts w:ascii="Calibri" w:hAnsi="Calibri" w:cs="Calibri"/>
                <w:sz w:val="18"/>
                <w:szCs w:val="18"/>
              </w:rPr>
              <w:t xml:space="preserve">earch </w:t>
            </w:r>
            <w:r w:rsidRPr="00E87BCC">
              <w:rPr>
                <w:rFonts w:ascii="Calibri" w:hAnsi="Calibri" w:cs="Calibri"/>
                <w:b/>
                <w:sz w:val="18"/>
                <w:szCs w:val="18"/>
              </w:rPr>
              <w:t>o(u)</w:t>
            </w:r>
            <w:r w:rsidR="0084060E">
              <w:rPr>
                <w:rFonts w:ascii="Calibri" w:hAnsi="Calibri" w:cs="Calibri"/>
                <w:sz w:val="18"/>
                <w:szCs w:val="18"/>
              </w:rPr>
              <w:t>.</w:t>
            </w:r>
          </w:p>
        </w:tc>
        <w:tc>
          <w:tcPr>
            <w:tcW w:w="2519" w:type="dxa"/>
            <w:tcBorders>
              <w:right w:val="single" w:sz="2" w:space="0" w:color="auto"/>
            </w:tcBorders>
            <w:shd w:val="clear" w:color="auto" w:fill="auto"/>
          </w:tcPr>
          <w:p w14:paraId="36362F5D"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 xml:space="preserve">Label the </w:t>
            </w:r>
            <w:r w:rsidRPr="00E87BCC">
              <w:rPr>
                <w:rFonts w:ascii="Calibri" w:hAnsi="Calibri" w:cs="Calibri"/>
                <w:b/>
                <w:sz w:val="18"/>
                <w:szCs w:val="18"/>
              </w:rPr>
              <w:t xml:space="preserve">ey </w:t>
            </w:r>
            <w:r w:rsidRPr="00E87BCC">
              <w:rPr>
                <w:rFonts w:ascii="Calibri" w:hAnsi="Calibri" w:cs="Calibri"/>
                <w:sz w:val="18"/>
                <w:szCs w:val="18"/>
              </w:rPr>
              <w:t>pictures.</w:t>
            </w:r>
          </w:p>
          <w:p w14:paraId="57C3C3BF"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 xml:space="preserve">Cut and paste </w:t>
            </w:r>
            <w:r w:rsidRPr="00E87BCC">
              <w:rPr>
                <w:rFonts w:ascii="Calibri" w:hAnsi="Calibri" w:cs="Calibri"/>
                <w:b/>
                <w:sz w:val="18"/>
                <w:szCs w:val="18"/>
              </w:rPr>
              <w:t xml:space="preserve">ey </w:t>
            </w:r>
            <w:r w:rsidRPr="00E87BCC">
              <w:rPr>
                <w:rFonts w:ascii="Calibri" w:hAnsi="Calibri" w:cs="Calibri"/>
                <w:sz w:val="18"/>
                <w:szCs w:val="18"/>
              </w:rPr>
              <w:t>items onto the rucksack to take to school. Write about the</w:t>
            </w:r>
            <w:r w:rsidRPr="00E87BCC">
              <w:rPr>
                <w:rFonts w:ascii="Calibri" w:hAnsi="Calibri" w:cs="Calibri"/>
                <w:b/>
                <w:sz w:val="18"/>
                <w:szCs w:val="18"/>
              </w:rPr>
              <w:t xml:space="preserve"> ey </w:t>
            </w:r>
            <w:r w:rsidRPr="00E87BCC">
              <w:rPr>
                <w:rFonts w:ascii="Calibri" w:hAnsi="Calibri" w:cs="Calibri"/>
                <w:sz w:val="18"/>
                <w:szCs w:val="18"/>
              </w:rPr>
              <w:t xml:space="preserve">items and highlight the </w:t>
            </w:r>
            <w:r w:rsidRPr="00E87BCC">
              <w:rPr>
                <w:rFonts w:ascii="Calibri" w:hAnsi="Calibri" w:cs="Calibri"/>
                <w:b/>
                <w:sz w:val="18"/>
                <w:szCs w:val="18"/>
              </w:rPr>
              <w:t>ey</w:t>
            </w:r>
            <w:r w:rsidRPr="00E87BCC">
              <w:rPr>
                <w:rFonts w:ascii="Calibri" w:hAnsi="Calibri" w:cs="Calibri"/>
                <w:sz w:val="18"/>
                <w:szCs w:val="18"/>
              </w:rPr>
              <w:t xml:space="preserve"> grapheme in green.</w:t>
            </w:r>
          </w:p>
          <w:p w14:paraId="0C3962BD" w14:textId="77777777" w:rsidR="00017657" w:rsidRPr="00E87BCC" w:rsidRDefault="00017657" w:rsidP="00453FDD">
            <w:pPr>
              <w:rPr>
                <w:rFonts w:ascii="Calibri" w:hAnsi="Calibri" w:cs="Calibri"/>
                <w:sz w:val="18"/>
                <w:szCs w:val="18"/>
              </w:rPr>
            </w:pPr>
          </w:p>
        </w:tc>
        <w:tc>
          <w:tcPr>
            <w:tcW w:w="2387" w:type="dxa"/>
            <w:vMerge w:val="restart"/>
            <w:tcBorders>
              <w:left w:val="single" w:sz="2" w:space="0" w:color="auto"/>
            </w:tcBorders>
          </w:tcPr>
          <w:p w14:paraId="4826195A"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78A7707A" w14:textId="354FFF1F"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84060E">
              <w:rPr>
                <w:rFonts w:ascii="Calibri" w:hAnsi="Calibri" w:cs="Calibri"/>
                <w:sz w:val="18"/>
                <w:szCs w:val="18"/>
              </w:rPr>
              <w:t>-</w:t>
            </w:r>
            <w:r w:rsidRPr="00E87BCC">
              <w:rPr>
                <w:rFonts w:ascii="Calibri" w:hAnsi="Calibri" w:cs="Calibri"/>
                <w:sz w:val="18"/>
                <w:szCs w:val="18"/>
              </w:rPr>
              <w:t>minute activity.</w:t>
            </w:r>
          </w:p>
          <w:p w14:paraId="4A92EFE8" w14:textId="0853F17B"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41" w:history="1">
              <w:r w:rsidRPr="00E87BCC">
                <w:rPr>
                  <w:rStyle w:val="Hyperlink"/>
                  <w:rFonts w:ascii="Calibri" w:hAnsi="Calibri" w:cs="Calibri"/>
                  <w:sz w:val="18"/>
                  <w:szCs w:val="18"/>
                </w:rPr>
                <w:t>Flashcard Activities</w:t>
              </w:r>
            </w:hyperlink>
            <w:r w:rsidR="0084060E">
              <w:rPr>
                <w:rStyle w:val="Hyperlink"/>
                <w:rFonts w:ascii="Calibri" w:hAnsi="Calibri" w:cs="Calibri"/>
                <w:sz w:val="18"/>
                <w:szCs w:val="18"/>
              </w:rPr>
              <w:t>.</w:t>
            </w:r>
          </w:p>
          <w:p w14:paraId="020A6D3A" w14:textId="58FB1D87"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84060E">
              <w:rPr>
                <w:rFonts w:ascii="Calibri" w:hAnsi="Calibri" w:cs="Calibri"/>
                <w:sz w:val="18"/>
                <w:szCs w:val="18"/>
              </w:rPr>
              <w:t>k</w:t>
            </w:r>
            <w:r w:rsidRPr="00E87BCC">
              <w:rPr>
                <w:rFonts w:ascii="Calibri" w:hAnsi="Calibri" w:cs="Calibri"/>
                <w:sz w:val="18"/>
                <w:szCs w:val="18"/>
              </w:rPr>
              <w:t>ey focus is on memory.</w:t>
            </w:r>
          </w:p>
          <w:p w14:paraId="15C26410" w14:textId="68BBED1D" w:rsidR="00017657" w:rsidRPr="00C234D3" w:rsidRDefault="007C075B" w:rsidP="00453FDD">
            <w:pPr>
              <w:rPr>
                <w:rFonts w:ascii="Calibri" w:hAnsi="Calibri" w:cs="Calibri"/>
                <w:sz w:val="18"/>
                <w:szCs w:val="18"/>
              </w:rPr>
            </w:pPr>
            <w:r w:rsidRPr="00E87BCC">
              <w:rPr>
                <w:rFonts w:ascii="Calibri" w:hAnsi="Calibri" w:cs="Calibri"/>
                <w:sz w:val="18"/>
                <w:szCs w:val="18"/>
              </w:rPr>
              <w:t xml:space="preserve">3. Word Search </w:t>
            </w:r>
            <w:r w:rsidRPr="00E87BCC">
              <w:rPr>
                <w:rFonts w:ascii="Calibri" w:hAnsi="Calibri" w:cs="Calibri"/>
                <w:b/>
                <w:sz w:val="18"/>
                <w:szCs w:val="18"/>
              </w:rPr>
              <w:t>ey</w:t>
            </w:r>
            <w:r w:rsidR="0084060E">
              <w:rPr>
                <w:rFonts w:ascii="Calibri" w:hAnsi="Calibri" w:cs="Calibri"/>
                <w:sz w:val="18"/>
                <w:szCs w:val="18"/>
              </w:rPr>
              <w:t>.</w:t>
            </w:r>
          </w:p>
        </w:tc>
        <w:tc>
          <w:tcPr>
            <w:tcW w:w="2433" w:type="dxa"/>
            <w:gridSpan w:val="2"/>
            <w:vMerge w:val="restart"/>
          </w:tcPr>
          <w:p w14:paraId="5D85802B" w14:textId="4C579C02" w:rsidR="00017657" w:rsidRPr="00E87BCC" w:rsidRDefault="00017657" w:rsidP="00453FDD">
            <w:pPr>
              <w:rPr>
                <w:rFonts w:ascii="Calibri" w:hAnsi="Calibri" w:cs="Calibri"/>
                <w:sz w:val="18"/>
                <w:szCs w:val="18"/>
              </w:rPr>
            </w:pPr>
            <w:r w:rsidRPr="00E87BCC">
              <w:rPr>
                <w:rFonts w:ascii="Calibri" w:hAnsi="Calibri" w:cs="Calibri"/>
                <w:sz w:val="18"/>
                <w:szCs w:val="18"/>
              </w:rPr>
              <w:t>Weekly Spelling Test</w:t>
            </w:r>
            <w:r w:rsidR="0084060E">
              <w:rPr>
                <w:rFonts w:ascii="Calibri" w:hAnsi="Calibri" w:cs="Calibri"/>
                <w:sz w:val="18"/>
                <w:szCs w:val="18"/>
              </w:rPr>
              <w:t>.</w:t>
            </w:r>
          </w:p>
        </w:tc>
      </w:tr>
      <w:tr w:rsidR="00017657" w:rsidRPr="0059460F" w14:paraId="1FE3F8CD" w14:textId="77777777" w:rsidTr="00E87BCC">
        <w:tc>
          <w:tcPr>
            <w:tcW w:w="2518" w:type="dxa"/>
            <w:tcBorders>
              <w:right w:val="single" w:sz="2" w:space="0" w:color="auto"/>
            </w:tcBorders>
          </w:tcPr>
          <w:p w14:paraId="4ECD3A6C"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Plenary</w:t>
            </w:r>
          </w:p>
        </w:tc>
        <w:tc>
          <w:tcPr>
            <w:tcW w:w="2408" w:type="dxa"/>
            <w:tcBorders>
              <w:bottom w:val="single" w:sz="2" w:space="0" w:color="auto"/>
              <w:right w:val="single" w:sz="2" w:space="0" w:color="auto"/>
            </w:tcBorders>
            <w:shd w:val="clear" w:color="auto" w:fill="auto"/>
          </w:tcPr>
          <w:p w14:paraId="32472125"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Share the final display pieces. The class can refer to these for future support.</w:t>
            </w:r>
          </w:p>
        </w:tc>
        <w:tc>
          <w:tcPr>
            <w:tcW w:w="2444" w:type="dxa"/>
            <w:vMerge/>
            <w:tcBorders>
              <w:bottom w:val="single" w:sz="2" w:space="0" w:color="auto"/>
            </w:tcBorders>
            <w:shd w:val="clear" w:color="auto" w:fill="auto"/>
          </w:tcPr>
          <w:p w14:paraId="6DCF4F19" w14:textId="77777777" w:rsidR="00017657" w:rsidRPr="00E87BCC" w:rsidRDefault="00017657" w:rsidP="00453FDD">
            <w:pPr>
              <w:rPr>
                <w:rFonts w:ascii="Calibri" w:hAnsi="Calibri" w:cs="Calibri"/>
                <w:sz w:val="18"/>
                <w:szCs w:val="18"/>
              </w:rPr>
            </w:pPr>
          </w:p>
        </w:tc>
        <w:tc>
          <w:tcPr>
            <w:tcW w:w="2519" w:type="dxa"/>
            <w:tcBorders>
              <w:bottom w:val="single" w:sz="2" w:space="0" w:color="auto"/>
              <w:right w:val="single" w:sz="2" w:space="0" w:color="auto"/>
            </w:tcBorders>
            <w:shd w:val="clear" w:color="auto" w:fill="auto"/>
          </w:tcPr>
          <w:p w14:paraId="451A56EF" w14:textId="77777777" w:rsidR="00017657" w:rsidRPr="00E87BCC" w:rsidRDefault="00017657" w:rsidP="004D33C9">
            <w:pPr>
              <w:rPr>
                <w:rFonts w:ascii="Calibri" w:hAnsi="Calibri" w:cs="Calibri"/>
                <w:sz w:val="18"/>
                <w:szCs w:val="18"/>
              </w:rPr>
            </w:pPr>
            <w:r w:rsidRPr="00E87BCC">
              <w:rPr>
                <w:rFonts w:ascii="Calibri" w:hAnsi="Calibri" w:cs="Calibri"/>
                <w:sz w:val="18"/>
                <w:szCs w:val="18"/>
              </w:rPr>
              <w:t xml:space="preserve">Sing the song ‘Monkey Boo’ – hands in the air for every </w:t>
            </w:r>
            <w:r w:rsidRPr="00E87BCC">
              <w:rPr>
                <w:rFonts w:ascii="Calibri" w:hAnsi="Calibri" w:cs="Calibri"/>
                <w:b/>
                <w:sz w:val="18"/>
                <w:szCs w:val="18"/>
              </w:rPr>
              <w:t>ey</w:t>
            </w:r>
            <w:r w:rsidRPr="00E87BCC">
              <w:rPr>
                <w:rFonts w:ascii="Calibri" w:hAnsi="Calibri" w:cs="Calibri"/>
                <w:sz w:val="18"/>
                <w:szCs w:val="18"/>
              </w:rPr>
              <w:t xml:space="preserve"> word.</w:t>
            </w:r>
          </w:p>
        </w:tc>
        <w:tc>
          <w:tcPr>
            <w:tcW w:w="2387" w:type="dxa"/>
            <w:vMerge/>
            <w:tcBorders>
              <w:left w:val="single" w:sz="2" w:space="0" w:color="auto"/>
            </w:tcBorders>
          </w:tcPr>
          <w:p w14:paraId="1E85FB8C" w14:textId="77777777" w:rsidR="00017657" w:rsidRPr="00E87BCC" w:rsidRDefault="00017657" w:rsidP="00453FDD">
            <w:pPr>
              <w:rPr>
                <w:rFonts w:ascii="Calibri" w:hAnsi="Calibri" w:cs="Calibri"/>
                <w:sz w:val="18"/>
                <w:szCs w:val="18"/>
              </w:rPr>
            </w:pPr>
          </w:p>
        </w:tc>
        <w:tc>
          <w:tcPr>
            <w:tcW w:w="2433" w:type="dxa"/>
            <w:gridSpan w:val="2"/>
            <w:vMerge/>
          </w:tcPr>
          <w:p w14:paraId="150FF2D8" w14:textId="77777777" w:rsidR="00017657" w:rsidRPr="00E87BCC" w:rsidRDefault="00017657" w:rsidP="00453FDD">
            <w:pPr>
              <w:rPr>
                <w:rFonts w:ascii="Calibri" w:hAnsi="Calibri" w:cs="Calibri"/>
                <w:sz w:val="18"/>
                <w:szCs w:val="18"/>
              </w:rPr>
            </w:pPr>
          </w:p>
        </w:tc>
      </w:tr>
      <w:tr w:rsidR="00FD2441" w:rsidRPr="0059460F" w14:paraId="72B61A26" w14:textId="77777777" w:rsidTr="00E87BCC">
        <w:tc>
          <w:tcPr>
            <w:tcW w:w="2518" w:type="dxa"/>
          </w:tcPr>
          <w:p w14:paraId="07CC8A05"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CEWs</w:t>
            </w:r>
          </w:p>
          <w:p w14:paraId="4CD7A879" w14:textId="34A8B902" w:rsidR="00FD2441" w:rsidRPr="00E87BCC" w:rsidRDefault="00FD2441" w:rsidP="00453FDD">
            <w:pPr>
              <w:rPr>
                <w:rFonts w:ascii="Calibri" w:hAnsi="Calibri" w:cs="Calibri"/>
                <w:sz w:val="18"/>
                <w:szCs w:val="18"/>
              </w:rPr>
            </w:pPr>
            <w:r w:rsidRPr="00E87BCC">
              <w:rPr>
                <w:rFonts w:ascii="Calibri" w:hAnsi="Calibri" w:cs="Calibri"/>
                <w:sz w:val="18"/>
                <w:szCs w:val="18"/>
              </w:rPr>
              <w:t>Show the flashcard print</w:t>
            </w:r>
            <w:r w:rsidR="0084060E">
              <w:rPr>
                <w:rFonts w:ascii="Calibri" w:hAnsi="Calibri" w:cs="Calibri"/>
                <w:sz w:val="18"/>
                <w:szCs w:val="18"/>
              </w:rPr>
              <w:t>-</w:t>
            </w:r>
            <w:r w:rsidRPr="00E87BCC">
              <w:rPr>
                <w:rFonts w:ascii="Calibri" w:hAnsi="Calibri" w:cs="Calibri"/>
                <w:sz w:val="18"/>
                <w:szCs w:val="18"/>
              </w:rPr>
              <w:t>out or the CEW PowerPoint. Resources found in the Flashcards Section.</w:t>
            </w:r>
          </w:p>
          <w:p w14:paraId="08670ED0" w14:textId="77777777" w:rsidR="00FD2441" w:rsidRPr="00E87BCC" w:rsidRDefault="00FD2441" w:rsidP="00453FDD">
            <w:pPr>
              <w:rPr>
                <w:rFonts w:ascii="Calibri" w:hAnsi="Calibri" w:cs="Calibri"/>
                <w:b/>
                <w:sz w:val="18"/>
                <w:szCs w:val="18"/>
              </w:rPr>
            </w:pPr>
            <w:r w:rsidRPr="00E87BCC">
              <w:rPr>
                <w:rFonts w:ascii="Calibri" w:hAnsi="Calibri" w:cs="Calibri"/>
                <w:sz w:val="18"/>
                <w:szCs w:val="18"/>
              </w:rPr>
              <w:t>Highlight features, graphemes, silent and tricky letters.</w:t>
            </w:r>
          </w:p>
        </w:tc>
        <w:tc>
          <w:tcPr>
            <w:tcW w:w="2408" w:type="dxa"/>
            <w:tcBorders>
              <w:top w:val="single" w:sz="2" w:space="0" w:color="auto"/>
            </w:tcBorders>
          </w:tcPr>
          <w:p w14:paraId="248AD2D2" w14:textId="156DFCA2" w:rsidR="00057B58" w:rsidRPr="00E87BCC" w:rsidRDefault="00057B58" w:rsidP="00057B58">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3CD1277D" w14:textId="198B9F68" w:rsidR="00FD2441" w:rsidRPr="00E87BCC" w:rsidRDefault="007B7522" w:rsidP="00453FDD">
            <w:pPr>
              <w:rPr>
                <w:rFonts w:ascii="Calibri" w:hAnsi="Calibri" w:cs="Calibri"/>
                <w:sz w:val="18"/>
                <w:szCs w:val="18"/>
              </w:rPr>
            </w:pPr>
            <w:r w:rsidRPr="00E87BCC">
              <w:rPr>
                <w:rFonts w:ascii="Calibri" w:hAnsi="Calibri" w:cs="Calibri"/>
                <w:b/>
                <w:sz w:val="18"/>
                <w:szCs w:val="18"/>
              </w:rPr>
              <w:t xml:space="preserve">bath path </w:t>
            </w:r>
            <w:r w:rsidR="00FD2441" w:rsidRPr="00E87BCC">
              <w:rPr>
                <w:rFonts w:ascii="Calibri" w:hAnsi="Calibri" w:cs="Calibri"/>
                <w:sz w:val="18"/>
                <w:szCs w:val="18"/>
              </w:rPr>
              <w:t xml:space="preserve">- </w:t>
            </w:r>
            <w:r w:rsidR="00BE376E" w:rsidRPr="00E87BCC">
              <w:rPr>
                <w:rFonts w:ascii="Calibri" w:hAnsi="Calibri" w:cs="Calibri"/>
                <w:sz w:val="18"/>
                <w:szCs w:val="18"/>
              </w:rPr>
              <w:t>have a general north/south variation of the pronunciation of the</w:t>
            </w:r>
            <w:r w:rsidR="00BE376E" w:rsidRPr="00E87BCC">
              <w:rPr>
                <w:rFonts w:ascii="Calibri" w:hAnsi="Calibri" w:cs="Calibri"/>
                <w:b/>
                <w:sz w:val="18"/>
                <w:szCs w:val="18"/>
              </w:rPr>
              <w:t xml:space="preserve"> a</w:t>
            </w:r>
            <w:r w:rsidR="00BE376E" w:rsidRPr="00E87BCC">
              <w:rPr>
                <w:rFonts w:ascii="Calibri" w:hAnsi="Calibri" w:cs="Calibri"/>
                <w:sz w:val="18"/>
                <w:szCs w:val="18"/>
              </w:rPr>
              <w:t xml:space="preserve"> grapheme.</w:t>
            </w:r>
          </w:p>
        </w:tc>
        <w:tc>
          <w:tcPr>
            <w:tcW w:w="2444" w:type="dxa"/>
            <w:tcBorders>
              <w:top w:val="single" w:sz="2" w:space="0" w:color="auto"/>
            </w:tcBorders>
          </w:tcPr>
          <w:p w14:paraId="669606AC" w14:textId="39EC5048" w:rsidR="00057B58" w:rsidRPr="00E87BCC" w:rsidRDefault="00057B58" w:rsidP="00057B58">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66DE7DDF" w14:textId="65B9520D" w:rsidR="00FD2441" w:rsidRPr="00E87BCC" w:rsidRDefault="00FD2441" w:rsidP="007B7522">
            <w:pPr>
              <w:rPr>
                <w:rFonts w:ascii="Calibri" w:hAnsi="Calibri" w:cs="Calibri"/>
                <w:sz w:val="18"/>
                <w:szCs w:val="18"/>
              </w:rPr>
            </w:pPr>
            <w:r w:rsidRPr="00E87BCC">
              <w:rPr>
                <w:rFonts w:ascii="Calibri" w:hAnsi="Calibri" w:cs="Calibri"/>
                <w:sz w:val="18"/>
                <w:szCs w:val="18"/>
              </w:rPr>
              <w:t xml:space="preserve">Recap </w:t>
            </w:r>
            <w:r w:rsidR="007B7522" w:rsidRPr="00E87BCC">
              <w:rPr>
                <w:rFonts w:ascii="Calibri" w:hAnsi="Calibri" w:cs="Calibri"/>
                <w:b/>
                <w:sz w:val="18"/>
                <w:szCs w:val="18"/>
              </w:rPr>
              <w:t>bath path</w:t>
            </w:r>
            <w:r w:rsidRPr="00E87BCC">
              <w:rPr>
                <w:rFonts w:ascii="Calibri" w:hAnsi="Calibri" w:cs="Calibri"/>
                <w:sz w:val="18"/>
                <w:szCs w:val="18"/>
              </w:rPr>
              <w:t>.</w:t>
            </w:r>
          </w:p>
        </w:tc>
        <w:tc>
          <w:tcPr>
            <w:tcW w:w="2519" w:type="dxa"/>
            <w:tcBorders>
              <w:top w:val="single" w:sz="2" w:space="0" w:color="auto"/>
            </w:tcBorders>
          </w:tcPr>
          <w:p w14:paraId="240AA688" w14:textId="7F58B2B1" w:rsidR="00057B58" w:rsidRPr="00E87BCC" w:rsidRDefault="00057B58" w:rsidP="00057B58">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2F1AA4EA" w14:textId="2D756431" w:rsidR="00FD2441" w:rsidRPr="00E87BCC" w:rsidRDefault="007B7522" w:rsidP="00453FDD">
            <w:pPr>
              <w:rPr>
                <w:rFonts w:ascii="Calibri" w:hAnsi="Calibri" w:cs="Calibri"/>
                <w:sz w:val="18"/>
                <w:szCs w:val="18"/>
              </w:rPr>
            </w:pPr>
            <w:r w:rsidRPr="00E87BCC">
              <w:rPr>
                <w:rFonts w:ascii="Calibri" w:hAnsi="Calibri" w:cs="Calibri"/>
                <w:b/>
                <w:sz w:val="18"/>
                <w:szCs w:val="18"/>
              </w:rPr>
              <w:t xml:space="preserve">father plant </w:t>
            </w:r>
            <w:r w:rsidR="00FD2441" w:rsidRPr="00E87BCC">
              <w:rPr>
                <w:rFonts w:ascii="Calibri" w:hAnsi="Calibri" w:cs="Calibri"/>
                <w:sz w:val="18"/>
                <w:szCs w:val="18"/>
              </w:rPr>
              <w:t xml:space="preserve">- </w:t>
            </w:r>
            <w:r w:rsidR="00BE376E" w:rsidRPr="00E87BCC">
              <w:rPr>
                <w:rFonts w:ascii="Calibri" w:hAnsi="Calibri" w:cs="Calibri"/>
                <w:sz w:val="18"/>
                <w:szCs w:val="18"/>
              </w:rPr>
              <w:t>have a general north/south variation of the pronunciation of the</w:t>
            </w:r>
            <w:r w:rsidR="00BE376E" w:rsidRPr="00E87BCC">
              <w:rPr>
                <w:rFonts w:ascii="Calibri" w:hAnsi="Calibri" w:cs="Calibri"/>
                <w:b/>
                <w:sz w:val="18"/>
                <w:szCs w:val="18"/>
              </w:rPr>
              <w:t xml:space="preserve"> a</w:t>
            </w:r>
            <w:r w:rsidR="00BE376E" w:rsidRPr="00E87BCC">
              <w:rPr>
                <w:rFonts w:ascii="Calibri" w:hAnsi="Calibri" w:cs="Calibri"/>
                <w:sz w:val="18"/>
                <w:szCs w:val="18"/>
              </w:rPr>
              <w:t xml:space="preserve"> grapheme.</w:t>
            </w:r>
          </w:p>
        </w:tc>
        <w:tc>
          <w:tcPr>
            <w:tcW w:w="2387" w:type="dxa"/>
          </w:tcPr>
          <w:p w14:paraId="27ABAF0A" w14:textId="1CEEF0B8" w:rsidR="00057B58" w:rsidRPr="00E87BCC" w:rsidRDefault="00057B58" w:rsidP="00057B58">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19563345" w14:textId="23A58EB8" w:rsidR="00FD2441" w:rsidRPr="00E87BCC" w:rsidRDefault="00FD2441" w:rsidP="007B7522">
            <w:pPr>
              <w:rPr>
                <w:rFonts w:ascii="Calibri" w:hAnsi="Calibri" w:cs="Calibri"/>
                <w:sz w:val="18"/>
                <w:szCs w:val="18"/>
              </w:rPr>
            </w:pPr>
            <w:r w:rsidRPr="00E87BCC">
              <w:rPr>
                <w:rFonts w:ascii="Calibri" w:hAnsi="Calibri" w:cs="Calibri"/>
                <w:sz w:val="18"/>
                <w:szCs w:val="18"/>
              </w:rPr>
              <w:t xml:space="preserve">Recap </w:t>
            </w:r>
            <w:r w:rsidR="007B7522" w:rsidRPr="00E87BCC">
              <w:rPr>
                <w:rFonts w:ascii="Calibri" w:hAnsi="Calibri" w:cs="Calibri"/>
                <w:b/>
                <w:sz w:val="18"/>
                <w:szCs w:val="18"/>
              </w:rPr>
              <w:t>father plant</w:t>
            </w:r>
            <w:r w:rsidR="00783734">
              <w:rPr>
                <w:rFonts w:ascii="Calibri" w:hAnsi="Calibri" w:cs="Calibri"/>
                <w:b/>
                <w:sz w:val="18"/>
                <w:szCs w:val="18"/>
              </w:rPr>
              <w:t xml:space="preserve"> half</w:t>
            </w:r>
          </w:p>
        </w:tc>
        <w:tc>
          <w:tcPr>
            <w:tcW w:w="2433" w:type="dxa"/>
            <w:gridSpan w:val="2"/>
          </w:tcPr>
          <w:p w14:paraId="516D5D37" w14:textId="77777777" w:rsidR="00057B58" w:rsidRPr="00E87BCC" w:rsidRDefault="00057B58" w:rsidP="00057B58">
            <w:pPr>
              <w:rPr>
                <w:rFonts w:ascii="Calibri" w:hAnsi="Calibri" w:cs="Calibri"/>
                <w:b/>
                <w:sz w:val="20"/>
                <w:szCs w:val="20"/>
              </w:rPr>
            </w:pPr>
            <w:r w:rsidRPr="00E87BCC">
              <w:rPr>
                <w:rFonts w:ascii="Calibri" w:hAnsi="Calibri" w:cs="Calibri"/>
                <w:b/>
                <w:sz w:val="20"/>
                <w:szCs w:val="20"/>
              </w:rPr>
              <w:t xml:space="preserve">Year 2 Spelling </w:t>
            </w:r>
            <w:proofErr w:type="gramStart"/>
            <w:r w:rsidRPr="00E87BCC">
              <w:rPr>
                <w:rFonts w:ascii="Calibri" w:hAnsi="Calibri" w:cs="Calibri"/>
                <w:b/>
                <w:sz w:val="20"/>
                <w:szCs w:val="20"/>
              </w:rPr>
              <w:t>Log Book</w:t>
            </w:r>
            <w:proofErr w:type="gramEnd"/>
            <w:r w:rsidRPr="00E87BCC">
              <w:rPr>
                <w:rFonts w:ascii="Calibri" w:hAnsi="Calibri" w:cs="Calibri"/>
                <w:b/>
                <w:sz w:val="20"/>
                <w:szCs w:val="20"/>
              </w:rPr>
              <w:t xml:space="preserve"> </w:t>
            </w:r>
          </w:p>
          <w:p w14:paraId="6B9DF340" w14:textId="77777777" w:rsidR="00057B58" w:rsidRPr="00E87BCC" w:rsidRDefault="00057B58" w:rsidP="00057B58">
            <w:pPr>
              <w:rPr>
                <w:rFonts w:ascii="Calibri" w:hAnsi="Calibri" w:cs="Calibri"/>
                <w:sz w:val="18"/>
                <w:szCs w:val="18"/>
              </w:rPr>
            </w:pPr>
            <w:r w:rsidRPr="00E87BCC">
              <w:rPr>
                <w:rFonts w:ascii="Calibri" w:hAnsi="Calibri" w:cs="Calibri"/>
                <w:sz w:val="18"/>
                <w:szCs w:val="18"/>
              </w:rPr>
              <w:t>- tick words to learn for next week’s test.</w:t>
            </w:r>
          </w:p>
          <w:p w14:paraId="1AF98D80" w14:textId="2589CA26" w:rsidR="00FD2441" w:rsidRPr="00E87BCC" w:rsidRDefault="00057B58" w:rsidP="00057B58">
            <w:pPr>
              <w:rPr>
                <w:rFonts w:ascii="Calibri" w:hAnsi="Calibri" w:cs="Calibri"/>
                <w:sz w:val="18"/>
                <w:szCs w:val="18"/>
              </w:rPr>
            </w:pPr>
            <w:r w:rsidRPr="00E87BCC">
              <w:rPr>
                <w:rFonts w:ascii="Calibri" w:hAnsi="Calibri" w:cs="Calibri"/>
                <w:sz w:val="18"/>
                <w:szCs w:val="18"/>
              </w:rPr>
              <w:t>- add any HFW/CEW/words commonly misspelt to the ‘My Words’ section.</w:t>
            </w:r>
          </w:p>
        </w:tc>
      </w:tr>
    </w:tbl>
    <w:p w14:paraId="048D8255" w14:textId="077ACE24" w:rsidR="00E87BCC" w:rsidRDefault="0080483E">
      <w:r w:rsidRPr="0073539F">
        <w:rPr>
          <w:rFonts w:ascii="Calibri" w:hAnsi="Calibri" w:cs="Calibri"/>
          <w:b/>
          <w:bCs/>
          <w:noProof/>
        </w:rPr>
        <w:drawing>
          <wp:anchor distT="0" distB="0" distL="114300" distR="114300" simplePos="0" relativeHeight="251708416" behindDoc="1" locked="0" layoutInCell="1" allowOverlap="1" wp14:anchorId="5843BA8D" wp14:editId="0D42E56B">
            <wp:simplePos x="0" y="0"/>
            <wp:positionH relativeFrom="page">
              <wp:align>right</wp:align>
            </wp:positionH>
            <wp:positionV relativeFrom="paragraph">
              <wp:posOffset>-2733675</wp:posOffset>
            </wp:positionV>
            <wp:extent cx="10659110" cy="6659880"/>
            <wp:effectExtent l="0" t="0" r="8890" b="7620"/>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83840" behindDoc="0" locked="0" layoutInCell="1" allowOverlap="1" wp14:anchorId="46AF0432" wp14:editId="2067E2F7">
                <wp:simplePos x="0" y="0"/>
                <wp:positionH relativeFrom="margin">
                  <wp:align>center</wp:align>
                </wp:positionH>
                <wp:positionV relativeFrom="paragraph">
                  <wp:posOffset>77470</wp:posOffset>
                </wp:positionV>
                <wp:extent cx="10083800" cy="5778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623ED1C5"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1F025639"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F0432" id="Text Box 22" o:spid="_x0000_s1034" type="#_x0000_t202" style="position:absolute;margin-left:0;margin-top:6.1pt;width:794pt;height:45.5pt;z-index:251683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QuOgIAAG0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" fillcolor="window" stroked="f" strokeweight=".5pt">
                <v:textbox>
                  <w:txbxContent>
                    <w:p w14:paraId="623ED1C5"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1F025639" w14:textId="77777777" w:rsidR="00AF5F8B" w:rsidRDefault="00AF5F8B" w:rsidP="00AF5F8B"/>
                  </w:txbxContent>
                </v:textbox>
                <w10:wrap anchorx="margin"/>
              </v:shape>
            </w:pict>
          </mc:Fallback>
        </mc:AlternateContent>
      </w:r>
    </w:p>
    <w:p w14:paraId="6BB4C491" w14:textId="35F6272D" w:rsidR="00346685" w:rsidRDefault="00346685"/>
    <w:p w14:paraId="2297216A" w14:textId="611AE9D6" w:rsidR="00190C19" w:rsidRDefault="00190C19"/>
    <w:p w14:paraId="0A2A591F" w14:textId="77777777" w:rsidR="00190C19" w:rsidRDefault="00190C19"/>
    <w:p w14:paraId="15A9A653" w14:textId="77777777" w:rsidR="00190C19" w:rsidRDefault="00190C19"/>
    <w:p w14:paraId="285E6A23" w14:textId="77777777" w:rsidR="00190C19" w:rsidRDefault="00190C19"/>
    <w:p w14:paraId="491A8C18" w14:textId="77777777" w:rsidR="00190C19" w:rsidRDefault="00190C19"/>
    <w:p w14:paraId="1A7D4438" w14:textId="77777777" w:rsidR="00190C19" w:rsidRDefault="00190C19"/>
    <w:p w14:paraId="52AEE778" w14:textId="77777777" w:rsidR="00190C19" w:rsidRDefault="00190C19"/>
    <w:p w14:paraId="1AF2B93E" w14:textId="77777777" w:rsidR="00190C19" w:rsidRDefault="00190C19"/>
    <w:p w14:paraId="6CB94069" w14:textId="77777777" w:rsidR="00190C19" w:rsidRDefault="00190C19"/>
    <w:p w14:paraId="19E8E186" w14:textId="77777777" w:rsidR="00190C19" w:rsidRDefault="00190C19"/>
    <w:p w14:paraId="1620A261" w14:textId="77777777" w:rsidR="00190C19" w:rsidRDefault="00190C19"/>
    <w:p w14:paraId="7D022EC3" w14:textId="77777777" w:rsidR="00190C19" w:rsidRDefault="00190C19"/>
    <w:p w14:paraId="57C8F2A3" w14:textId="77777777" w:rsidR="00190C19" w:rsidRDefault="00190C19"/>
    <w:p w14:paraId="36C02C1C" w14:textId="77777777" w:rsidR="00403BED" w:rsidRDefault="00403BED"/>
    <w:p w14:paraId="056911FB" w14:textId="77777777" w:rsidR="00403BED" w:rsidRDefault="00403BED"/>
    <w:p w14:paraId="37964DC9" w14:textId="1C32D7F0" w:rsidR="00346685" w:rsidRDefault="00346685"/>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558"/>
        <w:gridCol w:w="2300"/>
        <w:gridCol w:w="2528"/>
        <w:gridCol w:w="2348"/>
        <w:gridCol w:w="2709"/>
      </w:tblGrid>
      <w:tr w:rsidR="00E87BCC" w:rsidRPr="0059460F" w14:paraId="47838244" w14:textId="77777777" w:rsidTr="00E87BCC">
        <w:tc>
          <w:tcPr>
            <w:tcW w:w="14850" w:type="dxa"/>
            <w:gridSpan w:val="6"/>
            <w:tcBorders>
              <w:top w:val="nil"/>
              <w:left w:val="nil"/>
              <w:bottom w:val="single" w:sz="4" w:space="0" w:color="auto"/>
              <w:right w:val="nil"/>
            </w:tcBorders>
          </w:tcPr>
          <w:p w14:paraId="33CB338F" w14:textId="48B08976" w:rsidR="00E87BCC" w:rsidRDefault="00E87BCC" w:rsidP="00321949">
            <w:pPr>
              <w:rPr>
                <w:rFonts w:ascii="Calibri" w:hAnsi="Calibri" w:cs="Calibri"/>
                <w:b/>
                <w:bCs/>
                <w:i/>
                <w:sz w:val="22"/>
                <w:szCs w:val="20"/>
              </w:rPr>
            </w:pPr>
            <w:r w:rsidRPr="00A1357E">
              <w:rPr>
                <w:rFonts w:ascii="Calibri" w:hAnsi="Calibri" w:cs="Calibri"/>
                <w:b/>
                <w:bCs/>
                <w:sz w:val="22"/>
                <w:szCs w:val="20"/>
              </w:rPr>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21F2FCF8" w14:textId="77777777" w:rsidR="00E501CE" w:rsidRDefault="00E501CE" w:rsidP="00321949">
            <w:pPr>
              <w:rPr>
                <w:rFonts w:ascii="Calibri" w:hAnsi="Calibri" w:cs="Calibri"/>
                <w:b/>
                <w:bCs/>
                <w:i/>
                <w:sz w:val="22"/>
                <w:szCs w:val="20"/>
              </w:rPr>
            </w:pPr>
          </w:p>
          <w:tbl>
            <w:tblPr>
              <w:tblStyle w:val="TableGrid"/>
              <w:tblW w:w="14632" w:type="dxa"/>
              <w:tblLook w:val="04A0" w:firstRow="1" w:lastRow="0" w:firstColumn="1" w:lastColumn="0" w:noHBand="0" w:noVBand="1"/>
            </w:tblPr>
            <w:tblGrid>
              <w:gridCol w:w="6516"/>
              <w:gridCol w:w="8116"/>
            </w:tblGrid>
            <w:tr w:rsidR="00556367" w14:paraId="3551E0B0" w14:textId="77777777" w:rsidTr="00F00DB3">
              <w:tc>
                <w:tcPr>
                  <w:tcW w:w="6516" w:type="dxa"/>
                  <w:shd w:val="clear" w:color="auto" w:fill="auto"/>
                </w:tcPr>
                <w:p w14:paraId="75713A39"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8116" w:type="dxa"/>
                  <w:shd w:val="clear" w:color="auto" w:fill="auto"/>
                </w:tcPr>
                <w:p w14:paraId="13D38995"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03C03F6E" w14:textId="77777777" w:rsidTr="00F00DB3">
              <w:trPr>
                <w:trHeight w:val="889"/>
              </w:trPr>
              <w:tc>
                <w:tcPr>
                  <w:tcW w:w="6516" w:type="dxa"/>
                  <w:shd w:val="clear" w:color="auto" w:fill="auto"/>
                </w:tcPr>
                <w:p w14:paraId="30A8E158" w14:textId="61CE905F" w:rsidR="005D3E3A" w:rsidRPr="00F00DB3" w:rsidRDefault="00467E87" w:rsidP="005D3E3A">
                  <w:pPr>
                    <w:rPr>
                      <w:rFonts w:asciiTheme="minorHAnsi" w:hAnsiTheme="minorHAnsi" w:cstheme="minorHAnsi"/>
                      <w:b/>
                      <w:bCs/>
                    </w:rPr>
                  </w:pPr>
                  <w:r w:rsidRPr="00F00DB3">
                    <w:rPr>
                      <w:rFonts w:asciiTheme="minorHAnsi" w:hAnsiTheme="minorHAnsi" w:cstheme="minorHAnsi"/>
                      <w:b/>
                      <w:bCs/>
                    </w:rPr>
                    <w:t>Teach the w-a (o) and w-or (er)</w:t>
                  </w:r>
                  <w:r w:rsidR="005D3E3A" w:rsidRPr="00F00DB3">
                    <w:rPr>
                      <w:rFonts w:asciiTheme="minorHAnsi" w:hAnsiTheme="minorHAnsi" w:cstheme="minorHAnsi"/>
                      <w:b/>
                      <w:bCs/>
                    </w:rPr>
                    <w:t xml:space="preserve"> graphemes.</w:t>
                  </w:r>
                </w:p>
                <w:p w14:paraId="73A40029" w14:textId="77777777" w:rsidR="005D3E3A" w:rsidRPr="00F00DB3" w:rsidRDefault="005D3E3A" w:rsidP="005D3E3A">
                  <w:pPr>
                    <w:rPr>
                      <w:rFonts w:asciiTheme="minorHAnsi" w:hAnsiTheme="minorHAnsi" w:cstheme="minorHAnsi"/>
                      <w:b/>
                      <w:bCs/>
                    </w:rPr>
                  </w:pPr>
                </w:p>
                <w:p w14:paraId="75A71822"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for reading.</w:t>
                  </w:r>
                </w:p>
                <w:p w14:paraId="2655B847" w14:textId="77777777" w:rsidR="005D3E3A" w:rsidRPr="00F00DB3" w:rsidRDefault="005D3E3A" w:rsidP="005D3E3A">
                  <w:pPr>
                    <w:rPr>
                      <w:rFonts w:asciiTheme="minorHAnsi" w:hAnsiTheme="minorHAnsi" w:cstheme="minorHAnsi"/>
                      <w:b/>
                      <w:bCs/>
                    </w:rPr>
                  </w:pPr>
                </w:p>
                <w:p w14:paraId="418B533C"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for spelling.</w:t>
                  </w:r>
                </w:p>
                <w:p w14:paraId="1904FDAA" w14:textId="77777777" w:rsidR="005D3E3A" w:rsidRPr="00F00DB3" w:rsidRDefault="005D3E3A" w:rsidP="005D3E3A">
                  <w:pPr>
                    <w:rPr>
                      <w:rFonts w:asciiTheme="minorHAnsi" w:hAnsiTheme="minorHAnsi" w:cstheme="minorHAnsi"/>
                      <w:b/>
                      <w:bCs/>
                    </w:rPr>
                  </w:pPr>
                </w:p>
                <w:p w14:paraId="6F842691"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3BC87147" w14:textId="77777777" w:rsidR="005D3E3A" w:rsidRPr="00F00DB3" w:rsidRDefault="005D3E3A" w:rsidP="005D3E3A">
                  <w:pPr>
                    <w:rPr>
                      <w:rFonts w:asciiTheme="minorHAnsi" w:hAnsiTheme="minorHAnsi" w:cstheme="minorHAnsi"/>
                      <w:b/>
                      <w:bCs/>
                    </w:rPr>
                  </w:pPr>
                </w:p>
                <w:p w14:paraId="13AE7A27"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2790D6FA" w14:textId="77777777" w:rsidR="005D3E3A" w:rsidRPr="00F00DB3" w:rsidRDefault="005D3E3A" w:rsidP="005D3E3A">
                  <w:pPr>
                    <w:rPr>
                      <w:rFonts w:asciiTheme="minorHAnsi" w:hAnsiTheme="minorHAnsi" w:cstheme="minorHAnsi"/>
                      <w:b/>
                      <w:bCs/>
                    </w:rPr>
                  </w:pPr>
                </w:p>
                <w:p w14:paraId="7F0164FF" w14:textId="77777777" w:rsidR="00843793" w:rsidRPr="00F00DB3" w:rsidRDefault="005D3E3A" w:rsidP="00843793">
                  <w:pPr>
                    <w:rPr>
                      <w:rFonts w:asciiTheme="minorHAnsi" w:hAnsiTheme="minorHAnsi" w:cstheme="minorHAnsi"/>
                      <w:b/>
                      <w:bCs/>
                    </w:rPr>
                  </w:pPr>
                  <w:r w:rsidRPr="00F00DB3">
                    <w:rPr>
                      <w:rFonts w:asciiTheme="minorHAnsi" w:hAnsiTheme="minorHAnsi" w:cstheme="minorHAnsi"/>
                      <w:b/>
                      <w:bCs/>
                    </w:rPr>
                    <w:t xml:space="preserve">CEW: </w:t>
                  </w:r>
                  <w:r w:rsidR="00843793" w:rsidRPr="00F00DB3">
                    <w:rPr>
                      <w:rFonts w:asciiTheme="minorHAnsi" w:hAnsiTheme="minorHAnsi" w:cstheme="minorHAnsi"/>
                      <w:b/>
                      <w:bCs/>
                      <w:color w:val="212529"/>
                      <w:shd w:val="clear" w:color="auto" w:fill="FFFFFF"/>
                    </w:rPr>
                    <w:t>after, again, sure, sugar</w:t>
                  </w:r>
                </w:p>
                <w:p w14:paraId="7A94001F" w14:textId="6D3CBF44" w:rsidR="005D3E3A" w:rsidRPr="00F00DB3" w:rsidRDefault="005D3E3A" w:rsidP="005D3E3A">
                  <w:pPr>
                    <w:pStyle w:val="NormalWeb"/>
                    <w:shd w:val="clear" w:color="auto" w:fill="FFFFFF"/>
                    <w:spacing w:before="0" w:beforeAutospacing="0"/>
                    <w:rPr>
                      <w:rFonts w:asciiTheme="minorHAnsi" w:hAnsiTheme="minorHAnsi" w:cstheme="minorHAnsi"/>
                      <w:b/>
                      <w:bCs/>
                      <w:color w:val="212529"/>
                    </w:rPr>
                  </w:pPr>
                </w:p>
                <w:p w14:paraId="37787C46" w14:textId="77777777" w:rsidR="00E501CE" w:rsidRPr="00F00DB3" w:rsidRDefault="00E501CE" w:rsidP="001A5B2D">
                  <w:pPr>
                    <w:rPr>
                      <w:rFonts w:asciiTheme="minorHAnsi" w:hAnsiTheme="minorHAnsi" w:cstheme="minorHAnsi"/>
                      <w:b/>
                      <w:bCs/>
                    </w:rPr>
                  </w:pPr>
                </w:p>
              </w:tc>
              <w:tc>
                <w:tcPr>
                  <w:tcW w:w="8116" w:type="dxa"/>
                  <w:shd w:val="clear" w:color="auto" w:fill="auto"/>
                </w:tcPr>
                <w:p w14:paraId="04A75E4D" w14:textId="5ACC09C4"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w:t>
                  </w:r>
                  <w:proofErr w:type="spellStart"/>
                  <w:r w:rsidRPr="00F00DB3">
                    <w:rPr>
                      <w:rFonts w:asciiTheme="minorHAnsi" w:hAnsiTheme="minorHAnsi" w:cstheme="minorHAnsi"/>
                      <w:b/>
                      <w:bCs/>
                    </w:rPr>
                    <w:t>recognise</w:t>
                  </w:r>
                  <w:proofErr w:type="spellEnd"/>
                  <w:r w:rsidRPr="00F00DB3">
                    <w:rPr>
                      <w:rFonts w:asciiTheme="minorHAnsi" w:hAnsiTheme="minorHAnsi" w:cstheme="minorHAnsi"/>
                      <w:b/>
                      <w:bCs/>
                    </w:rPr>
                    <w:t xml:space="preserve"> the </w:t>
                  </w:r>
                  <w:r w:rsidR="00843793" w:rsidRPr="00F00DB3">
                    <w:rPr>
                      <w:rFonts w:asciiTheme="minorHAnsi" w:hAnsiTheme="minorHAnsi" w:cstheme="minorHAnsi"/>
                      <w:b/>
                      <w:bCs/>
                    </w:rPr>
                    <w:t>w-a (o) and w-or (</w:t>
                  </w:r>
                  <w:proofErr w:type="gramStart"/>
                  <w:r w:rsidR="00843793" w:rsidRPr="00F00DB3">
                    <w:rPr>
                      <w:rFonts w:asciiTheme="minorHAnsi" w:hAnsiTheme="minorHAnsi" w:cstheme="minorHAnsi"/>
                      <w:b/>
                      <w:bCs/>
                    </w:rPr>
                    <w:t xml:space="preserve">er) </w:t>
                  </w:r>
                  <w:r w:rsidRPr="00F00DB3">
                    <w:rPr>
                      <w:rFonts w:asciiTheme="minorHAnsi" w:hAnsiTheme="minorHAnsi" w:cstheme="minorHAnsi"/>
                      <w:b/>
                      <w:bCs/>
                    </w:rPr>
                    <w:t xml:space="preserve"> graphemes</w:t>
                  </w:r>
                  <w:proofErr w:type="gramEnd"/>
                  <w:r w:rsidRPr="00F00DB3">
                    <w:rPr>
                      <w:rFonts w:asciiTheme="minorHAnsi" w:hAnsiTheme="minorHAnsi" w:cstheme="minorHAnsi"/>
                      <w:b/>
                      <w:bCs/>
                    </w:rPr>
                    <w:t>?</w:t>
                  </w:r>
                </w:p>
                <w:p w14:paraId="23D966AC" w14:textId="77777777" w:rsidR="005D3E3A" w:rsidRPr="00F00DB3" w:rsidRDefault="005D3E3A" w:rsidP="005D3E3A">
                  <w:pPr>
                    <w:rPr>
                      <w:rFonts w:asciiTheme="minorHAnsi" w:hAnsiTheme="minorHAnsi" w:cstheme="minorHAnsi"/>
                      <w:b/>
                      <w:bCs/>
                    </w:rPr>
                  </w:pPr>
                </w:p>
                <w:p w14:paraId="66449EE3" w14:textId="598C95AF"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blend the </w:t>
                  </w:r>
                  <w:r w:rsidR="00843793" w:rsidRPr="00F00DB3">
                    <w:rPr>
                      <w:rFonts w:asciiTheme="minorHAnsi" w:hAnsiTheme="minorHAnsi" w:cstheme="minorHAnsi"/>
                      <w:b/>
                      <w:bCs/>
                    </w:rPr>
                    <w:t xml:space="preserve">w-a (o) and w-or (er) </w:t>
                  </w:r>
                  <w:r w:rsidRPr="00F00DB3">
                    <w:rPr>
                      <w:rFonts w:asciiTheme="minorHAnsi" w:hAnsiTheme="minorHAnsi" w:cstheme="minorHAnsi"/>
                      <w:b/>
                      <w:bCs/>
                    </w:rPr>
                    <w:t>graphemes and other graphemes to read words?</w:t>
                  </w:r>
                </w:p>
                <w:p w14:paraId="71905276" w14:textId="77777777" w:rsidR="005D3E3A" w:rsidRPr="00F00DB3" w:rsidRDefault="005D3E3A" w:rsidP="005D3E3A">
                  <w:pPr>
                    <w:rPr>
                      <w:rFonts w:asciiTheme="minorHAnsi" w:hAnsiTheme="minorHAnsi" w:cstheme="minorHAnsi"/>
                      <w:b/>
                      <w:bCs/>
                    </w:rPr>
                  </w:pPr>
                </w:p>
                <w:p w14:paraId="48B87D91" w14:textId="679998ED"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segment the </w:t>
                  </w:r>
                  <w:r w:rsidR="00843793" w:rsidRPr="00F00DB3">
                    <w:rPr>
                      <w:rFonts w:asciiTheme="minorHAnsi" w:hAnsiTheme="minorHAnsi" w:cstheme="minorHAnsi"/>
                      <w:b/>
                      <w:bCs/>
                    </w:rPr>
                    <w:t xml:space="preserve">w-a (o) and w-or (er) </w:t>
                  </w:r>
                  <w:r w:rsidRPr="00F00DB3">
                    <w:rPr>
                      <w:rFonts w:asciiTheme="minorHAnsi" w:hAnsiTheme="minorHAnsi" w:cstheme="minorHAnsi"/>
                      <w:b/>
                      <w:bCs/>
                    </w:rPr>
                    <w:t>graphemes and other graphemes to spell words?</w:t>
                  </w:r>
                </w:p>
                <w:p w14:paraId="365CDF02" w14:textId="77777777" w:rsidR="005D3E3A" w:rsidRPr="00F00DB3" w:rsidRDefault="005D3E3A" w:rsidP="005D3E3A">
                  <w:pPr>
                    <w:rPr>
                      <w:rFonts w:asciiTheme="minorHAnsi" w:hAnsiTheme="minorHAnsi" w:cstheme="minorHAnsi"/>
                      <w:b/>
                      <w:bCs/>
                    </w:rPr>
                  </w:pPr>
                </w:p>
                <w:p w14:paraId="23E42EBD"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blend to read sentences?</w:t>
                  </w:r>
                </w:p>
                <w:p w14:paraId="03E1C86E" w14:textId="77777777" w:rsidR="005D3E3A" w:rsidRPr="00F00DB3" w:rsidRDefault="005D3E3A" w:rsidP="005D3E3A">
                  <w:pPr>
                    <w:rPr>
                      <w:rFonts w:asciiTheme="minorHAnsi" w:hAnsiTheme="minorHAnsi" w:cstheme="minorHAnsi"/>
                      <w:b/>
                      <w:bCs/>
                    </w:rPr>
                  </w:pPr>
                </w:p>
                <w:p w14:paraId="07D2C72E"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segment to write sentences?</w:t>
                  </w:r>
                </w:p>
                <w:p w14:paraId="3C2FF16C" w14:textId="77777777" w:rsidR="005D3E3A" w:rsidRPr="00F00DB3" w:rsidRDefault="005D3E3A" w:rsidP="005D3E3A">
                  <w:pPr>
                    <w:rPr>
                      <w:rFonts w:asciiTheme="minorHAnsi" w:hAnsiTheme="minorHAnsi" w:cstheme="minorHAnsi"/>
                      <w:b/>
                      <w:bCs/>
                    </w:rPr>
                  </w:pPr>
                </w:p>
                <w:p w14:paraId="6AB02D21" w14:textId="0A8CA21E" w:rsidR="00E501CE" w:rsidRPr="00F00DB3" w:rsidRDefault="005D3E3A">
                  <w:pPr>
                    <w:rPr>
                      <w:rFonts w:asciiTheme="minorHAnsi" w:hAnsiTheme="minorHAnsi" w:cstheme="minorHAnsi"/>
                      <w:b/>
                      <w:bCs/>
                    </w:rPr>
                  </w:pPr>
                  <w:r w:rsidRPr="00F00DB3">
                    <w:rPr>
                      <w:rFonts w:asciiTheme="minorHAnsi" w:hAnsiTheme="minorHAnsi" w:cstheme="minorHAnsi"/>
                      <w:b/>
                      <w:bCs/>
                    </w:rPr>
                    <w:t>Can they spell the CEWs:</w:t>
                  </w:r>
                  <w:r w:rsidR="00843793" w:rsidRPr="00F00DB3">
                    <w:rPr>
                      <w:rFonts w:asciiTheme="minorHAnsi" w:hAnsiTheme="minorHAnsi" w:cstheme="minorHAnsi"/>
                      <w:b/>
                      <w:bCs/>
                      <w:color w:val="212529"/>
                      <w:shd w:val="clear" w:color="auto" w:fill="FFFFFF"/>
                    </w:rPr>
                    <w:t xml:space="preserve"> after, again, sure, sugar</w:t>
                  </w:r>
                  <w:r w:rsidRPr="00F00DB3">
                    <w:rPr>
                      <w:rFonts w:asciiTheme="minorHAnsi" w:hAnsiTheme="minorHAnsi" w:cstheme="minorHAnsi"/>
                      <w:b/>
                      <w:bCs/>
                    </w:rPr>
                    <w:t>?</w:t>
                  </w:r>
                </w:p>
              </w:tc>
            </w:tr>
          </w:tbl>
          <w:p w14:paraId="014E1CC8" w14:textId="77777777" w:rsidR="00E501CE" w:rsidRPr="0024200C" w:rsidRDefault="00E501CE" w:rsidP="00E501CE">
            <w:pPr>
              <w:rPr>
                <w:rFonts w:ascii="Calibri" w:hAnsi="Calibri" w:cs="Calibri"/>
                <w:b/>
                <w:bCs/>
                <w:sz w:val="20"/>
                <w:szCs w:val="20"/>
              </w:rPr>
            </w:pPr>
          </w:p>
          <w:p w14:paraId="01DF7AA8" w14:textId="77777777" w:rsidR="00E501CE" w:rsidRPr="0024200C" w:rsidRDefault="00E501CE" w:rsidP="00321949">
            <w:pPr>
              <w:rPr>
                <w:rFonts w:ascii="Calibri" w:hAnsi="Calibri" w:cs="Calibri"/>
                <w:b/>
                <w:bCs/>
                <w:sz w:val="20"/>
                <w:szCs w:val="20"/>
              </w:rPr>
            </w:pPr>
          </w:p>
          <w:p w14:paraId="1585C281" w14:textId="77777777" w:rsidR="00E87BCC" w:rsidRPr="0059460F" w:rsidRDefault="00E87BCC" w:rsidP="00321949">
            <w:pPr>
              <w:rPr>
                <w:rFonts w:ascii="Calibri" w:hAnsi="Calibri" w:cs="Calibri"/>
                <w:b/>
                <w:bCs/>
                <w:i/>
                <w:sz w:val="20"/>
                <w:szCs w:val="20"/>
              </w:rPr>
            </w:pPr>
          </w:p>
        </w:tc>
      </w:tr>
      <w:tr w:rsidR="00E87BCC" w:rsidRPr="0024200C" w14:paraId="78EFDE66" w14:textId="77777777" w:rsidTr="00E87BCC">
        <w:tc>
          <w:tcPr>
            <w:tcW w:w="2518" w:type="dxa"/>
            <w:tcBorders>
              <w:top w:val="single" w:sz="4" w:space="0" w:color="auto"/>
            </w:tcBorders>
            <w:shd w:val="clear" w:color="auto" w:fill="F2F2F2"/>
            <w:vAlign w:val="center"/>
          </w:tcPr>
          <w:p w14:paraId="1B293569" w14:textId="4850D379" w:rsidR="00E87BCC" w:rsidRPr="0024200C" w:rsidRDefault="00E87BCC" w:rsidP="00321949">
            <w:pPr>
              <w:rPr>
                <w:rFonts w:ascii="Calibri" w:hAnsi="Calibri" w:cs="Calibri"/>
                <w:b/>
                <w:sz w:val="32"/>
                <w:szCs w:val="32"/>
              </w:rPr>
            </w:pPr>
            <w:r w:rsidRPr="0024200C">
              <w:rPr>
                <w:rFonts w:ascii="Calibri" w:hAnsi="Calibri" w:cs="Calibri"/>
                <w:b/>
                <w:sz w:val="32"/>
                <w:szCs w:val="32"/>
              </w:rPr>
              <w:t xml:space="preserve">Week </w:t>
            </w:r>
            <w:r>
              <w:rPr>
                <w:rFonts w:ascii="Calibri" w:hAnsi="Calibri" w:cs="Calibri"/>
                <w:b/>
                <w:sz w:val="32"/>
                <w:szCs w:val="32"/>
              </w:rPr>
              <w:t>10</w:t>
            </w:r>
          </w:p>
        </w:tc>
        <w:tc>
          <w:tcPr>
            <w:tcW w:w="2552" w:type="dxa"/>
            <w:tcBorders>
              <w:top w:val="single" w:sz="4" w:space="0" w:color="auto"/>
            </w:tcBorders>
            <w:shd w:val="clear" w:color="auto" w:fill="F2F2F2"/>
            <w:vAlign w:val="center"/>
          </w:tcPr>
          <w:p w14:paraId="16F2B44B" w14:textId="77777777" w:rsidR="00E87BCC" w:rsidRPr="0024200C" w:rsidRDefault="00E87BCC" w:rsidP="00321949">
            <w:pPr>
              <w:rPr>
                <w:rFonts w:ascii="Calibri" w:hAnsi="Calibri" w:cs="Calibri"/>
                <w:b/>
              </w:rPr>
            </w:pPr>
            <w:r w:rsidRPr="0024200C">
              <w:rPr>
                <w:rFonts w:ascii="Calibri" w:hAnsi="Calibri" w:cs="Calibri"/>
                <w:b/>
              </w:rPr>
              <w:t>Monday</w:t>
            </w:r>
          </w:p>
        </w:tc>
        <w:tc>
          <w:tcPr>
            <w:tcW w:w="2409" w:type="dxa"/>
            <w:tcBorders>
              <w:top w:val="single" w:sz="4" w:space="0" w:color="auto"/>
            </w:tcBorders>
            <w:shd w:val="clear" w:color="auto" w:fill="F2F2F2"/>
            <w:vAlign w:val="center"/>
          </w:tcPr>
          <w:p w14:paraId="77FB6F18" w14:textId="77777777" w:rsidR="00E87BCC" w:rsidRPr="0024200C" w:rsidRDefault="00E87BCC" w:rsidP="00321949">
            <w:pPr>
              <w:rPr>
                <w:rFonts w:ascii="Calibri" w:hAnsi="Calibri" w:cs="Calibri"/>
                <w:b/>
              </w:rPr>
            </w:pPr>
            <w:r w:rsidRPr="0024200C">
              <w:rPr>
                <w:rFonts w:ascii="Calibri" w:hAnsi="Calibri" w:cs="Calibri"/>
                <w:b/>
              </w:rPr>
              <w:t>Tuesday</w:t>
            </w:r>
          </w:p>
        </w:tc>
        <w:tc>
          <w:tcPr>
            <w:tcW w:w="2410" w:type="dxa"/>
            <w:tcBorders>
              <w:top w:val="single" w:sz="4" w:space="0" w:color="auto"/>
            </w:tcBorders>
            <w:shd w:val="clear" w:color="auto" w:fill="F2F2F2"/>
            <w:vAlign w:val="center"/>
          </w:tcPr>
          <w:p w14:paraId="03E1E15C" w14:textId="77777777" w:rsidR="00E87BCC" w:rsidRPr="0024200C" w:rsidRDefault="00E87BCC" w:rsidP="00321949">
            <w:pPr>
              <w:rPr>
                <w:rFonts w:ascii="Calibri" w:hAnsi="Calibri" w:cs="Calibri"/>
                <w:b/>
              </w:rPr>
            </w:pPr>
            <w:r w:rsidRPr="0024200C">
              <w:rPr>
                <w:rFonts w:ascii="Calibri" w:hAnsi="Calibri" w:cs="Calibri"/>
                <w:b/>
              </w:rPr>
              <w:t>Wednesday</w:t>
            </w:r>
          </w:p>
        </w:tc>
        <w:tc>
          <w:tcPr>
            <w:tcW w:w="2395" w:type="dxa"/>
            <w:tcBorders>
              <w:top w:val="single" w:sz="4" w:space="0" w:color="auto"/>
            </w:tcBorders>
            <w:shd w:val="clear" w:color="auto" w:fill="F2F2F2"/>
            <w:vAlign w:val="center"/>
          </w:tcPr>
          <w:p w14:paraId="0B8F40CB" w14:textId="77777777" w:rsidR="00E87BCC" w:rsidRPr="0024200C" w:rsidRDefault="00E87BCC" w:rsidP="00321949">
            <w:pPr>
              <w:rPr>
                <w:rFonts w:ascii="Calibri" w:hAnsi="Calibri" w:cs="Calibri"/>
                <w:b/>
              </w:rPr>
            </w:pPr>
            <w:r w:rsidRPr="0024200C">
              <w:rPr>
                <w:rFonts w:ascii="Calibri" w:hAnsi="Calibri" w:cs="Calibri"/>
                <w:b/>
              </w:rPr>
              <w:t>Thursday</w:t>
            </w:r>
          </w:p>
        </w:tc>
        <w:tc>
          <w:tcPr>
            <w:tcW w:w="2566" w:type="dxa"/>
            <w:tcBorders>
              <w:top w:val="single" w:sz="4" w:space="0" w:color="auto"/>
            </w:tcBorders>
            <w:shd w:val="clear" w:color="auto" w:fill="F2F2F2"/>
            <w:vAlign w:val="center"/>
          </w:tcPr>
          <w:p w14:paraId="11B57255" w14:textId="77777777" w:rsidR="00E87BCC" w:rsidRPr="0024200C" w:rsidRDefault="00E87BCC" w:rsidP="00321949">
            <w:pPr>
              <w:rPr>
                <w:rFonts w:ascii="Calibri" w:hAnsi="Calibri" w:cs="Calibri"/>
                <w:b/>
              </w:rPr>
            </w:pPr>
            <w:r w:rsidRPr="0024200C">
              <w:rPr>
                <w:rFonts w:ascii="Calibri" w:hAnsi="Calibri" w:cs="Calibri"/>
                <w:b/>
              </w:rPr>
              <w:t>Friday</w:t>
            </w:r>
          </w:p>
        </w:tc>
      </w:tr>
      <w:tr w:rsidR="00FD2441" w:rsidRPr="0059460F" w14:paraId="35424EBD" w14:textId="77777777" w:rsidTr="00E87BCC">
        <w:tc>
          <w:tcPr>
            <w:tcW w:w="2518" w:type="dxa"/>
          </w:tcPr>
          <w:p w14:paraId="56484DAD"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Review</w:t>
            </w:r>
          </w:p>
          <w:p w14:paraId="2ED8C861" w14:textId="5808E359" w:rsidR="00FD2441" w:rsidRPr="00E87BCC" w:rsidRDefault="00FD2441" w:rsidP="00453FDD">
            <w:pPr>
              <w:rPr>
                <w:rFonts w:ascii="Calibri" w:hAnsi="Calibri" w:cs="Calibri"/>
                <w:sz w:val="18"/>
                <w:szCs w:val="18"/>
              </w:rPr>
            </w:pPr>
            <w:r w:rsidRPr="00E87BCC">
              <w:rPr>
                <w:rFonts w:ascii="Calibri" w:hAnsi="Calibri" w:cs="Calibri"/>
                <w:sz w:val="18"/>
                <w:szCs w:val="18"/>
              </w:rPr>
              <w:t>Revisit previously learned graphemes</w:t>
            </w:r>
            <w:r w:rsidR="0084060E">
              <w:rPr>
                <w:rFonts w:ascii="Calibri" w:hAnsi="Calibri" w:cs="Calibri"/>
                <w:sz w:val="18"/>
                <w:szCs w:val="18"/>
              </w:rPr>
              <w:t>.</w:t>
            </w:r>
          </w:p>
        </w:tc>
        <w:tc>
          <w:tcPr>
            <w:tcW w:w="2552" w:type="dxa"/>
            <w:tcBorders>
              <w:bottom w:val="single" w:sz="2" w:space="0" w:color="auto"/>
            </w:tcBorders>
          </w:tcPr>
          <w:p w14:paraId="4D8C059B" w14:textId="3BB4DD5F" w:rsidR="00FD2441" w:rsidRPr="00E87BCC" w:rsidRDefault="00DB16D1" w:rsidP="00CA6EE7">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ear 1</w:t>
            </w:r>
            <w:r w:rsidR="00CA6EE7" w:rsidRPr="00E87BCC">
              <w:rPr>
                <w:rFonts w:ascii="Calibri" w:hAnsi="Calibri" w:cs="Calibri"/>
                <w:b/>
                <w:sz w:val="18"/>
                <w:szCs w:val="18"/>
              </w:rPr>
              <w:t xml:space="preserve"> ie </w:t>
            </w:r>
            <w:r w:rsidR="00CA6EE7" w:rsidRPr="00E87BCC">
              <w:rPr>
                <w:rFonts w:ascii="Calibri" w:hAnsi="Calibri" w:cs="Calibri"/>
                <w:sz w:val="18"/>
                <w:szCs w:val="18"/>
              </w:rPr>
              <w:t>(long I) grapheme using the flashcards provided.</w:t>
            </w:r>
          </w:p>
        </w:tc>
        <w:tc>
          <w:tcPr>
            <w:tcW w:w="2409" w:type="dxa"/>
            <w:tcBorders>
              <w:bottom w:val="single" w:sz="2" w:space="0" w:color="auto"/>
            </w:tcBorders>
          </w:tcPr>
          <w:p w14:paraId="0FBFF962" w14:textId="7993EB97"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 xml:space="preserve">ie </w:t>
            </w:r>
            <w:r w:rsidR="00CA6EE7" w:rsidRPr="00E87BCC">
              <w:rPr>
                <w:rFonts w:ascii="Calibri" w:hAnsi="Calibri" w:cs="Calibri"/>
                <w:sz w:val="18"/>
                <w:szCs w:val="18"/>
              </w:rPr>
              <w:t>(long E) grapheme using the flashcards provided.</w:t>
            </w:r>
          </w:p>
        </w:tc>
        <w:tc>
          <w:tcPr>
            <w:tcW w:w="2410" w:type="dxa"/>
            <w:tcBorders>
              <w:bottom w:val="single" w:sz="2" w:space="0" w:color="auto"/>
            </w:tcBorders>
          </w:tcPr>
          <w:p w14:paraId="52CED18F" w14:textId="3F209D10"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ear 1</w:t>
            </w:r>
            <w:r w:rsidR="00CA6EE7" w:rsidRPr="00E87BCC">
              <w:rPr>
                <w:rFonts w:ascii="Calibri" w:hAnsi="Calibri" w:cs="Calibri"/>
                <w:b/>
                <w:sz w:val="18"/>
                <w:szCs w:val="18"/>
              </w:rPr>
              <w:t xml:space="preserve"> igh </w:t>
            </w:r>
            <w:r w:rsidR="00CA6EE7" w:rsidRPr="00E87BCC">
              <w:rPr>
                <w:rFonts w:ascii="Calibri" w:hAnsi="Calibri" w:cs="Calibri"/>
                <w:sz w:val="18"/>
                <w:szCs w:val="18"/>
              </w:rPr>
              <w:t>grapheme using the flashcards provided.</w:t>
            </w:r>
          </w:p>
        </w:tc>
        <w:tc>
          <w:tcPr>
            <w:tcW w:w="2395" w:type="dxa"/>
          </w:tcPr>
          <w:p w14:paraId="634A3430" w14:textId="53317A18"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CA6EE7" w:rsidRPr="00E87BCC">
              <w:rPr>
                <w:rFonts w:ascii="Calibri" w:hAnsi="Calibri" w:cs="Calibri"/>
                <w:sz w:val="18"/>
                <w:szCs w:val="18"/>
              </w:rPr>
              <w:t xml:space="preserve">ear 1 </w:t>
            </w:r>
            <w:r w:rsidR="00CA6EE7" w:rsidRPr="00E87BCC">
              <w:rPr>
                <w:rFonts w:ascii="Calibri" w:hAnsi="Calibri" w:cs="Calibri"/>
                <w:b/>
                <w:sz w:val="18"/>
                <w:szCs w:val="18"/>
              </w:rPr>
              <w:t>or</w:t>
            </w:r>
            <w:r w:rsidR="00CA6EE7" w:rsidRPr="00E87BCC">
              <w:rPr>
                <w:rFonts w:ascii="Calibri" w:hAnsi="Calibri" w:cs="Calibri"/>
                <w:sz w:val="18"/>
                <w:szCs w:val="18"/>
              </w:rPr>
              <w:t xml:space="preserve"> grapheme using the flashcards provided.</w:t>
            </w:r>
          </w:p>
        </w:tc>
        <w:tc>
          <w:tcPr>
            <w:tcW w:w="2566" w:type="dxa"/>
            <w:vMerge w:val="restart"/>
          </w:tcPr>
          <w:p w14:paraId="30C0FC17" w14:textId="09449F63" w:rsidR="00FD2441" w:rsidRPr="00E87BCC" w:rsidRDefault="00FD2441" w:rsidP="00453FDD">
            <w:pPr>
              <w:rPr>
                <w:rFonts w:ascii="Calibri" w:hAnsi="Calibri" w:cs="Calibri"/>
                <w:sz w:val="18"/>
                <w:szCs w:val="18"/>
              </w:rPr>
            </w:pPr>
            <w:r w:rsidRPr="00E87BCC">
              <w:rPr>
                <w:rFonts w:ascii="Calibri" w:hAnsi="Calibri" w:cs="Calibri"/>
                <w:sz w:val="18"/>
                <w:szCs w:val="18"/>
              </w:rPr>
              <w:t xml:space="preserve">Read through </w:t>
            </w:r>
            <w:r w:rsidR="00775594" w:rsidRPr="00E87BCC">
              <w:rPr>
                <w:rFonts w:ascii="Calibri" w:hAnsi="Calibri" w:cs="Calibri"/>
                <w:b/>
                <w:sz w:val="18"/>
                <w:szCs w:val="18"/>
              </w:rPr>
              <w:t>w-a</w:t>
            </w:r>
            <w:r w:rsidRPr="00E87BCC">
              <w:rPr>
                <w:rFonts w:ascii="Calibri" w:hAnsi="Calibri" w:cs="Calibri"/>
                <w:b/>
                <w:sz w:val="18"/>
                <w:szCs w:val="18"/>
              </w:rPr>
              <w:t xml:space="preserve"> </w:t>
            </w:r>
            <w:r w:rsidRPr="00E87BCC">
              <w:rPr>
                <w:rFonts w:ascii="Calibri" w:hAnsi="Calibri" w:cs="Calibri"/>
                <w:sz w:val="18"/>
                <w:szCs w:val="18"/>
              </w:rPr>
              <w:t xml:space="preserve">and </w:t>
            </w:r>
            <w:r w:rsidR="00775594" w:rsidRPr="00E87BCC">
              <w:rPr>
                <w:rFonts w:ascii="Calibri" w:hAnsi="Calibri" w:cs="Calibri"/>
                <w:b/>
                <w:sz w:val="18"/>
                <w:szCs w:val="18"/>
              </w:rPr>
              <w:t>w-or</w:t>
            </w:r>
            <w:r w:rsidRPr="00E87BCC">
              <w:rPr>
                <w:rFonts w:ascii="Calibri" w:hAnsi="Calibri" w:cs="Calibri"/>
                <w:sz w:val="18"/>
                <w:szCs w:val="18"/>
              </w:rPr>
              <w:t xml:space="preserve"> words on the PowerPoints.</w:t>
            </w:r>
          </w:p>
          <w:p w14:paraId="7693D259" w14:textId="77777777" w:rsidR="00FD2441" w:rsidRPr="00E87BCC" w:rsidRDefault="00FD2441" w:rsidP="00453FDD">
            <w:pPr>
              <w:rPr>
                <w:rFonts w:ascii="Calibri" w:hAnsi="Calibri" w:cs="Calibri"/>
                <w:sz w:val="18"/>
                <w:szCs w:val="18"/>
              </w:rPr>
            </w:pPr>
          </w:p>
          <w:p w14:paraId="2AEBBC56" w14:textId="77777777" w:rsidR="00A36994" w:rsidRPr="00E87BCC" w:rsidRDefault="00A36994" w:rsidP="00A36994">
            <w:pPr>
              <w:rPr>
                <w:rFonts w:ascii="Calibri" w:hAnsi="Calibri" w:cs="Calibri"/>
                <w:sz w:val="18"/>
                <w:szCs w:val="18"/>
              </w:rPr>
            </w:pPr>
            <w:r w:rsidRPr="00E87BCC">
              <w:rPr>
                <w:rFonts w:ascii="Calibri" w:hAnsi="Calibri" w:cs="Calibri"/>
                <w:sz w:val="18"/>
                <w:szCs w:val="18"/>
                <w:highlight w:val="yellow"/>
              </w:rPr>
              <w:t>CEWs</w:t>
            </w:r>
          </w:p>
          <w:p w14:paraId="2316F187" w14:textId="343F7C8A" w:rsidR="00017657" w:rsidRPr="00E87BCC" w:rsidRDefault="00FD2441" w:rsidP="00017657">
            <w:pPr>
              <w:rPr>
                <w:rFonts w:ascii="Calibri" w:hAnsi="Calibri" w:cs="Calibri"/>
                <w:sz w:val="18"/>
                <w:szCs w:val="18"/>
              </w:rPr>
            </w:pPr>
            <w:r w:rsidRPr="00E87BCC">
              <w:rPr>
                <w:rFonts w:ascii="Calibri" w:hAnsi="Calibri" w:cs="Calibri"/>
                <w:sz w:val="18"/>
                <w:szCs w:val="18"/>
              </w:rPr>
              <w:t xml:space="preserve">Add the </w:t>
            </w:r>
            <w:r w:rsidR="00017657" w:rsidRPr="00E87BCC">
              <w:rPr>
                <w:rStyle w:val="Hyperlink"/>
                <w:rFonts w:ascii="Calibri" w:hAnsi="Calibri" w:cs="Calibri"/>
                <w:color w:val="000000"/>
                <w:sz w:val="18"/>
                <w:szCs w:val="18"/>
                <w:u w:val="none"/>
              </w:rPr>
              <w:t>Year 2 CEWs</w:t>
            </w:r>
          </w:p>
          <w:p w14:paraId="1FF991ED" w14:textId="47CE49F5" w:rsidR="00FD2441" w:rsidRPr="00E87BCC" w:rsidRDefault="00FD2441" w:rsidP="00453FDD">
            <w:pPr>
              <w:rPr>
                <w:rFonts w:ascii="Calibri" w:hAnsi="Calibri" w:cs="Calibri"/>
                <w:sz w:val="18"/>
                <w:szCs w:val="18"/>
              </w:rPr>
            </w:pPr>
            <w:r w:rsidRPr="00E87BCC">
              <w:rPr>
                <w:rFonts w:ascii="Calibri" w:hAnsi="Calibri" w:cs="Calibri"/>
                <w:sz w:val="18"/>
                <w:szCs w:val="18"/>
              </w:rPr>
              <w:t>flashcards to a display board – add to this each week. Also display the Year 2 and Year 1 CEW Chart.</w:t>
            </w:r>
          </w:p>
          <w:p w14:paraId="445FF2A9" w14:textId="77777777" w:rsidR="00FD2441" w:rsidRPr="00E87BCC" w:rsidRDefault="00FD2441" w:rsidP="00453FDD">
            <w:pPr>
              <w:rPr>
                <w:rFonts w:ascii="Calibri" w:hAnsi="Calibri" w:cs="Calibri"/>
                <w:sz w:val="18"/>
                <w:szCs w:val="18"/>
              </w:rPr>
            </w:pPr>
          </w:p>
          <w:p w14:paraId="2FED14C3" w14:textId="54DD9685" w:rsidR="00FD2441" w:rsidRPr="00E87BCC" w:rsidRDefault="00FD2441" w:rsidP="00AF16C0">
            <w:pPr>
              <w:rPr>
                <w:rFonts w:ascii="Calibri" w:hAnsi="Calibri" w:cs="Calibri"/>
                <w:sz w:val="18"/>
                <w:szCs w:val="18"/>
              </w:rPr>
            </w:pPr>
            <w:r w:rsidRPr="00E87BCC">
              <w:rPr>
                <w:rFonts w:ascii="Calibri" w:hAnsi="Calibri" w:cs="Calibri"/>
                <w:sz w:val="18"/>
                <w:szCs w:val="18"/>
              </w:rPr>
              <w:lastRenderedPageBreak/>
              <w:t xml:space="preserve">Use the </w:t>
            </w:r>
            <w:r w:rsidR="00017657" w:rsidRPr="00E87BCC">
              <w:rPr>
                <w:rStyle w:val="Hyperlink"/>
                <w:rFonts w:ascii="Calibri" w:hAnsi="Calibri" w:cs="Calibri"/>
                <w:color w:val="000000"/>
                <w:sz w:val="18"/>
                <w:szCs w:val="18"/>
                <w:u w:val="none"/>
              </w:rPr>
              <w:t xml:space="preserve">Year </w:t>
            </w:r>
            <w:r w:rsidR="00AF16C0" w:rsidRPr="00E87BCC">
              <w:rPr>
                <w:rStyle w:val="Hyperlink"/>
                <w:rFonts w:ascii="Calibri" w:hAnsi="Calibri" w:cs="Calibri"/>
                <w:color w:val="000000"/>
                <w:sz w:val="18"/>
                <w:szCs w:val="18"/>
                <w:u w:val="none"/>
              </w:rPr>
              <w:t>2</w:t>
            </w:r>
            <w:r w:rsidR="00017657" w:rsidRPr="00E87BCC">
              <w:rPr>
                <w:rStyle w:val="Hyperlink"/>
                <w:rFonts w:ascii="Calibri" w:hAnsi="Calibri" w:cs="Calibri"/>
                <w:color w:val="000000"/>
                <w:sz w:val="18"/>
                <w:szCs w:val="18"/>
                <w:u w:val="none"/>
              </w:rPr>
              <w:t xml:space="preserve"> CEW</w:t>
            </w:r>
            <w:r w:rsidRPr="00E87BCC">
              <w:rPr>
                <w:rFonts w:ascii="Calibri" w:hAnsi="Calibri" w:cs="Calibri"/>
                <w:sz w:val="18"/>
                <w:szCs w:val="18"/>
              </w:rPr>
              <w:t xml:space="preserve"> PowerPoint (Grouped by Sound) to recap the CEWs taught this week.</w:t>
            </w:r>
          </w:p>
        </w:tc>
      </w:tr>
      <w:tr w:rsidR="00FD2441" w:rsidRPr="0059460F" w14:paraId="1E30FADD" w14:textId="77777777" w:rsidTr="00E87BCC">
        <w:tc>
          <w:tcPr>
            <w:tcW w:w="2518" w:type="dxa"/>
            <w:tcBorders>
              <w:right w:val="single" w:sz="2" w:space="0" w:color="auto"/>
            </w:tcBorders>
          </w:tcPr>
          <w:p w14:paraId="4BD37097"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Teach</w:t>
            </w:r>
          </w:p>
          <w:p w14:paraId="09933916" w14:textId="6806B960" w:rsidR="00FD2441" w:rsidRPr="00E87BCC" w:rsidRDefault="00FD2441" w:rsidP="00453FDD">
            <w:pPr>
              <w:rPr>
                <w:rFonts w:ascii="Calibri" w:hAnsi="Calibri" w:cs="Calibri"/>
                <w:sz w:val="18"/>
                <w:szCs w:val="18"/>
              </w:rPr>
            </w:pPr>
            <w:r w:rsidRPr="00E87BCC">
              <w:rPr>
                <w:rFonts w:ascii="Calibri" w:hAnsi="Calibri" w:cs="Calibri"/>
                <w:sz w:val="18"/>
                <w:szCs w:val="18"/>
              </w:rPr>
              <w:t>Teach new graphemes</w:t>
            </w:r>
            <w:r w:rsidR="0084060E">
              <w:rPr>
                <w:rFonts w:ascii="Calibri" w:hAnsi="Calibri" w:cs="Calibri"/>
                <w:sz w:val="18"/>
                <w:szCs w:val="18"/>
              </w:rPr>
              <w:t>.</w:t>
            </w:r>
          </w:p>
          <w:p w14:paraId="7001A781" w14:textId="77777777" w:rsidR="00FD2441" w:rsidRPr="00E87BCC" w:rsidRDefault="00FD2441" w:rsidP="00453FDD">
            <w:pPr>
              <w:rPr>
                <w:rFonts w:ascii="Calibri" w:hAnsi="Calibri" w:cs="Calibri"/>
                <w:b/>
                <w:sz w:val="18"/>
                <w:szCs w:val="18"/>
              </w:rPr>
            </w:pPr>
          </w:p>
          <w:p w14:paraId="0A83E7A4" w14:textId="77777777" w:rsidR="00FD2441" w:rsidRPr="00E87BCC" w:rsidRDefault="00FD2441" w:rsidP="00453FDD">
            <w:pPr>
              <w:rPr>
                <w:rFonts w:ascii="Calibri" w:hAnsi="Calibri" w:cs="Calibri"/>
                <w:b/>
                <w:sz w:val="18"/>
                <w:szCs w:val="18"/>
              </w:rPr>
            </w:pPr>
          </w:p>
        </w:tc>
        <w:tc>
          <w:tcPr>
            <w:tcW w:w="2552" w:type="dxa"/>
            <w:tcBorders>
              <w:top w:val="single" w:sz="2" w:space="0" w:color="auto"/>
              <w:right w:val="single" w:sz="2" w:space="0" w:color="auto"/>
            </w:tcBorders>
            <w:shd w:val="clear" w:color="auto" w:fill="auto"/>
          </w:tcPr>
          <w:p w14:paraId="015A4816" w14:textId="77777777"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t>Introduce the</w:t>
            </w:r>
            <w:r w:rsidR="00A7433C" w:rsidRPr="00E87BCC">
              <w:rPr>
                <w:rFonts w:ascii="Calibri" w:hAnsi="Calibri" w:cs="Calibri"/>
                <w:sz w:val="18"/>
                <w:szCs w:val="18"/>
                <w:highlight w:val="yellow"/>
              </w:rPr>
              <w:t xml:space="preserve"> </w:t>
            </w:r>
            <w:r w:rsidR="00A7433C" w:rsidRPr="00E87BCC">
              <w:rPr>
                <w:rFonts w:ascii="Calibri" w:hAnsi="Calibri" w:cs="Calibri"/>
                <w:b/>
                <w:sz w:val="18"/>
                <w:szCs w:val="18"/>
                <w:highlight w:val="yellow"/>
              </w:rPr>
              <w:t>w-a (o)</w:t>
            </w:r>
            <w:r w:rsidRPr="00E87BCC">
              <w:rPr>
                <w:rFonts w:ascii="Calibri" w:hAnsi="Calibri" w:cs="Calibri"/>
                <w:b/>
                <w:sz w:val="18"/>
                <w:szCs w:val="18"/>
                <w:highlight w:val="yellow"/>
              </w:rPr>
              <w:t xml:space="preserve"> </w:t>
            </w:r>
            <w:r w:rsidRPr="00E87BCC">
              <w:rPr>
                <w:rFonts w:ascii="Calibri" w:hAnsi="Calibri" w:cs="Calibri"/>
                <w:sz w:val="18"/>
                <w:szCs w:val="18"/>
                <w:highlight w:val="yellow"/>
              </w:rPr>
              <w:t>grapheme with the PowerPoint.</w:t>
            </w:r>
            <w:r w:rsidRPr="00E87BCC">
              <w:rPr>
                <w:rFonts w:ascii="Calibri" w:hAnsi="Calibri" w:cs="Calibri"/>
                <w:sz w:val="18"/>
                <w:szCs w:val="18"/>
              </w:rPr>
              <w:t xml:space="preserve"> </w:t>
            </w:r>
          </w:p>
          <w:p w14:paraId="7F8C2EBB" w14:textId="77777777" w:rsidR="00FD2441" w:rsidRPr="00E87BCC" w:rsidRDefault="00FD2441" w:rsidP="00453FDD">
            <w:pPr>
              <w:rPr>
                <w:rFonts w:ascii="Calibri" w:hAnsi="Calibri" w:cs="Calibri"/>
                <w:sz w:val="18"/>
                <w:szCs w:val="18"/>
                <w:u w:val="single"/>
              </w:rPr>
            </w:pPr>
            <w:r w:rsidRPr="00E87BCC">
              <w:rPr>
                <w:rFonts w:ascii="Calibri" w:hAnsi="Calibri" w:cs="Calibri"/>
                <w:sz w:val="18"/>
                <w:szCs w:val="18"/>
                <w:u w:val="single"/>
              </w:rPr>
              <w:t>Action: Tricky Witch’s wand.</w:t>
            </w:r>
          </w:p>
          <w:p w14:paraId="3FE9CBB9" w14:textId="09C1280C" w:rsidR="00FD2441" w:rsidRPr="00E87BCC" w:rsidRDefault="00B86B24" w:rsidP="00453FDD">
            <w:pPr>
              <w:rPr>
                <w:rFonts w:ascii="Calibri" w:hAnsi="Calibri" w:cs="Calibri"/>
                <w:sz w:val="18"/>
                <w:szCs w:val="18"/>
              </w:rPr>
            </w:pPr>
            <w:r w:rsidRPr="00E87BCC">
              <w:rPr>
                <w:rFonts w:ascii="Calibri" w:hAnsi="Calibri" w:cs="Calibri"/>
                <w:sz w:val="18"/>
                <w:szCs w:val="18"/>
              </w:rPr>
              <w:t xml:space="preserve">Sometimes the letter </w:t>
            </w:r>
            <w:r w:rsidRPr="00E87BCC">
              <w:rPr>
                <w:rFonts w:ascii="Calibri" w:hAnsi="Calibri" w:cs="Calibri"/>
                <w:b/>
                <w:sz w:val="18"/>
                <w:szCs w:val="18"/>
              </w:rPr>
              <w:t>a</w:t>
            </w:r>
            <w:r w:rsidRPr="00E87BCC">
              <w:rPr>
                <w:rFonts w:ascii="Calibri" w:hAnsi="Calibri" w:cs="Calibri"/>
                <w:sz w:val="18"/>
                <w:szCs w:val="18"/>
              </w:rPr>
              <w:t xml:space="preserve"> after a </w:t>
            </w:r>
            <w:r w:rsidRPr="00E87BCC">
              <w:rPr>
                <w:rFonts w:ascii="Calibri" w:hAnsi="Calibri" w:cs="Calibri"/>
                <w:b/>
                <w:sz w:val="18"/>
                <w:szCs w:val="18"/>
              </w:rPr>
              <w:t>w</w:t>
            </w:r>
            <w:r w:rsidRPr="00E87BCC">
              <w:rPr>
                <w:rFonts w:ascii="Calibri" w:hAnsi="Calibri" w:cs="Calibri"/>
                <w:sz w:val="18"/>
                <w:szCs w:val="18"/>
              </w:rPr>
              <w:t xml:space="preserve">, </w:t>
            </w:r>
            <w:r w:rsidRPr="00E87BCC">
              <w:rPr>
                <w:rFonts w:ascii="Calibri" w:hAnsi="Calibri" w:cs="Calibri"/>
                <w:b/>
                <w:sz w:val="18"/>
                <w:szCs w:val="18"/>
              </w:rPr>
              <w:t>sw</w:t>
            </w:r>
            <w:r w:rsidRPr="00E87BCC">
              <w:rPr>
                <w:rFonts w:ascii="Calibri" w:hAnsi="Calibri" w:cs="Calibri"/>
                <w:sz w:val="18"/>
                <w:szCs w:val="18"/>
              </w:rPr>
              <w:t xml:space="preserve"> or </w:t>
            </w:r>
            <w:r w:rsidRPr="00E87BCC">
              <w:rPr>
                <w:rFonts w:ascii="Calibri" w:hAnsi="Calibri" w:cs="Calibri"/>
                <w:b/>
                <w:sz w:val="18"/>
                <w:szCs w:val="18"/>
              </w:rPr>
              <w:t>qu</w:t>
            </w:r>
            <w:r w:rsidRPr="00E87BCC">
              <w:rPr>
                <w:rFonts w:ascii="Calibri" w:hAnsi="Calibri" w:cs="Calibri"/>
                <w:sz w:val="18"/>
                <w:szCs w:val="18"/>
              </w:rPr>
              <w:t xml:space="preserve"> makes the </w:t>
            </w:r>
            <w:r w:rsidRPr="00E87BCC">
              <w:rPr>
                <w:rFonts w:ascii="Calibri" w:hAnsi="Calibri" w:cs="Calibri"/>
                <w:b/>
                <w:sz w:val="18"/>
                <w:szCs w:val="18"/>
              </w:rPr>
              <w:t>o</w:t>
            </w:r>
            <w:r w:rsidRPr="00E87BCC">
              <w:rPr>
                <w:rFonts w:ascii="Calibri" w:hAnsi="Calibri" w:cs="Calibri"/>
                <w:sz w:val="18"/>
                <w:szCs w:val="18"/>
              </w:rPr>
              <w:t xml:space="preserve"> sound. Occurs in some common words. Look at forming the past tense. Listen to the </w:t>
            </w:r>
            <w:r w:rsidR="0084060E">
              <w:rPr>
                <w:rFonts w:ascii="Calibri" w:hAnsi="Calibri" w:cs="Calibri"/>
                <w:sz w:val="18"/>
                <w:szCs w:val="18"/>
              </w:rPr>
              <w:t>‘</w:t>
            </w:r>
            <w:r w:rsidRPr="00E87BCC">
              <w:rPr>
                <w:rFonts w:ascii="Calibri" w:hAnsi="Calibri" w:cs="Calibri"/>
                <w:sz w:val="18"/>
                <w:szCs w:val="18"/>
              </w:rPr>
              <w:t>Swapping Song</w:t>
            </w:r>
            <w:r w:rsidR="0084060E">
              <w:rPr>
                <w:rFonts w:ascii="Calibri" w:hAnsi="Calibri" w:cs="Calibri"/>
                <w:sz w:val="18"/>
                <w:szCs w:val="18"/>
              </w:rPr>
              <w:t>’</w:t>
            </w:r>
            <w:r w:rsidRPr="00E87BCC">
              <w:rPr>
                <w:rFonts w:ascii="Calibri" w:hAnsi="Calibri" w:cs="Calibri"/>
                <w:sz w:val="18"/>
                <w:szCs w:val="18"/>
              </w:rPr>
              <w:t>.</w:t>
            </w:r>
          </w:p>
        </w:tc>
        <w:tc>
          <w:tcPr>
            <w:tcW w:w="2409" w:type="dxa"/>
            <w:tcBorders>
              <w:top w:val="single" w:sz="2" w:space="0" w:color="auto"/>
            </w:tcBorders>
            <w:shd w:val="clear" w:color="auto" w:fill="auto"/>
          </w:tcPr>
          <w:p w14:paraId="07394D1B" w14:textId="77777777"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t xml:space="preserve">Recap </w:t>
            </w:r>
            <w:r w:rsidR="00B86B24" w:rsidRPr="00E87BCC">
              <w:rPr>
                <w:rFonts w:ascii="Calibri" w:hAnsi="Calibri" w:cs="Calibri"/>
                <w:b/>
                <w:sz w:val="18"/>
                <w:szCs w:val="18"/>
                <w:highlight w:val="yellow"/>
              </w:rPr>
              <w:t>w-a (o)</w:t>
            </w:r>
            <w:r w:rsidRPr="00E87BCC">
              <w:rPr>
                <w:rFonts w:ascii="Calibri" w:hAnsi="Calibri" w:cs="Calibri"/>
                <w:sz w:val="18"/>
                <w:szCs w:val="18"/>
                <w:highlight w:val="yellow"/>
              </w:rPr>
              <w:t xml:space="preserve"> </w:t>
            </w:r>
            <w:r w:rsidR="00B86B24" w:rsidRPr="00E87BCC">
              <w:rPr>
                <w:rFonts w:ascii="Calibri" w:hAnsi="Calibri" w:cs="Calibri"/>
                <w:sz w:val="18"/>
                <w:szCs w:val="18"/>
                <w:highlight w:val="yellow"/>
              </w:rPr>
              <w:t xml:space="preserve">grapheme </w:t>
            </w:r>
            <w:r w:rsidRPr="00E87BCC">
              <w:rPr>
                <w:rFonts w:ascii="Calibri" w:hAnsi="Calibri" w:cs="Calibri"/>
                <w:sz w:val="18"/>
                <w:szCs w:val="18"/>
                <w:highlight w:val="yellow"/>
              </w:rPr>
              <w:t>and the highlighted features</w:t>
            </w:r>
            <w:r w:rsidRPr="00E87BCC">
              <w:rPr>
                <w:rFonts w:ascii="Calibri" w:hAnsi="Calibri" w:cs="Calibri"/>
                <w:sz w:val="18"/>
                <w:szCs w:val="18"/>
              </w:rPr>
              <w:t xml:space="preserve"> from yesterday’s lesson</w:t>
            </w:r>
          </w:p>
          <w:p w14:paraId="3C4FB091" w14:textId="77777777" w:rsidR="00B86B24" w:rsidRPr="00E87BCC" w:rsidRDefault="00B86B24" w:rsidP="00B86B24">
            <w:pPr>
              <w:rPr>
                <w:rFonts w:ascii="Calibri" w:hAnsi="Calibri" w:cs="Calibri"/>
                <w:sz w:val="18"/>
                <w:szCs w:val="18"/>
              </w:rPr>
            </w:pPr>
            <w:r w:rsidRPr="00E87BCC">
              <w:rPr>
                <w:rFonts w:ascii="Calibri" w:hAnsi="Calibri" w:cs="Calibri"/>
                <w:sz w:val="18"/>
                <w:szCs w:val="18"/>
              </w:rPr>
              <w:t>- want wanted what watch are common words.</w:t>
            </w:r>
          </w:p>
          <w:p w14:paraId="58358783" w14:textId="6A4C7B4A" w:rsidR="00B86B24" w:rsidRPr="00E87BCC" w:rsidRDefault="006026E6" w:rsidP="00B86B24">
            <w:pPr>
              <w:rPr>
                <w:rFonts w:ascii="Calibri" w:hAnsi="Calibri" w:cs="Calibri"/>
                <w:sz w:val="18"/>
                <w:szCs w:val="18"/>
              </w:rPr>
            </w:pPr>
            <w:r w:rsidRPr="00E87BCC">
              <w:rPr>
                <w:rFonts w:ascii="Calibri" w:hAnsi="Calibri" w:cs="Calibri"/>
                <w:sz w:val="18"/>
                <w:szCs w:val="18"/>
              </w:rPr>
              <w:t>Use flashcards to r</w:t>
            </w:r>
            <w:r w:rsidR="00B86B24" w:rsidRPr="00E87BCC">
              <w:rPr>
                <w:rFonts w:ascii="Calibri" w:hAnsi="Calibri" w:cs="Calibri"/>
                <w:sz w:val="18"/>
                <w:szCs w:val="18"/>
              </w:rPr>
              <w:t xml:space="preserve">ecap the </w:t>
            </w:r>
            <w:r w:rsidR="00B86B24" w:rsidRPr="00E87BCC">
              <w:rPr>
                <w:rFonts w:ascii="Calibri" w:hAnsi="Calibri" w:cs="Calibri"/>
                <w:b/>
                <w:sz w:val="18"/>
                <w:szCs w:val="18"/>
              </w:rPr>
              <w:t>sw</w:t>
            </w:r>
            <w:r w:rsidR="00B86B24" w:rsidRPr="00E87BCC">
              <w:rPr>
                <w:rFonts w:ascii="Calibri" w:hAnsi="Calibri" w:cs="Calibri"/>
                <w:sz w:val="18"/>
                <w:szCs w:val="18"/>
              </w:rPr>
              <w:t xml:space="preserve"> words – </w:t>
            </w:r>
            <w:r w:rsidR="00B86B24" w:rsidRPr="00E87BCC">
              <w:rPr>
                <w:rFonts w:ascii="Calibri" w:hAnsi="Calibri" w:cs="Calibri"/>
                <w:b/>
                <w:sz w:val="18"/>
                <w:szCs w:val="18"/>
              </w:rPr>
              <w:t>swan</w:t>
            </w:r>
            <w:r w:rsidR="00B86B24" w:rsidRPr="00E87BCC">
              <w:rPr>
                <w:rFonts w:ascii="Calibri" w:hAnsi="Calibri" w:cs="Calibri"/>
                <w:sz w:val="18"/>
                <w:szCs w:val="18"/>
              </w:rPr>
              <w:t xml:space="preserve"> swop</w:t>
            </w:r>
          </w:p>
          <w:p w14:paraId="189C8874" w14:textId="77777777" w:rsidR="00B86B24" w:rsidRPr="00E87BCC" w:rsidRDefault="00B86B24" w:rsidP="00B86B24">
            <w:pPr>
              <w:rPr>
                <w:rFonts w:ascii="Calibri" w:hAnsi="Calibri" w:cs="Calibri"/>
                <w:sz w:val="18"/>
                <w:szCs w:val="18"/>
              </w:rPr>
            </w:pPr>
            <w:r w:rsidRPr="00E87BCC">
              <w:rPr>
                <w:rFonts w:ascii="Calibri" w:hAnsi="Calibri" w:cs="Calibri"/>
                <w:b/>
                <w:sz w:val="18"/>
                <w:szCs w:val="18"/>
              </w:rPr>
              <w:t>qu</w:t>
            </w:r>
            <w:r w:rsidRPr="00E87BCC">
              <w:rPr>
                <w:rFonts w:ascii="Calibri" w:hAnsi="Calibri" w:cs="Calibri"/>
                <w:sz w:val="18"/>
                <w:szCs w:val="18"/>
              </w:rPr>
              <w:t xml:space="preserve"> words – </w:t>
            </w:r>
            <w:r w:rsidRPr="00E87BCC">
              <w:rPr>
                <w:rFonts w:ascii="Calibri" w:hAnsi="Calibri" w:cs="Calibri"/>
                <w:b/>
                <w:sz w:val="18"/>
                <w:szCs w:val="18"/>
              </w:rPr>
              <w:t xml:space="preserve">squash </w:t>
            </w:r>
            <w:r w:rsidRPr="00E87BCC">
              <w:rPr>
                <w:rFonts w:ascii="Calibri" w:hAnsi="Calibri" w:cs="Calibri"/>
                <w:sz w:val="18"/>
                <w:szCs w:val="18"/>
              </w:rPr>
              <w:t>quantity</w:t>
            </w:r>
          </w:p>
          <w:p w14:paraId="482B9824" w14:textId="6EF83A44" w:rsidR="00B86B24" w:rsidRPr="00C234D3" w:rsidRDefault="00B86B24" w:rsidP="00B86B24">
            <w:pPr>
              <w:rPr>
                <w:rFonts w:ascii="Calibri" w:hAnsi="Calibri" w:cs="Calibri"/>
                <w:sz w:val="18"/>
                <w:szCs w:val="18"/>
              </w:rPr>
            </w:pPr>
            <w:r w:rsidRPr="00E87BCC">
              <w:rPr>
                <w:rFonts w:ascii="Calibri" w:hAnsi="Calibri" w:cs="Calibri"/>
                <w:sz w:val="18"/>
                <w:szCs w:val="18"/>
              </w:rPr>
              <w:t xml:space="preserve">Unusual </w:t>
            </w:r>
            <w:r w:rsidRPr="00E87BCC">
              <w:rPr>
                <w:rFonts w:ascii="Calibri" w:hAnsi="Calibri" w:cs="Calibri"/>
                <w:b/>
                <w:sz w:val="18"/>
                <w:szCs w:val="18"/>
              </w:rPr>
              <w:t>salt</w:t>
            </w:r>
            <w:r w:rsidR="0084060E">
              <w:rPr>
                <w:rFonts w:ascii="Calibri" w:hAnsi="Calibri" w:cs="Calibri"/>
                <w:sz w:val="18"/>
                <w:szCs w:val="18"/>
              </w:rPr>
              <w:t>.</w:t>
            </w:r>
          </w:p>
          <w:p w14:paraId="4B787A4A" w14:textId="77777777" w:rsidR="00FD2441" w:rsidRPr="00E87BCC" w:rsidRDefault="00FD2441" w:rsidP="00453FDD">
            <w:pPr>
              <w:rPr>
                <w:rFonts w:ascii="Calibri" w:hAnsi="Calibri" w:cs="Calibri"/>
                <w:sz w:val="18"/>
                <w:szCs w:val="18"/>
              </w:rPr>
            </w:pPr>
          </w:p>
        </w:tc>
        <w:tc>
          <w:tcPr>
            <w:tcW w:w="2410" w:type="dxa"/>
            <w:tcBorders>
              <w:top w:val="single" w:sz="2" w:space="0" w:color="auto"/>
              <w:right w:val="single" w:sz="2" w:space="0" w:color="auto"/>
            </w:tcBorders>
            <w:shd w:val="clear" w:color="auto" w:fill="auto"/>
          </w:tcPr>
          <w:p w14:paraId="67F84139" w14:textId="4FF819BD"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lastRenderedPageBreak/>
              <w:t>Introduce the</w:t>
            </w:r>
            <w:r w:rsidR="00A7433C" w:rsidRPr="00E87BCC">
              <w:rPr>
                <w:rFonts w:ascii="Calibri" w:hAnsi="Calibri" w:cs="Calibri"/>
                <w:sz w:val="18"/>
                <w:szCs w:val="18"/>
                <w:highlight w:val="yellow"/>
              </w:rPr>
              <w:t xml:space="preserve"> </w:t>
            </w:r>
            <w:r w:rsidR="00A7433C" w:rsidRPr="00E87BCC">
              <w:rPr>
                <w:rFonts w:ascii="Calibri" w:hAnsi="Calibri" w:cs="Calibri"/>
                <w:b/>
                <w:sz w:val="18"/>
                <w:szCs w:val="18"/>
                <w:highlight w:val="yellow"/>
              </w:rPr>
              <w:t xml:space="preserve">w-or (er) </w:t>
            </w:r>
            <w:r w:rsidRPr="00E87BCC">
              <w:rPr>
                <w:rFonts w:ascii="Calibri" w:hAnsi="Calibri" w:cs="Calibri"/>
                <w:sz w:val="18"/>
                <w:szCs w:val="18"/>
                <w:highlight w:val="yellow"/>
              </w:rPr>
              <w:t>grapheme with the PowerPoint.</w:t>
            </w:r>
            <w:r w:rsidRPr="00E87BCC">
              <w:rPr>
                <w:rFonts w:ascii="Calibri" w:hAnsi="Calibri" w:cs="Calibri"/>
                <w:sz w:val="18"/>
                <w:szCs w:val="18"/>
              </w:rPr>
              <w:t xml:space="preserve"> </w:t>
            </w:r>
          </w:p>
          <w:p w14:paraId="39EB0777" w14:textId="77777777" w:rsidR="00B86B24" w:rsidRPr="00E87BCC" w:rsidRDefault="00B86B24" w:rsidP="00B86B24">
            <w:pPr>
              <w:rPr>
                <w:rFonts w:ascii="Calibri" w:hAnsi="Calibri" w:cs="Calibri"/>
                <w:sz w:val="18"/>
                <w:szCs w:val="18"/>
                <w:u w:val="single"/>
              </w:rPr>
            </w:pPr>
            <w:r w:rsidRPr="00E87BCC">
              <w:rPr>
                <w:rFonts w:ascii="Calibri" w:hAnsi="Calibri" w:cs="Calibri"/>
                <w:sz w:val="18"/>
                <w:szCs w:val="18"/>
                <w:u w:val="single"/>
              </w:rPr>
              <w:t>Action: Tricky Witch’s wand.</w:t>
            </w:r>
          </w:p>
          <w:p w14:paraId="088A3F51" w14:textId="77777777" w:rsidR="00FD2441" w:rsidRPr="00E87BCC" w:rsidRDefault="00970F2F" w:rsidP="00453FDD">
            <w:pPr>
              <w:rPr>
                <w:rFonts w:ascii="Calibri" w:hAnsi="Calibri" w:cs="Calibri"/>
                <w:sz w:val="18"/>
                <w:szCs w:val="18"/>
              </w:rPr>
            </w:pPr>
            <w:r w:rsidRPr="00E87BCC">
              <w:rPr>
                <w:rFonts w:ascii="Calibri" w:hAnsi="Calibri" w:cs="Calibri"/>
                <w:sz w:val="18"/>
                <w:szCs w:val="18"/>
              </w:rPr>
              <w:t>There are only a few of these words but they are common. Learn the worm sentence to help identify these words.</w:t>
            </w:r>
          </w:p>
        </w:tc>
        <w:tc>
          <w:tcPr>
            <w:tcW w:w="2395" w:type="dxa"/>
            <w:tcBorders>
              <w:left w:val="single" w:sz="2" w:space="0" w:color="auto"/>
            </w:tcBorders>
          </w:tcPr>
          <w:p w14:paraId="3AABCD29" w14:textId="77777777" w:rsidR="00FD2441" w:rsidRPr="00E87BCC" w:rsidRDefault="00970F2F" w:rsidP="00970F2F">
            <w:pPr>
              <w:rPr>
                <w:rFonts w:ascii="Calibri" w:hAnsi="Calibri" w:cs="Calibri"/>
                <w:sz w:val="18"/>
                <w:szCs w:val="18"/>
              </w:rPr>
            </w:pPr>
            <w:r w:rsidRPr="00E87BCC">
              <w:rPr>
                <w:rFonts w:ascii="Calibri" w:hAnsi="Calibri" w:cs="Calibri"/>
                <w:sz w:val="18"/>
                <w:szCs w:val="18"/>
                <w:highlight w:val="yellow"/>
              </w:rPr>
              <w:t xml:space="preserve">Recap the </w:t>
            </w:r>
            <w:r w:rsidRPr="00E87BCC">
              <w:rPr>
                <w:rFonts w:ascii="Calibri" w:hAnsi="Calibri" w:cs="Calibri"/>
                <w:b/>
                <w:sz w:val="18"/>
                <w:szCs w:val="18"/>
                <w:highlight w:val="yellow"/>
              </w:rPr>
              <w:t>w-or</w:t>
            </w:r>
            <w:r w:rsidR="00FD2441" w:rsidRPr="00E87BCC">
              <w:rPr>
                <w:rFonts w:ascii="Calibri" w:hAnsi="Calibri" w:cs="Calibri"/>
                <w:b/>
                <w:sz w:val="18"/>
                <w:szCs w:val="18"/>
                <w:highlight w:val="yellow"/>
              </w:rPr>
              <w:t xml:space="preserve"> </w:t>
            </w:r>
            <w:r w:rsidR="00FD2441" w:rsidRPr="00E87BCC">
              <w:rPr>
                <w:rFonts w:ascii="Calibri" w:hAnsi="Calibri" w:cs="Calibri"/>
                <w:sz w:val="18"/>
                <w:szCs w:val="18"/>
                <w:highlight w:val="yellow"/>
              </w:rPr>
              <w:t xml:space="preserve">grapheme </w:t>
            </w:r>
            <w:r w:rsidRPr="00E87BCC">
              <w:rPr>
                <w:rFonts w:ascii="Calibri" w:hAnsi="Calibri" w:cs="Calibri"/>
                <w:sz w:val="18"/>
                <w:szCs w:val="18"/>
                <w:highlight w:val="yellow"/>
              </w:rPr>
              <w:t>and the worm sentence.</w:t>
            </w:r>
          </w:p>
          <w:p w14:paraId="6BEA635A" w14:textId="77777777" w:rsidR="00970F2F" w:rsidRPr="00E87BCC" w:rsidRDefault="00970F2F" w:rsidP="00970F2F">
            <w:pPr>
              <w:rPr>
                <w:rFonts w:ascii="Calibri" w:hAnsi="Calibri" w:cs="Calibri"/>
                <w:sz w:val="18"/>
                <w:szCs w:val="18"/>
              </w:rPr>
            </w:pPr>
          </w:p>
          <w:p w14:paraId="19F25C26" w14:textId="77777777" w:rsidR="00970F2F" w:rsidRPr="00E87BCC" w:rsidRDefault="00970F2F" w:rsidP="00970F2F">
            <w:pPr>
              <w:rPr>
                <w:rFonts w:ascii="Calibri" w:hAnsi="Calibri" w:cs="Calibri"/>
                <w:b/>
                <w:sz w:val="18"/>
                <w:szCs w:val="18"/>
              </w:rPr>
            </w:pPr>
            <w:r w:rsidRPr="00E87BCC">
              <w:rPr>
                <w:rFonts w:ascii="Calibri" w:hAnsi="Calibri" w:cs="Calibri"/>
                <w:b/>
                <w:sz w:val="18"/>
                <w:szCs w:val="18"/>
              </w:rPr>
              <w:t xml:space="preserve">The worst work for worms is telling the world how worms are worth in words. </w:t>
            </w:r>
          </w:p>
        </w:tc>
        <w:tc>
          <w:tcPr>
            <w:tcW w:w="2566" w:type="dxa"/>
            <w:vMerge/>
          </w:tcPr>
          <w:p w14:paraId="01C5D960" w14:textId="77777777" w:rsidR="00FD2441" w:rsidRPr="00E87BCC" w:rsidRDefault="00FD2441" w:rsidP="00453FDD">
            <w:pPr>
              <w:rPr>
                <w:rFonts w:ascii="Calibri" w:hAnsi="Calibri" w:cs="Calibri"/>
                <w:sz w:val="18"/>
                <w:szCs w:val="18"/>
              </w:rPr>
            </w:pPr>
          </w:p>
        </w:tc>
      </w:tr>
      <w:tr w:rsidR="00017657" w:rsidRPr="0059460F" w14:paraId="03EDE768" w14:textId="77777777" w:rsidTr="00E87BCC">
        <w:tc>
          <w:tcPr>
            <w:tcW w:w="2518" w:type="dxa"/>
            <w:tcBorders>
              <w:right w:val="single" w:sz="2" w:space="0" w:color="auto"/>
            </w:tcBorders>
          </w:tcPr>
          <w:p w14:paraId="5814B299"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Main Activity</w:t>
            </w:r>
          </w:p>
          <w:p w14:paraId="2D147EE9" w14:textId="6502953A" w:rsidR="00017657" w:rsidRPr="00E87BCC" w:rsidRDefault="00017657" w:rsidP="00453FDD">
            <w:pPr>
              <w:rPr>
                <w:rFonts w:ascii="Calibri" w:hAnsi="Calibri" w:cs="Calibri"/>
                <w:b/>
                <w:sz w:val="18"/>
                <w:szCs w:val="18"/>
              </w:rPr>
            </w:pPr>
            <w:r w:rsidRPr="00E87BCC">
              <w:rPr>
                <w:rFonts w:ascii="Calibri" w:hAnsi="Calibri" w:cs="Calibri"/>
                <w:sz w:val="18"/>
                <w:szCs w:val="18"/>
              </w:rPr>
              <w:t>Reading and writing words with the new grapheme</w:t>
            </w:r>
            <w:r w:rsidR="0084060E">
              <w:rPr>
                <w:rFonts w:ascii="Calibri" w:hAnsi="Calibri" w:cs="Calibri"/>
                <w:sz w:val="18"/>
                <w:szCs w:val="18"/>
              </w:rPr>
              <w:t>.</w:t>
            </w:r>
          </w:p>
        </w:tc>
        <w:tc>
          <w:tcPr>
            <w:tcW w:w="2552" w:type="dxa"/>
            <w:tcBorders>
              <w:right w:val="single" w:sz="2" w:space="0" w:color="auto"/>
            </w:tcBorders>
            <w:shd w:val="clear" w:color="auto" w:fill="auto"/>
          </w:tcPr>
          <w:p w14:paraId="11BF57C1" w14:textId="0A9BC103" w:rsidR="00017657" w:rsidRPr="00E87BCC" w:rsidRDefault="00017657" w:rsidP="00453FDD">
            <w:pPr>
              <w:rPr>
                <w:rFonts w:ascii="Calibri" w:hAnsi="Calibri" w:cs="Calibri"/>
                <w:sz w:val="18"/>
                <w:szCs w:val="18"/>
              </w:rPr>
            </w:pPr>
            <w:r w:rsidRPr="00E87BCC">
              <w:rPr>
                <w:rFonts w:ascii="Calibri" w:hAnsi="Calibri" w:cs="Calibri"/>
                <w:sz w:val="18"/>
                <w:szCs w:val="18"/>
              </w:rPr>
              <w:t xml:space="preserve">Use the Swapping Song Template to answer the questions – what did the fairy want? What did she get? Colour-code the </w:t>
            </w:r>
            <w:r w:rsidRPr="00E87BCC">
              <w:rPr>
                <w:rFonts w:ascii="Calibri" w:hAnsi="Calibri" w:cs="Calibri"/>
                <w:b/>
                <w:sz w:val="18"/>
                <w:szCs w:val="18"/>
              </w:rPr>
              <w:t>w-a (o)</w:t>
            </w:r>
            <w:r w:rsidRPr="00E87BCC">
              <w:rPr>
                <w:rFonts w:ascii="Calibri" w:hAnsi="Calibri" w:cs="Calibri"/>
                <w:sz w:val="18"/>
                <w:szCs w:val="18"/>
              </w:rPr>
              <w:t xml:space="preserve"> words on the template. If possible</w:t>
            </w:r>
            <w:r w:rsidR="0084060E">
              <w:rPr>
                <w:rFonts w:ascii="Calibri" w:hAnsi="Calibri" w:cs="Calibri"/>
                <w:sz w:val="18"/>
                <w:szCs w:val="18"/>
              </w:rPr>
              <w:t>,</w:t>
            </w:r>
            <w:r w:rsidRPr="00E87BCC">
              <w:rPr>
                <w:rFonts w:ascii="Calibri" w:hAnsi="Calibri" w:cs="Calibri"/>
                <w:sz w:val="18"/>
                <w:szCs w:val="18"/>
              </w:rPr>
              <w:t xml:space="preserve"> use the metallic gold.</w:t>
            </w:r>
          </w:p>
          <w:p w14:paraId="065576A2" w14:textId="1C33E446" w:rsidR="00017657" w:rsidRPr="00E87BCC" w:rsidRDefault="00017657" w:rsidP="00453FDD">
            <w:pPr>
              <w:rPr>
                <w:rFonts w:ascii="Calibri" w:hAnsi="Calibri" w:cs="Calibri"/>
                <w:sz w:val="18"/>
                <w:szCs w:val="18"/>
              </w:rPr>
            </w:pPr>
          </w:p>
        </w:tc>
        <w:tc>
          <w:tcPr>
            <w:tcW w:w="2409" w:type="dxa"/>
            <w:vMerge w:val="restart"/>
            <w:shd w:val="clear" w:color="auto" w:fill="auto"/>
          </w:tcPr>
          <w:p w14:paraId="77E72C3A"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7A989FB5" w14:textId="7C004A6A"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84060E">
              <w:rPr>
                <w:rFonts w:ascii="Calibri" w:hAnsi="Calibri" w:cs="Calibri"/>
                <w:sz w:val="18"/>
                <w:szCs w:val="18"/>
              </w:rPr>
              <w:t>-</w:t>
            </w:r>
            <w:r w:rsidRPr="00E87BCC">
              <w:rPr>
                <w:rFonts w:ascii="Calibri" w:hAnsi="Calibri" w:cs="Calibri"/>
                <w:sz w:val="18"/>
                <w:szCs w:val="18"/>
              </w:rPr>
              <w:t>minute activity.</w:t>
            </w:r>
          </w:p>
          <w:p w14:paraId="4C33DFA9" w14:textId="1209DCD1"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42" w:history="1">
              <w:r w:rsidRPr="00E87BCC">
                <w:rPr>
                  <w:rStyle w:val="Hyperlink"/>
                  <w:rFonts w:ascii="Calibri" w:hAnsi="Calibri" w:cs="Calibri"/>
                  <w:sz w:val="18"/>
                  <w:szCs w:val="18"/>
                </w:rPr>
                <w:t>Flashcard Activities</w:t>
              </w:r>
            </w:hyperlink>
            <w:r w:rsidR="0084060E">
              <w:rPr>
                <w:rStyle w:val="Hyperlink"/>
                <w:rFonts w:ascii="Calibri" w:hAnsi="Calibri" w:cs="Calibri"/>
                <w:sz w:val="18"/>
                <w:szCs w:val="18"/>
              </w:rPr>
              <w:t>.</w:t>
            </w:r>
          </w:p>
          <w:p w14:paraId="7D182870" w14:textId="3233ADC9"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84060E">
              <w:rPr>
                <w:rFonts w:ascii="Calibri" w:hAnsi="Calibri" w:cs="Calibri"/>
                <w:sz w:val="18"/>
                <w:szCs w:val="18"/>
              </w:rPr>
              <w:t>k</w:t>
            </w:r>
            <w:r w:rsidRPr="00E87BCC">
              <w:rPr>
                <w:rFonts w:ascii="Calibri" w:hAnsi="Calibri" w:cs="Calibri"/>
                <w:sz w:val="18"/>
                <w:szCs w:val="18"/>
              </w:rPr>
              <w:t>ey focus is on memory.</w:t>
            </w:r>
          </w:p>
          <w:p w14:paraId="24A3656D" w14:textId="039EB371" w:rsidR="00017657" w:rsidRPr="00E87BCC" w:rsidRDefault="007C075B" w:rsidP="00C234D3">
            <w:pPr>
              <w:rPr>
                <w:rFonts w:ascii="Calibri" w:hAnsi="Calibri" w:cs="Calibri"/>
                <w:sz w:val="18"/>
                <w:szCs w:val="18"/>
              </w:rPr>
            </w:pPr>
            <w:r w:rsidRPr="00E87BCC">
              <w:rPr>
                <w:rFonts w:ascii="Calibri" w:hAnsi="Calibri" w:cs="Calibri"/>
                <w:sz w:val="18"/>
                <w:szCs w:val="18"/>
              </w:rPr>
              <w:t xml:space="preserve">3. Word </w:t>
            </w:r>
            <w:r w:rsidR="0084060E">
              <w:rPr>
                <w:rFonts w:ascii="Calibri" w:hAnsi="Calibri" w:cs="Calibri"/>
                <w:sz w:val="18"/>
                <w:szCs w:val="18"/>
              </w:rPr>
              <w:t>s</w:t>
            </w:r>
            <w:r w:rsidRPr="00E87BCC">
              <w:rPr>
                <w:rFonts w:ascii="Calibri" w:hAnsi="Calibri" w:cs="Calibri"/>
                <w:sz w:val="18"/>
                <w:szCs w:val="18"/>
              </w:rPr>
              <w:t xml:space="preserve">earch </w:t>
            </w:r>
            <w:r w:rsidRPr="00E87BCC">
              <w:rPr>
                <w:rFonts w:ascii="Calibri" w:hAnsi="Calibri" w:cs="Calibri"/>
                <w:b/>
                <w:sz w:val="18"/>
                <w:szCs w:val="18"/>
              </w:rPr>
              <w:t>w-a(o)</w:t>
            </w:r>
            <w:r w:rsidRPr="00E87BCC">
              <w:rPr>
                <w:rFonts w:ascii="Calibri" w:hAnsi="Calibri" w:cs="Calibri"/>
                <w:sz w:val="18"/>
                <w:szCs w:val="18"/>
              </w:rPr>
              <w:t>.</w:t>
            </w:r>
          </w:p>
        </w:tc>
        <w:tc>
          <w:tcPr>
            <w:tcW w:w="2410" w:type="dxa"/>
            <w:tcBorders>
              <w:right w:val="single" w:sz="2" w:space="0" w:color="auto"/>
            </w:tcBorders>
            <w:shd w:val="clear" w:color="auto" w:fill="auto"/>
          </w:tcPr>
          <w:p w14:paraId="2B76CCF5"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Copy the worm sentence. Write the worm sentence in the space provided.</w:t>
            </w:r>
          </w:p>
          <w:p w14:paraId="0C658645" w14:textId="77777777" w:rsidR="00017657" w:rsidRPr="00E87BCC" w:rsidRDefault="00017657" w:rsidP="00453FDD">
            <w:pPr>
              <w:rPr>
                <w:rFonts w:ascii="Calibri" w:hAnsi="Calibri" w:cs="Calibri"/>
                <w:sz w:val="18"/>
                <w:szCs w:val="18"/>
              </w:rPr>
            </w:pPr>
          </w:p>
          <w:p w14:paraId="2DDCCDC0" w14:textId="77777777" w:rsidR="00017657" w:rsidRPr="00E87BCC" w:rsidRDefault="00017657" w:rsidP="00453FDD">
            <w:pPr>
              <w:rPr>
                <w:rFonts w:ascii="Calibri" w:hAnsi="Calibri" w:cs="Calibri"/>
                <w:sz w:val="18"/>
                <w:szCs w:val="18"/>
              </w:rPr>
            </w:pPr>
          </w:p>
          <w:p w14:paraId="0ACDF993" w14:textId="77777777" w:rsidR="00017657" w:rsidRPr="00E87BCC" w:rsidRDefault="00017657" w:rsidP="00453FDD">
            <w:pPr>
              <w:rPr>
                <w:rFonts w:ascii="Calibri" w:hAnsi="Calibri" w:cs="Calibri"/>
                <w:sz w:val="18"/>
                <w:szCs w:val="18"/>
              </w:rPr>
            </w:pPr>
          </w:p>
          <w:p w14:paraId="1AEC2012" w14:textId="77777777" w:rsidR="00017657" w:rsidRPr="00E87BCC" w:rsidRDefault="00017657" w:rsidP="00453FDD">
            <w:pPr>
              <w:rPr>
                <w:rFonts w:ascii="Calibri" w:hAnsi="Calibri" w:cs="Calibri"/>
                <w:sz w:val="18"/>
                <w:szCs w:val="18"/>
              </w:rPr>
            </w:pPr>
          </w:p>
          <w:p w14:paraId="07A19BFD" w14:textId="5BD49B24" w:rsidR="00017657" w:rsidRPr="00E87BCC" w:rsidRDefault="00017657" w:rsidP="00AF16C0">
            <w:pPr>
              <w:rPr>
                <w:rFonts w:ascii="Calibri" w:hAnsi="Calibri" w:cs="Calibri"/>
                <w:sz w:val="18"/>
                <w:szCs w:val="18"/>
              </w:rPr>
            </w:pPr>
          </w:p>
        </w:tc>
        <w:tc>
          <w:tcPr>
            <w:tcW w:w="2395" w:type="dxa"/>
            <w:vMerge w:val="restart"/>
            <w:tcBorders>
              <w:left w:val="single" w:sz="2" w:space="0" w:color="auto"/>
            </w:tcBorders>
          </w:tcPr>
          <w:p w14:paraId="76601CC7"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603CEC23" w14:textId="7A56AB19"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84060E">
              <w:rPr>
                <w:rFonts w:ascii="Calibri" w:hAnsi="Calibri" w:cs="Calibri"/>
                <w:sz w:val="18"/>
                <w:szCs w:val="18"/>
              </w:rPr>
              <w:t>-</w:t>
            </w:r>
            <w:r w:rsidRPr="00E87BCC">
              <w:rPr>
                <w:rFonts w:ascii="Calibri" w:hAnsi="Calibri" w:cs="Calibri"/>
                <w:sz w:val="18"/>
                <w:szCs w:val="18"/>
              </w:rPr>
              <w:t>minute activity.</w:t>
            </w:r>
          </w:p>
          <w:p w14:paraId="1C3BDFA5" w14:textId="28802EEF"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43" w:history="1">
              <w:r w:rsidRPr="00E87BCC">
                <w:rPr>
                  <w:rStyle w:val="Hyperlink"/>
                  <w:rFonts w:ascii="Calibri" w:hAnsi="Calibri" w:cs="Calibri"/>
                  <w:sz w:val="18"/>
                  <w:szCs w:val="18"/>
                </w:rPr>
                <w:t>Flashcard Activities</w:t>
              </w:r>
            </w:hyperlink>
            <w:r w:rsidR="0084060E">
              <w:rPr>
                <w:rStyle w:val="Hyperlink"/>
                <w:rFonts w:ascii="Calibri" w:hAnsi="Calibri" w:cs="Calibri"/>
                <w:sz w:val="18"/>
                <w:szCs w:val="18"/>
              </w:rPr>
              <w:t>.</w:t>
            </w:r>
          </w:p>
          <w:p w14:paraId="3FFF8A1E" w14:textId="69EECEFF"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84060E">
              <w:rPr>
                <w:rFonts w:ascii="Calibri" w:hAnsi="Calibri" w:cs="Calibri"/>
                <w:sz w:val="18"/>
                <w:szCs w:val="18"/>
              </w:rPr>
              <w:t>k</w:t>
            </w:r>
            <w:r w:rsidRPr="00E87BCC">
              <w:rPr>
                <w:rFonts w:ascii="Calibri" w:hAnsi="Calibri" w:cs="Calibri"/>
                <w:sz w:val="18"/>
                <w:szCs w:val="18"/>
              </w:rPr>
              <w:t>ey focus is on memory.</w:t>
            </w:r>
          </w:p>
          <w:p w14:paraId="7450D058" w14:textId="3F06CDD7" w:rsidR="00017657" w:rsidRPr="00E87BCC" w:rsidRDefault="007C075B" w:rsidP="00453FDD">
            <w:pPr>
              <w:rPr>
                <w:rFonts w:ascii="Calibri" w:hAnsi="Calibri" w:cs="Calibri"/>
                <w:sz w:val="18"/>
                <w:szCs w:val="18"/>
              </w:rPr>
            </w:pPr>
            <w:r w:rsidRPr="00E87BCC">
              <w:rPr>
                <w:rFonts w:ascii="Calibri" w:hAnsi="Calibri" w:cs="Calibri"/>
                <w:sz w:val="18"/>
                <w:szCs w:val="18"/>
              </w:rPr>
              <w:t xml:space="preserve">3. Word Search </w:t>
            </w:r>
            <w:r w:rsidRPr="00E87BCC">
              <w:rPr>
                <w:rFonts w:ascii="Calibri" w:hAnsi="Calibri" w:cs="Calibri"/>
                <w:b/>
                <w:sz w:val="18"/>
                <w:szCs w:val="18"/>
              </w:rPr>
              <w:t>w-or(er)</w:t>
            </w:r>
            <w:r w:rsidRPr="00E87BCC">
              <w:rPr>
                <w:rFonts w:ascii="Calibri" w:hAnsi="Calibri" w:cs="Calibri"/>
                <w:sz w:val="18"/>
                <w:szCs w:val="18"/>
              </w:rPr>
              <w:t>.</w:t>
            </w:r>
          </w:p>
        </w:tc>
        <w:tc>
          <w:tcPr>
            <w:tcW w:w="2566" w:type="dxa"/>
            <w:vMerge w:val="restart"/>
          </w:tcPr>
          <w:p w14:paraId="5B55C185" w14:textId="74BBA642" w:rsidR="00017657" w:rsidRPr="00E87BCC" w:rsidRDefault="00017657" w:rsidP="00453FDD">
            <w:pPr>
              <w:rPr>
                <w:rFonts w:ascii="Calibri" w:hAnsi="Calibri" w:cs="Calibri"/>
                <w:sz w:val="18"/>
                <w:szCs w:val="18"/>
              </w:rPr>
            </w:pPr>
            <w:r w:rsidRPr="00E87BCC">
              <w:rPr>
                <w:rFonts w:ascii="Calibri" w:hAnsi="Calibri" w:cs="Calibri"/>
                <w:sz w:val="18"/>
                <w:szCs w:val="18"/>
              </w:rPr>
              <w:t>Weekly Spelling Test</w:t>
            </w:r>
            <w:r w:rsidR="0084060E">
              <w:rPr>
                <w:rFonts w:ascii="Calibri" w:hAnsi="Calibri" w:cs="Calibri"/>
                <w:sz w:val="18"/>
                <w:szCs w:val="18"/>
              </w:rPr>
              <w:t>.</w:t>
            </w:r>
          </w:p>
        </w:tc>
      </w:tr>
      <w:tr w:rsidR="00017657" w:rsidRPr="0059460F" w14:paraId="5E019561" w14:textId="77777777" w:rsidTr="00E87BCC">
        <w:tc>
          <w:tcPr>
            <w:tcW w:w="2518" w:type="dxa"/>
            <w:tcBorders>
              <w:right w:val="single" w:sz="2" w:space="0" w:color="auto"/>
            </w:tcBorders>
          </w:tcPr>
          <w:p w14:paraId="58D33D52"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Plenary</w:t>
            </w:r>
          </w:p>
        </w:tc>
        <w:tc>
          <w:tcPr>
            <w:tcW w:w="2552" w:type="dxa"/>
            <w:tcBorders>
              <w:bottom w:val="single" w:sz="2" w:space="0" w:color="auto"/>
              <w:right w:val="single" w:sz="2" w:space="0" w:color="auto"/>
            </w:tcBorders>
            <w:shd w:val="clear" w:color="auto" w:fill="auto"/>
          </w:tcPr>
          <w:p w14:paraId="3AE46A00" w14:textId="098802A7" w:rsidR="00017657" w:rsidRPr="00E87BCC" w:rsidRDefault="00017657" w:rsidP="00C234D3">
            <w:pPr>
              <w:rPr>
                <w:rFonts w:ascii="Calibri" w:hAnsi="Calibri" w:cs="Calibri"/>
                <w:sz w:val="18"/>
                <w:szCs w:val="18"/>
              </w:rPr>
            </w:pPr>
            <w:r w:rsidRPr="00E87BCC">
              <w:rPr>
                <w:rFonts w:ascii="Calibri" w:hAnsi="Calibri" w:cs="Calibri"/>
                <w:sz w:val="18"/>
                <w:szCs w:val="18"/>
              </w:rPr>
              <w:t xml:space="preserve">Sing </w:t>
            </w:r>
            <w:r w:rsidR="0084060E">
              <w:rPr>
                <w:rFonts w:ascii="Calibri" w:hAnsi="Calibri" w:cs="Calibri"/>
                <w:sz w:val="18"/>
                <w:szCs w:val="18"/>
              </w:rPr>
              <w:t>t</w:t>
            </w:r>
            <w:r w:rsidRPr="00E87BCC">
              <w:rPr>
                <w:rFonts w:ascii="Calibri" w:hAnsi="Calibri" w:cs="Calibri"/>
                <w:sz w:val="18"/>
                <w:szCs w:val="18"/>
              </w:rPr>
              <w:t xml:space="preserve">he </w:t>
            </w:r>
            <w:r w:rsidR="0084060E">
              <w:rPr>
                <w:rFonts w:ascii="Calibri" w:hAnsi="Calibri" w:cs="Calibri"/>
                <w:sz w:val="18"/>
                <w:szCs w:val="18"/>
              </w:rPr>
              <w:t>‘</w:t>
            </w:r>
            <w:r w:rsidRPr="00E87BCC">
              <w:rPr>
                <w:rFonts w:ascii="Calibri" w:hAnsi="Calibri" w:cs="Calibri"/>
                <w:sz w:val="18"/>
                <w:szCs w:val="18"/>
              </w:rPr>
              <w:t xml:space="preserve">Swapping Song’ again. Can anyone remember the </w:t>
            </w:r>
            <w:r w:rsidRPr="00E87BCC">
              <w:rPr>
                <w:rFonts w:ascii="Calibri" w:hAnsi="Calibri" w:cs="Calibri"/>
                <w:b/>
                <w:sz w:val="18"/>
                <w:szCs w:val="18"/>
              </w:rPr>
              <w:t>w-a (o)</w:t>
            </w:r>
            <w:r w:rsidRPr="00E87BCC">
              <w:rPr>
                <w:rFonts w:ascii="Calibri" w:hAnsi="Calibri" w:cs="Calibri"/>
                <w:sz w:val="18"/>
                <w:szCs w:val="18"/>
              </w:rPr>
              <w:t xml:space="preserve"> words?</w:t>
            </w:r>
          </w:p>
        </w:tc>
        <w:tc>
          <w:tcPr>
            <w:tcW w:w="2409" w:type="dxa"/>
            <w:vMerge/>
            <w:tcBorders>
              <w:bottom w:val="single" w:sz="2" w:space="0" w:color="auto"/>
            </w:tcBorders>
            <w:shd w:val="clear" w:color="auto" w:fill="auto"/>
          </w:tcPr>
          <w:p w14:paraId="67C35B76" w14:textId="77777777" w:rsidR="00017657" w:rsidRPr="00E87BCC" w:rsidRDefault="00017657" w:rsidP="00453FDD">
            <w:pPr>
              <w:rPr>
                <w:rFonts w:ascii="Calibri" w:hAnsi="Calibri" w:cs="Calibri"/>
                <w:sz w:val="18"/>
                <w:szCs w:val="18"/>
              </w:rPr>
            </w:pPr>
          </w:p>
        </w:tc>
        <w:tc>
          <w:tcPr>
            <w:tcW w:w="2410" w:type="dxa"/>
            <w:tcBorders>
              <w:bottom w:val="single" w:sz="2" w:space="0" w:color="auto"/>
              <w:right w:val="single" w:sz="2" w:space="0" w:color="auto"/>
            </w:tcBorders>
            <w:shd w:val="clear" w:color="auto" w:fill="auto"/>
          </w:tcPr>
          <w:p w14:paraId="4C98B96C"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Can anyone remember the worm sentence?</w:t>
            </w:r>
          </w:p>
        </w:tc>
        <w:tc>
          <w:tcPr>
            <w:tcW w:w="2395" w:type="dxa"/>
            <w:vMerge/>
            <w:tcBorders>
              <w:left w:val="single" w:sz="2" w:space="0" w:color="auto"/>
            </w:tcBorders>
          </w:tcPr>
          <w:p w14:paraId="1A0E523B" w14:textId="77777777" w:rsidR="00017657" w:rsidRPr="00E87BCC" w:rsidRDefault="00017657" w:rsidP="00453FDD">
            <w:pPr>
              <w:rPr>
                <w:rFonts w:ascii="Calibri" w:hAnsi="Calibri" w:cs="Calibri"/>
                <w:sz w:val="18"/>
                <w:szCs w:val="18"/>
              </w:rPr>
            </w:pPr>
          </w:p>
        </w:tc>
        <w:tc>
          <w:tcPr>
            <w:tcW w:w="2566" w:type="dxa"/>
            <w:vMerge/>
          </w:tcPr>
          <w:p w14:paraId="32756DC9" w14:textId="77777777" w:rsidR="00017657" w:rsidRPr="00E87BCC" w:rsidRDefault="00017657" w:rsidP="00453FDD">
            <w:pPr>
              <w:rPr>
                <w:rFonts w:ascii="Calibri" w:hAnsi="Calibri" w:cs="Calibri"/>
                <w:sz w:val="18"/>
                <w:szCs w:val="18"/>
              </w:rPr>
            </w:pPr>
          </w:p>
        </w:tc>
      </w:tr>
      <w:tr w:rsidR="00FD2441" w:rsidRPr="0059460F" w14:paraId="3AD3B03C" w14:textId="77777777" w:rsidTr="00E87BCC">
        <w:tc>
          <w:tcPr>
            <w:tcW w:w="2518" w:type="dxa"/>
          </w:tcPr>
          <w:p w14:paraId="7DCC9083"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CEWs</w:t>
            </w:r>
          </w:p>
          <w:p w14:paraId="2BD0EF79" w14:textId="41DA775E" w:rsidR="00FD2441" w:rsidRPr="00E87BCC" w:rsidRDefault="00FD2441" w:rsidP="00453FDD">
            <w:pPr>
              <w:rPr>
                <w:rFonts w:ascii="Calibri" w:hAnsi="Calibri" w:cs="Calibri"/>
                <w:sz w:val="18"/>
                <w:szCs w:val="18"/>
              </w:rPr>
            </w:pPr>
            <w:r w:rsidRPr="00E87BCC">
              <w:rPr>
                <w:rFonts w:ascii="Calibri" w:hAnsi="Calibri" w:cs="Calibri"/>
                <w:sz w:val="18"/>
                <w:szCs w:val="18"/>
              </w:rPr>
              <w:t>Show the flashcard print</w:t>
            </w:r>
            <w:r w:rsidR="0084060E">
              <w:rPr>
                <w:rFonts w:ascii="Calibri" w:hAnsi="Calibri" w:cs="Calibri"/>
                <w:sz w:val="18"/>
                <w:szCs w:val="18"/>
              </w:rPr>
              <w:t>-</w:t>
            </w:r>
            <w:r w:rsidRPr="00E87BCC">
              <w:rPr>
                <w:rFonts w:ascii="Calibri" w:hAnsi="Calibri" w:cs="Calibri"/>
                <w:sz w:val="18"/>
                <w:szCs w:val="18"/>
              </w:rPr>
              <w:t>out or the CEW PowerPoint. Resources found in the Flashcards Section.</w:t>
            </w:r>
          </w:p>
          <w:p w14:paraId="097FAE6E" w14:textId="77777777" w:rsidR="00FD2441" w:rsidRPr="00E87BCC" w:rsidRDefault="00FD2441" w:rsidP="00453FDD">
            <w:pPr>
              <w:rPr>
                <w:rFonts w:ascii="Calibri" w:hAnsi="Calibri" w:cs="Calibri"/>
                <w:b/>
                <w:sz w:val="18"/>
                <w:szCs w:val="18"/>
              </w:rPr>
            </w:pPr>
            <w:r w:rsidRPr="00E87BCC">
              <w:rPr>
                <w:rFonts w:ascii="Calibri" w:hAnsi="Calibri" w:cs="Calibri"/>
                <w:sz w:val="18"/>
                <w:szCs w:val="18"/>
              </w:rPr>
              <w:t>Highlight features, graphemes, silent and tricky letters.</w:t>
            </w:r>
          </w:p>
        </w:tc>
        <w:tc>
          <w:tcPr>
            <w:tcW w:w="2552" w:type="dxa"/>
            <w:tcBorders>
              <w:top w:val="single" w:sz="2" w:space="0" w:color="auto"/>
            </w:tcBorders>
          </w:tcPr>
          <w:p w14:paraId="7F3C676D" w14:textId="5C5876EB"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29CA8971" w14:textId="71148A1E" w:rsidR="00BE376E" w:rsidRPr="00E87BCC" w:rsidRDefault="007B7522" w:rsidP="00BE376E">
            <w:pPr>
              <w:rPr>
                <w:rFonts w:ascii="Calibri" w:hAnsi="Calibri" w:cs="Calibri"/>
                <w:sz w:val="18"/>
                <w:szCs w:val="18"/>
              </w:rPr>
            </w:pPr>
            <w:r w:rsidRPr="00E87BCC">
              <w:rPr>
                <w:rFonts w:ascii="Calibri" w:hAnsi="Calibri" w:cs="Calibri"/>
                <w:b/>
                <w:sz w:val="18"/>
                <w:szCs w:val="18"/>
              </w:rPr>
              <w:t xml:space="preserve">after again </w:t>
            </w:r>
            <w:r w:rsidR="00BE376E" w:rsidRPr="00E87BCC">
              <w:rPr>
                <w:rFonts w:ascii="Calibri" w:hAnsi="Calibri" w:cs="Calibri"/>
                <w:sz w:val="18"/>
                <w:szCs w:val="18"/>
              </w:rPr>
              <w:t>–</w:t>
            </w:r>
            <w:r w:rsidR="00FD2441" w:rsidRPr="00E87BCC">
              <w:rPr>
                <w:rFonts w:ascii="Calibri" w:hAnsi="Calibri" w:cs="Calibri"/>
                <w:sz w:val="18"/>
                <w:szCs w:val="18"/>
              </w:rPr>
              <w:t xml:space="preserve"> </w:t>
            </w:r>
            <w:r w:rsidR="00BE376E" w:rsidRPr="00E87BCC">
              <w:rPr>
                <w:rFonts w:ascii="Calibri" w:hAnsi="Calibri" w:cs="Calibri"/>
                <w:sz w:val="18"/>
                <w:szCs w:val="18"/>
              </w:rPr>
              <w:t>have a general north/south variation in pronunciation</w:t>
            </w:r>
            <w:r w:rsidR="0084060E">
              <w:rPr>
                <w:rFonts w:ascii="Calibri" w:hAnsi="Calibri" w:cs="Calibri"/>
                <w:sz w:val="18"/>
                <w:szCs w:val="18"/>
              </w:rPr>
              <w:t>.</w:t>
            </w:r>
            <w:r w:rsidR="00BE376E" w:rsidRPr="00E87BCC">
              <w:rPr>
                <w:rFonts w:ascii="Calibri" w:hAnsi="Calibri" w:cs="Calibri"/>
                <w:sz w:val="18"/>
                <w:szCs w:val="18"/>
              </w:rPr>
              <w:t xml:space="preserve"> </w:t>
            </w:r>
          </w:p>
          <w:p w14:paraId="7DF4DED7" w14:textId="6A380AE9" w:rsidR="00FD2441" w:rsidRPr="00E87BCC" w:rsidRDefault="00BE376E" w:rsidP="00BE376E">
            <w:pPr>
              <w:rPr>
                <w:rFonts w:ascii="Calibri" w:hAnsi="Calibri" w:cs="Calibri"/>
                <w:sz w:val="18"/>
                <w:szCs w:val="18"/>
              </w:rPr>
            </w:pPr>
            <w:r w:rsidRPr="00E87BCC">
              <w:rPr>
                <w:rFonts w:ascii="Calibri" w:hAnsi="Calibri" w:cs="Calibri"/>
                <w:sz w:val="18"/>
                <w:szCs w:val="18"/>
              </w:rPr>
              <w:t>after - of the</w:t>
            </w:r>
            <w:r w:rsidRPr="00E87BCC">
              <w:rPr>
                <w:rFonts w:ascii="Calibri" w:hAnsi="Calibri" w:cs="Calibri"/>
                <w:b/>
                <w:sz w:val="18"/>
                <w:szCs w:val="18"/>
              </w:rPr>
              <w:t xml:space="preserve"> a</w:t>
            </w:r>
            <w:r w:rsidRPr="00E87BCC">
              <w:rPr>
                <w:rFonts w:ascii="Calibri" w:hAnsi="Calibri" w:cs="Calibri"/>
                <w:sz w:val="18"/>
                <w:szCs w:val="18"/>
              </w:rPr>
              <w:t xml:space="preserve"> grapheme.</w:t>
            </w:r>
          </w:p>
        </w:tc>
        <w:tc>
          <w:tcPr>
            <w:tcW w:w="2409" w:type="dxa"/>
            <w:tcBorders>
              <w:top w:val="single" w:sz="2" w:space="0" w:color="auto"/>
            </w:tcBorders>
          </w:tcPr>
          <w:p w14:paraId="4B58C7C5" w14:textId="7CF38AA0"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7CBCB3F2" w14:textId="3993D3EA" w:rsidR="00FD2441" w:rsidRPr="00E87BCC" w:rsidRDefault="00FD2441" w:rsidP="007B7522">
            <w:pPr>
              <w:rPr>
                <w:rFonts w:ascii="Calibri" w:hAnsi="Calibri" w:cs="Calibri"/>
                <w:sz w:val="18"/>
                <w:szCs w:val="18"/>
              </w:rPr>
            </w:pPr>
            <w:r w:rsidRPr="00E87BCC">
              <w:rPr>
                <w:rFonts w:ascii="Calibri" w:hAnsi="Calibri" w:cs="Calibri"/>
                <w:sz w:val="18"/>
                <w:szCs w:val="18"/>
              </w:rPr>
              <w:t xml:space="preserve">Recap </w:t>
            </w:r>
            <w:r w:rsidR="00074FFB" w:rsidRPr="00E87BCC">
              <w:rPr>
                <w:rFonts w:ascii="Calibri" w:hAnsi="Calibri" w:cs="Calibri"/>
                <w:b/>
                <w:sz w:val="18"/>
                <w:szCs w:val="18"/>
              </w:rPr>
              <w:t>after again</w:t>
            </w:r>
            <w:r w:rsidR="0084060E">
              <w:rPr>
                <w:rFonts w:ascii="Calibri" w:hAnsi="Calibri" w:cs="Calibri"/>
                <w:sz w:val="18"/>
                <w:szCs w:val="18"/>
              </w:rPr>
              <w:t>.</w:t>
            </w:r>
            <w:r w:rsidR="00074FFB" w:rsidRPr="00E87BCC">
              <w:rPr>
                <w:rFonts w:ascii="Calibri" w:hAnsi="Calibri" w:cs="Calibri"/>
                <w:b/>
                <w:sz w:val="18"/>
                <w:szCs w:val="18"/>
              </w:rPr>
              <w:t xml:space="preserve"> </w:t>
            </w:r>
          </w:p>
        </w:tc>
        <w:tc>
          <w:tcPr>
            <w:tcW w:w="2410" w:type="dxa"/>
            <w:tcBorders>
              <w:top w:val="single" w:sz="2" w:space="0" w:color="auto"/>
            </w:tcBorders>
          </w:tcPr>
          <w:p w14:paraId="27F49E1E" w14:textId="513C6597"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6F18ED76" w14:textId="1CCFA791" w:rsidR="00FD2441" w:rsidRPr="00E87BCC" w:rsidRDefault="007B7522" w:rsidP="00074FFB">
            <w:pPr>
              <w:rPr>
                <w:rFonts w:ascii="Calibri" w:hAnsi="Calibri" w:cs="Calibri"/>
                <w:sz w:val="18"/>
                <w:szCs w:val="18"/>
              </w:rPr>
            </w:pPr>
            <w:r w:rsidRPr="00E87BCC">
              <w:rPr>
                <w:rFonts w:ascii="Calibri" w:hAnsi="Calibri" w:cs="Calibri"/>
                <w:b/>
                <w:sz w:val="18"/>
                <w:szCs w:val="18"/>
              </w:rPr>
              <w:t>sure sugar</w:t>
            </w:r>
            <w:r w:rsidR="00FD2441" w:rsidRPr="00E87BCC">
              <w:rPr>
                <w:rFonts w:ascii="Calibri" w:hAnsi="Calibri" w:cs="Calibri"/>
                <w:b/>
                <w:sz w:val="18"/>
                <w:szCs w:val="18"/>
              </w:rPr>
              <w:t xml:space="preserve"> </w:t>
            </w:r>
            <w:r w:rsidR="00074FFB" w:rsidRPr="00E87BCC">
              <w:rPr>
                <w:rFonts w:ascii="Calibri" w:hAnsi="Calibri" w:cs="Calibri"/>
                <w:sz w:val="18"/>
                <w:szCs w:val="18"/>
              </w:rPr>
              <w:t>–</w:t>
            </w:r>
            <w:r w:rsidR="00FD2441" w:rsidRPr="00E87BCC">
              <w:rPr>
                <w:rFonts w:ascii="Calibri" w:hAnsi="Calibri" w:cs="Calibri"/>
                <w:sz w:val="18"/>
                <w:szCs w:val="18"/>
              </w:rPr>
              <w:t xml:space="preserve"> </w:t>
            </w:r>
            <w:r w:rsidR="00074FFB" w:rsidRPr="00E87BCC">
              <w:rPr>
                <w:rFonts w:ascii="Calibri" w:hAnsi="Calibri" w:cs="Calibri"/>
                <w:sz w:val="18"/>
                <w:szCs w:val="18"/>
              </w:rPr>
              <w:t>both have a tricky</w:t>
            </w:r>
            <w:r w:rsidR="00074FFB" w:rsidRPr="00E87BCC">
              <w:rPr>
                <w:rFonts w:ascii="Calibri" w:hAnsi="Calibri" w:cs="Calibri"/>
                <w:b/>
                <w:sz w:val="18"/>
                <w:szCs w:val="18"/>
              </w:rPr>
              <w:t xml:space="preserve"> s</w:t>
            </w:r>
            <w:r w:rsidR="00074FFB" w:rsidRPr="00E87BCC">
              <w:rPr>
                <w:rFonts w:ascii="Calibri" w:hAnsi="Calibri" w:cs="Calibri"/>
                <w:sz w:val="18"/>
                <w:szCs w:val="18"/>
              </w:rPr>
              <w:t xml:space="preserve"> that makes a</w:t>
            </w:r>
            <w:r w:rsidR="00074FFB" w:rsidRPr="00E87BCC">
              <w:rPr>
                <w:rFonts w:ascii="Calibri" w:hAnsi="Calibri" w:cs="Calibri"/>
                <w:b/>
                <w:sz w:val="18"/>
                <w:szCs w:val="18"/>
              </w:rPr>
              <w:t xml:space="preserve"> sh</w:t>
            </w:r>
            <w:r w:rsidR="00074FFB" w:rsidRPr="00E87BCC">
              <w:rPr>
                <w:rFonts w:ascii="Calibri" w:hAnsi="Calibri" w:cs="Calibri"/>
                <w:sz w:val="18"/>
                <w:szCs w:val="18"/>
              </w:rPr>
              <w:t xml:space="preserve"> sound. </w:t>
            </w:r>
          </w:p>
          <w:p w14:paraId="2A5AB484" w14:textId="77777777" w:rsidR="00FD2441" w:rsidRPr="00E87BCC" w:rsidRDefault="00FD2441" w:rsidP="00453FDD">
            <w:pPr>
              <w:rPr>
                <w:rFonts w:ascii="Calibri" w:hAnsi="Calibri" w:cs="Calibri"/>
                <w:sz w:val="18"/>
                <w:szCs w:val="18"/>
              </w:rPr>
            </w:pPr>
          </w:p>
        </w:tc>
        <w:tc>
          <w:tcPr>
            <w:tcW w:w="2395" w:type="dxa"/>
          </w:tcPr>
          <w:p w14:paraId="6E62BEA9" w14:textId="7861D7F5" w:rsidR="00BC0E74" w:rsidRPr="00E87BCC" w:rsidRDefault="00BC0E74" w:rsidP="00BC0E74">
            <w:pPr>
              <w:rPr>
                <w:rFonts w:ascii="Calibri" w:hAnsi="Calibri" w:cs="Calibri"/>
                <w:b/>
                <w:color w:val="000000"/>
                <w:sz w:val="20"/>
                <w:szCs w:val="20"/>
              </w:rPr>
            </w:pPr>
            <w:r w:rsidRPr="00E87BCC">
              <w:rPr>
                <w:rStyle w:val="Hyperlink"/>
                <w:rFonts w:ascii="Calibri" w:hAnsi="Calibri" w:cs="Calibri"/>
                <w:b/>
                <w:color w:val="000000"/>
                <w:sz w:val="20"/>
                <w:szCs w:val="20"/>
                <w:u w:val="none"/>
              </w:rPr>
              <w:t>Year 2 CEWs</w:t>
            </w:r>
          </w:p>
          <w:p w14:paraId="4E7AB749" w14:textId="36BE20AE" w:rsidR="00FD2441" w:rsidRPr="00C234D3" w:rsidRDefault="00FD2441" w:rsidP="007B7522">
            <w:pPr>
              <w:rPr>
                <w:rFonts w:ascii="Calibri" w:hAnsi="Calibri" w:cs="Calibri"/>
                <w:sz w:val="18"/>
                <w:szCs w:val="18"/>
              </w:rPr>
            </w:pPr>
            <w:r w:rsidRPr="00E87BCC">
              <w:rPr>
                <w:rFonts w:ascii="Calibri" w:hAnsi="Calibri" w:cs="Calibri"/>
                <w:sz w:val="18"/>
                <w:szCs w:val="18"/>
              </w:rPr>
              <w:t>Recap</w:t>
            </w:r>
            <w:r w:rsidR="007B7522" w:rsidRPr="00E87BCC">
              <w:rPr>
                <w:rFonts w:ascii="Calibri" w:hAnsi="Calibri" w:cs="Calibri"/>
                <w:b/>
                <w:sz w:val="18"/>
                <w:szCs w:val="18"/>
              </w:rPr>
              <w:t xml:space="preserve"> sure sugar</w:t>
            </w:r>
            <w:r w:rsidR="0084060E">
              <w:rPr>
                <w:rFonts w:ascii="Calibri" w:hAnsi="Calibri" w:cs="Calibri"/>
                <w:sz w:val="18"/>
                <w:szCs w:val="18"/>
              </w:rPr>
              <w:t>.</w:t>
            </w:r>
          </w:p>
        </w:tc>
        <w:tc>
          <w:tcPr>
            <w:tcW w:w="2566" w:type="dxa"/>
          </w:tcPr>
          <w:p w14:paraId="229F9A68" w14:textId="77777777" w:rsidR="00057B58" w:rsidRPr="00E87BCC" w:rsidRDefault="00057B58" w:rsidP="00057B58">
            <w:pPr>
              <w:rPr>
                <w:rFonts w:ascii="Calibri" w:hAnsi="Calibri" w:cs="Calibri"/>
                <w:b/>
                <w:sz w:val="20"/>
                <w:szCs w:val="20"/>
              </w:rPr>
            </w:pPr>
            <w:r w:rsidRPr="00E87BCC">
              <w:rPr>
                <w:rFonts w:ascii="Calibri" w:hAnsi="Calibri" w:cs="Calibri"/>
                <w:b/>
                <w:sz w:val="20"/>
                <w:szCs w:val="20"/>
              </w:rPr>
              <w:t xml:space="preserve">Year 2 Spelling Log Book </w:t>
            </w:r>
          </w:p>
          <w:p w14:paraId="5FF342C0" w14:textId="77777777" w:rsidR="00057B58" w:rsidRPr="00E87BCC" w:rsidRDefault="00057B58" w:rsidP="00057B58">
            <w:pPr>
              <w:rPr>
                <w:rFonts w:ascii="Calibri" w:hAnsi="Calibri" w:cs="Calibri"/>
                <w:sz w:val="18"/>
                <w:szCs w:val="18"/>
              </w:rPr>
            </w:pPr>
            <w:r w:rsidRPr="00E87BCC">
              <w:rPr>
                <w:rFonts w:ascii="Calibri" w:hAnsi="Calibri" w:cs="Calibri"/>
                <w:sz w:val="18"/>
                <w:szCs w:val="18"/>
              </w:rPr>
              <w:t>- tick words to learn for next week’s test.</w:t>
            </w:r>
          </w:p>
          <w:p w14:paraId="54D642F6" w14:textId="125497B8" w:rsidR="00FD2441" w:rsidRPr="00E87BCC" w:rsidRDefault="00057B58" w:rsidP="00057B58">
            <w:pPr>
              <w:rPr>
                <w:rFonts w:ascii="Calibri" w:hAnsi="Calibri" w:cs="Calibri"/>
                <w:sz w:val="18"/>
                <w:szCs w:val="18"/>
              </w:rPr>
            </w:pPr>
            <w:r w:rsidRPr="00E87BCC">
              <w:rPr>
                <w:rFonts w:ascii="Calibri" w:hAnsi="Calibri" w:cs="Calibri"/>
                <w:sz w:val="18"/>
                <w:szCs w:val="18"/>
              </w:rPr>
              <w:t>- add any HFW/CEW/words commonly misspelt to the ‘My Words’ section.</w:t>
            </w:r>
          </w:p>
        </w:tc>
      </w:tr>
    </w:tbl>
    <w:p w14:paraId="661CB19B" w14:textId="4B74CDF8" w:rsidR="00FD2441" w:rsidRDefault="0080483E" w:rsidP="001A5375">
      <w:pPr>
        <w:rPr>
          <w:noProof/>
        </w:rPr>
      </w:pPr>
      <w:r w:rsidRPr="0073539F">
        <w:rPr>
          <w:rFonts w:ascii="Calibri" w:hAnsi="Calibri" w:cs="Calibri"/>
          <w:b/>
          <w:bCs/>
          <w:noProof/>
        </w:rPr>
        <w:drawing>
          <wp:anchor distT="0" distB="0" distL="114300" distR="114300" simplePos="0" relativeHeight="251710464" behindDoc="1" locked="0" layoutInCell="1" allowOverlap="1" wp14:anchorId="17869BA4" wp14:editId="5B0E7909">
            <wp:simplePos x="0" y="0"/>
            <wp:positionH relativeFrom="page">
              <wp:align>right</wp:align>
            </wp:positionH>
            <wp:positionV relativeFrom="paragraph">
              <wp:posOffset>-2910840</wp:posOffset>
            </wp:positionV>
            <wp:extent cx="10659110" cy="6659880"/>
            <wp:effectExtent l="0" t="0" r="8890" b="7620"/>
            <wp:wrapNone/>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85888" behindDoc="0" locked="0" layoutInCell="1" allowOverlap="1" wp14:anchorId="06D83454" wp14:editId="6A8B520A">
                <wp:simplePos x="0" y="0"/>
                <wp:positionH relativeFrom="margin">
                  <wp:posOffset>-273050</wp:posOffset>
                </wp:positionH>
                <wp:positionV relativeFrom="paragraph">
                  <wp:posOffset>182880</wp:posOffset>
                </wp:positionV>
                <wp:extent cx="10083800" cy="577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1559749D"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3DB7345"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83454" id="Text Box 23" o:spid="_x0000_s1035" type="#_x0000_t202" style="position:absolute;margin-left:-21.5pt;margin-top:14.4pt;width:794pt;height:45.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v7OwIAAG0EAAAOAAAAZHJzL2Uyb0RvYy54bWysVEtvGjEQvlfqf7B8L7sQSMiKJaJEVJVQ&#10;EolUORuvDZa8Htc27NJf37GXV9KeqnIwM57xPL5vZi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" fillcolor="window" stroked="f" strokeweight=".5pt">
                <v:textbox>
                  <w:txbxContent>
                    <w:p w14:paraId="1559749D"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23DB7345" w14:textId="77777777" w:rsidR="00AF5F8B" w:rsidRDefault="00AF5F8B" w:rsidP="00AF5F8B"/>
                  </w:txbxContent>
                </v:textbox>
                <w10:wrap anchorx="margin"/>
              </v:shape>
            </w:pict>
          </mc:Fallback>
        </mc:AlternateContent>
      </w:r>
    </w:p>
    <w:p w14:paraId="75D66FE8" w14:textId="2994C5CB" w:rsidR="00FD2441" w:rsidRDefault="00FD2441" w:rsidP="001A5375">
      <w:pPr>
        <w:rPr>
          <w:noProof/>
        </w:rPr>
      </w:pPr>
    </w:p>
    <w:p w14:paraId="1644DF75" w14:textId="7E9F9328" w:rsidR="00346685" w:rsidRDefault="00346685"/>
    <w:p w14:paraId="28A5DF09" w14:textId="37A5BB9A" w:rsidR="00346685" w:rsidRDefault="00346685"/>
    <w:p w14:paraId="587F1622" w14:textId="77777777" w:rsidR="00190C19" w:rsidRDefault="00190C19"/>
    <w:p w14:paraId="1E80F271" w14:textId="77777777" w:rsidR="00190C19" w:rsidRDefault="00190C19"/>
    <w:p w14:paraId="53E19598" w14:textId="77777777" w:rsidR="00190C19" w:rsidRDefault="00190C19"/>
    <w:p w14:paraId="1034B912" w14:textId="77777777" w:rsidR="00190C19" w:rsidRDefault="00190C19"/>
    <w:p w14:paraId="51AC9AA4" w14:textId="77777777" w:rsidR="00190C19" w:rsidRDefault="00190C19"/>
    <w:p w14:paraId="65B55AC5" w14:textId="77777777" w:rsidR="00190C19" w:rsidRDefault="00190C19"/>
    <w:p w14:paraId="7968258F" w14:textId="77777777" w:rsidR="00190C19" w:rsidRDefault="00190C19"/>
    <w:p w14:paraId="2B75D1AB" w14:textId="77777777" w:rsidR="00190C19" w:rsidRDefault="00190C19"/>
    <w:p w14:paraId="61F94431" w14:textId="77777777" w:rsidR="00190C19" w:rsidRDefault="00190C19"/>
    <w:p w14:paraId="32B9F90C" w14:textId="77777777" w:rsidR="00190C19" w:rsidRDefault="00190C19"/>
    <w:p w14:paraId="239414C2" w14:textId="77777777" w:rsidR="00190C19" w:rsidRDefault="00190C19"/>
    <w:p w14:paraId="02ED1053" w14:textId="77777777" w:rsidR="00190C19" w:rsidRDefault="00190C19"/>
    <w:p w14:paraId="4A5CC070" w14:textId="634F6EBD" w:rsidR="00346685" w:rsidRDefault="00346685"/>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437"/>
        <w:gridCol w:w="2436"/>
        <w:gridCol w:w="2627"/>
        <w:gridCol w:w="2346"/>
        <w:gridCol w:w="10"/>
        <w:gridCol w:w="2252"/>
      </w:tblGrid>
      <w:tr w:rsidR="00E87BCC" w:rsidRPr="0059460F" w14:paraId="185E36B6" w14:textId="77777777" w:rsidTr="00E87BCC">
        <w:tc>
          <w:tcPr>
            <w:tcW w:w="14709" w:type="dxa"/>
            <w:gridSpan w:val="7"/>
            <w:tcBorders>
              <w:top w:val="nil"/>
              <w:left w:val="nil"/>
              <w:bottom w:val="single" w:sz="4" w:space="0" w:color="auto"/>
              <w:right w:val="nil"/>
            </w:tcBorders>
          </w:tcPr>
          <w:p w14:paraId="448DA3A5" w14:textId="77777777" w:rsidR="00556367" w:rsidRDefault="00556367" w:rsidP="00321949">
            <w:pPr>
              <w:rPr>
                <w:rFonts w:ascii="Calibri" w:hAnsi="Calibri" w:cs="Calibri"/>
                <w:b/>
                <w:bCs/>
                <w:sz w:val="22"/>
                <w:szCs w:val="20"/>
              </w:rPr>
            </w:pPr>
          </w:p>
          <w:p w14:paraId="29B4D547" w14:textId="6592C357" w:rsidR="00E87BCC" w:rsidRPr="0024200C" w:rsidRDefault="00E87BCC" w:rsidP="00321949">
            <w:pPr>
              <w:rPr>
                <w:rFonts w:ascii="Calibri" w:hAnsi="Calibri" w:cs="Calibri"/>
                <w:b/>
                <w:bCs/>
                <w:sz w:val="20"/>
                <w:szCs w:val="20"/>
              </w:rPr>
            </w:pPr>
            <w:r w:rsidRPr="00A1357E">
              <w:rPr>
                <w:rFonts w:ascii="Calibri" w:hAnsi="Calibri" w:cs="Calibri"/>
                <w:b/>
                <w:bCs/>
                <w:sz w:val="22"/>
                <w:szCs w:val="20"/>
              </w:rPr>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2CB2D284" w14:textId="77777777" w:rsidR="00E87BCC" w:rsidRDefault="00E87BCC" w:rsidP="00321949">
            <w:pPr>
              <w:rPr>
                <w:rFonts w:ascii="Calibri" w:hAnsi="Calibri" w:cs="Calibri"/>
                <w:b/>
                <w:bCs/>
                <w:i/>
                <w:sz w:val="20"/>
                <w:szCs w:val="20"/>
              </w:rPr>
            </w:pPr>
          </w:p>
          <w:tbl>
            <w:tblPr>
              <w:tblStyle w:val="TableGrid"/>
              <w:tblW w:w="14491" w:type="dxa"/>
              <w:tblLook w:val="04A0" w:firstRow="1" w:lastRow="0" w:firstColumn="1" w:lastColumn="0" w:noHBand="0" w:noVBand="1"/>
            </w:tblPr>
            <w:tblGrid>
              <w:gridCol w:w="6516"/>
              <w:gridCol w:w="7975"/>
            </w:tblGrid>
            <w:tr w:rsidR="00556367" w14:paraId="06A46611" w14:textId="77777777" w:rsidTr="00F00DB3">
              <w:tc>
                <w:tcPr>
                  <w:tcW w:w="6516" w:type="dxa"/>
                  <w:shd w:val="clear" w:color="auto" w:fill="auto"/>
                </w:tcPr>
                <w:p w14:paraId="148E5F46"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975" w:type="dxa"/>
                  <w:shd w:val="clear" w:color="auto" w:fill="auto"/>
                </w:tcPr>
                <w:p w14:paraId="34E9C12B"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17F95F22" w14:textId="77777777" w:rsidTr="00F00DB3">
              <w:trPr>
                <w:trHeight w:val="889"/>
              </w:trPr>
              <w:tc>
                <w:tcPr>
                  <w:tcW w:w="6516" w:type="dxa"/>
                  <w:shd w:val="clear" w:color="auto" w:fill="auto"/>
                </w:tcPr>
                <w:p w14:paraId="0EA195C8" w14:textId="4CBBEFB8"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Teach the</w:t>
                  </w:r>
                  <w:r w:rsidR="00AC76DF" w:rsidRPr="00F00DB3">
                    <w:rPr>
                      <w:rFonts w:asciiTheme="minorHAnsi" w:hAnsiTheme="minorHAnsi" w:cstheme="minorHAnsi"/>
                      <w:b/>
                      <w:bCs/>
                      <w:color w:val="212529"/>
                      <w:shd w:val="clear" w:color="auto" w:fill="FFFFFF"/>
                    </w:rPr>
                    <w:t xml:space="preserve"> w-</w:t>
                  </w:r>
                  <w:proofErr w:type="spellStart"/>
                  <w:r w:rsidR="00AC76DF" w:rsidRPr="00F00DB3">
                    <w:rPr>
                      <w:rFonts w:asciiTheme="minorHAnsi" w:hAnsiTheme="minorHAnsi" w:cstheme="minorHAnsi"/>
                      <w:b/>
                      <w:bCs/>
                      <w:color w:val="212529"/>
                      <w:shd w:val="clear" w:color="auto" w:fill="FFFFFF"/>
                    </w:rPr>
                    <w:t>ar</w:t>
                  </w:r>
                  <w:proofErr w:type="spellEnd"/>
                  <w:r w:rsidR="00AC76DF" w:rsidRPr="00F00DB3">
                    <w:rPr>
                      <w:rFonts w:asciiTheme="minorHAnsi" w:hAnsiTheme="minorHAnsi" w:cstheme="minorHAnsi"/>
                      <w:b/>
                      <w:bCs/>
                      <w:color w:val="212529"/>
                      <w:shd w:val="clear" w:color="auto" w:fill="FFFFFF"/>
                    </w:rPr>
                    <w:t xml:space="preserve"> and </w:t>
                  </w:r>
                  <w:r w:rsidR="00AC76DF" w:rsidRPr="00F00DB3">
                    <w:rPr>
                      <w:rStyle w:val="Strong"/>
                      <w:rFonts w:asciiTheme="minorHAnsi" w:hAnsiTheme="minorHAnsi" w:cstheme="minorHAnsi"/>
                      <w:color w:val="212529"/>
                      <w:shd w:val="clear" w:color="auto" w:fill="FFFFFF"/>
                    </w:rPr>
                    <w:t>s (</w:t>
                  </w:r>
                  <w:proofErr w:type="spellStart"/>
                  <w:r w:rsidR="00AC76DF" w:rsidRPr="00F00DB3">
                    <w:rPr>
                      <w:rStyle w:val="Strong"/>
                      <w:rFonts w:asciiTheme="minorHAnsi" w:hAnsiTheme="minorHAnsi" w:cstheme="minorHAnsi"/>
                      <w:color w:val="212529"/>
                      <w:shd w:val="clear" w:color="auto" w:fill="FFFFFF"/>
                    </w:rPr>
                    <w:t>zsh</w:t>
                  </w:r>
                  <w:proofErr w:type="spellEnd"/>
                  <w:r w:rsidR="00AC76DF" w:rsidRPr="00F00DB3">
                    <w:rPr>
                      <w:rStyle w:val="Strong"/>
                      <w:rFonts w:asciiTheme="minorHAnsi" w:hAnsiTheme="minorHAnsi" w:cstheme="minorHAnsi"/>
                      <w:color w:val="212529"/>
                      <w:shd w:val="clear" w:color="auto" w:fill="FFFFFF"/>
                    </w:rPr>
                    <w:t>)</w:t>
                  </w:r>
                  <w:r w:rsidR="00AC76DF" w:rsidRPr="00F00DB3">
                    <w:rPr>
                      <w:rFonts w:asciiTheme="minorHAnsi" w:hAnsiTheme="minorHAnsi" w:cstheme="minorHAnsi"/>
                      <w:b/>
                      <w:bCs/>
                    </w:rPr>
                    <w:t xml:space="preserve"> </w:t>
                  </w:r>
                  <w:r w:rsidR="00AC76DF" w:rsidRPr="00F00DB3">
                    <w:rPr>
                      <w:rFonts w:asciiTheme="minorHAnsi" w:hAnsiTheme="minorHAnsi" w:cstheme="minorHAnsi"/>
                      <w:b/>
                      <w:bCs/>
                      <w:color w:val="212529"/>
                      <w:shd w:val="clear" w:color="auto" w:fill="FFFFFF"/>
                    </w:rPr>
                    <w:t>grapheme</w:t>
                  </w:r>
                  <w:r w:rsidR="00AC76DF" w:rsidRPr="00F00DB3">
                    <w:rPr>
                      <w:rFonts w:asciiTheme="minorHAnsi" w:hAnsiTheme="minorHAnsi" w:cstheme="minorHAnsi"/>
                      <w:b/>
                      <w:bCs/>
                    </w:rPr>
                    <w:t>.</w:t>
                  </w:r>
                </w:p>
                <w:p w14:paraId="2C88FFD3" w14:textId="77777777" w:rsidR="00AC76DF" w:rsidRPr="00F00DB3" w:rsidRDefault="00AC76DF" w:rsidP="005D3E3A">
                  <w:pPr>
                    <w:rPr>
                      <w:rFonts w:asciiTheme="minorHAnsi" w:hAnsiTheme="minorHAnsi" w:cstheme="minorHAnsi"/>
                      <w:b/>
                      <w:bCs/>
                    </w:rPr>
                  </w:pPr>
                </w:p>
                <w:p w14:paraId="1590EF9D"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for reading.</w:t>
                  </w:r>
                </w:p>
                <w:p w14:paraId="744528C8" w14:textId="77777777" w:rsidR="005D3E3A" w:rsidRPr="00F00DB3" w:rsidRDefault="005D3E3A" w:rsidP="005D3E3A">
                  <w:pPr>
                    <w:rPr>
                      <w:rFonts w:asciiTheme="minorHAnsi" w:hAnsiTheme="minorHAnsi" w:cstheme="minorHAnsi"/>
                      <w:b/>
                      <w:bCs/>
                    </w:rPr>
                  </w:pPr>
                </w:p>
                <w:p w14:paraId="1C3A7D31"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for spelling.</w:t>
                  </w:r>
                </w:p>
                <w:p w14:paraId="0AE17016" w14:textId="77777777" w:rsidR="005D3E3A" w:rsidRPr="00F00DB3" w:rsidRDefault="005D3E3A" w:rsidP="005D3E3A">
                  <w:pPr>
                    <w:rPr>
                      <w:rFonts w:asciiTheme="minorHAnsi" w:hAnsiTheme="minorHAnsi" w:cstheme="minorHAnsi"/>
                      <w:b/>
                      <w:bCs/>
                    </w:rPr>
                  </w:pPr>
                </w:p>
                <w:p w14:paraId="0595A0B6"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584319BE" w14:textId="77777777" w:rsidR="005D3E3A" w:rsidRPr="00F00DB3" w:rsidRDefault="005D3E3A" w:rsidP="005D3E3A">
                  <w:pPr>
                    <w:rPr>
                      <w:rFonts w:asciiTheme="minorHAnsi" w:hAnsiTheme="minorHAnsi" w:cstheme="minorHAnsi"/>
                      <w:b/>
                      <w:bCs/>
                    </w:rPr>
                  </w:pPr>
                </w:p>
                <w:p w14:paraId="213F6DA2"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195DB100" w14:textId="77777777" w:rsidR="005D3E3A" w:rsidRPr="00F00DB3" w:rsidRDefault="005D3E3A" w:rsidP="005D3E3A">
                  <w:pPr>
                    <w:rPr>
                      <w:rFonts w:asciiTheme="minorHAnsi" w:hAnsiTheme="minorHAnsi" w:cstheme="minorHAnsi"/>
                      <w:b/>
                      <w:bCs/>
                    </w:rPr>
                  </w:pPr>
                </w:p>
                <w:p w14:paraId="53FC1009" w14:textId="045019A9" w:rsidR="00AC76DF" w:rsidRPr="00F00DB3" w:rsidRDefault="005D3E3A" w:rsidP="00AC76DF">
                  <w:pPr>
                    <w:rPr>
                      <w:rFonts w:asciiTheme="minorHAnsi" w:hAnsiTheme="minorHAnsi" w:cstheme="minorHAnsi"/>
                      <w:b/>
                      <w:bCs/>
                    </w:rPr>
                  </w:pPr>
                  <w:r w:rsidRPr="00F00DB3">
                    <w:rPr>
                      <w:rFonts w:asciiTheme="minorHAnsi" w:hAnsiTheme="minorHAnsi" w:cstheme="minorHAnsi"/>
                      <w:b/>
                      <w:bCs/>
                    </w:rPr>
                    <w:t xml:space="preserve">CEW: </w:t>
                  </w:r>
                  <w:r w:rsidR="00AC76DF" w:rsidRPr="00F00DB3">
                    <w:rPr>
                      <w:rFonts w:asciiTheme="minorHAnsi" w:hAnsiTheme="minorHAnsi" w:cstheme="minorHAnsi"/>
                      <w:b/>
                      <w:bCs/>
                      <w:color w:val="212529"/>
                      <w:shd w:val="clear" w:color="auto" w:fill="FFFFFF"/>
                    </w:rPr>
                    <w:t>water, parents, beautiful</w:t>
                  </w:r>
                  <w:r w:rsidR="00F00DB3">
                    <w:rPr>
                      <w:rFonts w:asciiTheme="minorHAnsi" w:hAnsiTheme="minorHAnsi" w:cstheme="minorHAnsi"/>
                      <w:b/>
                      <w:bCs/>
                      <w:color w:val="212529"/>
                      <w:shd w:val="clear" w:color="auto" w:fill="FFFFFF"/>
                    </w:rPr>
                    <w:t>.</w:t>
                  </w:r>
                </w:p>
                <w:p w14:paraId="3A5C1BFA" w14:textId="3EF6C63A" w:rsidR="005D3E3A" w:rsidRPr="00F00DB3" w:rsidRDefault="005D3E3A" w:rsidP="005D3E3A">
                  <w:pPr>
                    <w:pStyle w:val="NormalWeb"/>
                    <w:shd w:val="clear" w:color="auto" w:fill="FFFFFF"/>
                    <w:spacing w:before="0" w:beforeAutospacing="0"/>
                    <w:rPr>
                      <w:rFonts w:asciiTheme="minorHAnsi" w:hAnsiTheme="minorHAnsi" w:cstheme="minorHAnsi"/>
                      <w:b/>
                      <w:bCs/>
                      <w:color w:val="212529"/>
                    </w:rPr>
                  </w:pPr>
                </w:p>
                <w:p w14:paraId="63467305" w14:textId="77777777" w:rsidR="00E501CE" w:rsidRPr="00F00DB3" w:rsidRDefault="00E501CE" w:rsidP="001A5B2D">
                  <w:pPr>
                    <w:rPr>
                      <w:rFonts w:asciiTheme="minorHAnsi" w:hAnsiTheme="minorHAnsi" w:cstheme="minorHAnsi"/>
                      <w:b/>
                      <w:bCs/>
                    </w:rPr>
                  </w:pPr>
                </w:p>
              </w:tc>
              <w:tc>
                <w:tcPr>
                  <w:tcW w:w="7975" w:type="dxa"/>
                  <w:shd w:val="clear" w:color="auto" w:fill="auto"/>
                </w:tcPr>
                <w:p w14:paraId="170E30AB" w14:textId="31905AE8"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w:t>
                  </w:r>
                  <w:proofErr w:type="spellStart"/>
                  <w:r w:rsidRPr="00F00DB3">
                    <w:rPr>
                      <w:rFonts w:asciiTheme="minorHAnsi" w:hAnsiTheme="minorHAnsi" w:cstheme="minorHAnsi"/>
                      <w:b/>
                      <w:bCs/>
                    </w:rPr>
                    <w:t>recognise</w:t>
                  </w:r>
                  <w:proofErr w:type="spellEnd"/>
                  <w:r w:rsidRPr="00F00DB3">
                    <w:rPr>
                      <w:rFonts w:asciiTheme="minorHAnsi" w:hAnsiTheme="minorHAnsi" w:cstheme="minorHAnsi"/>
                      <w:b/>
                      <w:bCs/>
                    </w:rPr>
                    <w:t xml:space="preserve"> the </w:t>
                  </w:r>
                  <w:r w:rsidR="00ED02CC" w:rsidRPr="00F00DB3">
                    <w:rPr>
                      <w:rFonts w:asciiTheme="minorHAnsi" w:hAnsiTheme="minorHAnsi" w:cstheme="minorHAnsi"/>
                      <w:b/>
                      <w:bCs/>
                      <w:color w:val="212529"/>
                      <w:shd w:val="clear" w:color="auto" w:fill="FFFFFF"/>
                    </w:rPr>
                    <w:t>w-</w:t>
                  </w:r>
                  <w:proofErr w:type="spellStart"/>
                  <w:r w:rsidR="00ED02CC" w:rsidRPr="00F00DB3">
                    <w:rPr>
                      <w:rFonts w:asciiTheme="minorHAnsi" w:hAnsiTheme="minorHAnsi" w:cstheme="minorHAnsi"/>
                      <w:b/>
                      <w:bCs/>
                      <w:color w:val="212529"/>
                      <w:shd w:val="clear" w:color="auto" w:fill="FFFFFF"/>
                    </w:rPr>
                    <w:t>ar</w:t>
                  </w:r>
                  <w:proofErr w:type="spellEnd"/>
                  <w:r w:rsidR="00ED02CC" w:rsidRPr="00F00DB3">
                    <w:rPr>
                      <w:rFonts w:asciiTheme="minorHAnsi" w:hAnsiTheme="minorHAnsi" w:cstheme="minorHAnsi"/>
                      <w:b/>
                      <w:bCs/>
                      <w:color w:val="212529"/>
                      <w:shd w:val="clear" w:color="auto" w:fill="FFFFFF"/>
                    </w:rPr>
                    <w:t xml:space="preserve"> and </w:t>
                  </w:r>
                  <w:r w:rsidR="00ED02CC" w:rsidRPr="00F00DB3">
                    <w:rPr>
                      <w:rStyle w:val="Strong"/>
                      <w:rFonts w:asciiTheme="minorHAnsi" w:hAnsiTheme="minorHAnsi" w:cstheme="minorHAnsi"/>
                      <w:color w:val="212529"/>
                      <w:shd w:val="clear" w:color="auto" w:fill="FFFFFF"/>
                    </w:rPr>
                    <w:t>s (</w:t>
                  </w:r>
                  <w:proofErr w:type="spellStart"/>
                  <w:r w:rsidR="00ED02CC" w:rsidRPr="00F00DB3">
                    <w:rPr>
                      <w:rStyle w:val="Strong"/>
                      <w:rFonts w:asciiTheme="minorHAnsi" w:hAnsiTheme="minorHAnsi" w:cstheme="minorHAnsi"/>
                      <w:color w:val="212529"/>
                      <w:shd w:val="clear" w:color="auto" w:fill="FFFFFF"/>
                    </w:rPr>
                    <w:t>zsh</w:t>
                  </w:r>
                  <w:proofErr w:type="spellEnd"/>
                  <w:r w:rsidR="00ED02CC" w:rsidRPr="00F00DB3">
                    <w:rPr>
                      <w:rStyle w:val="Strong"/>
                      <w:rFonts w:asciiTheme="minorHAnsi" w:hAnsiTheme="minorHAnsi" w:cstheme="minorHAnsi"/>
                      <w:color w:val="212529"/>
                      <w:shd w:val="clear" w:color="auto" w:fill="FFFFFF"/>
                    </w:rPr>
                    <w:t>)</w:t>
                  </w:r>
                  <w:r w:rsidR="00ED02CC" w:rsidRPr="00F00DB3">
                    <w:rPr>
                      <w:rFonts w:asciiTheme="minorHAnsi" w:hAnsiTheme="minorHAnsi" w:cstheme="minorHAnsi"/>
                      <w:b/>
                      <w:bCs/>
                    </w:rPr>
                    <w:t xml:space="preserve"> </w:t>
                  </w:r>
                  <w:r w:rsidRPr="00F00DB3">
                    <w:rPr>
                      <w:rFonts w:asciiTheme="minorHAnsi" w:hAnsiTheme="minorHAnsi" w:cstheme="minorHAnsi"/>
                      <w:b/>
                      <w:bCs/>
                    </w:rPr>
                    <w:t>graphemes?</w:t>
                  </w:r>
                </w:p>
                <w:p w14:paraId="166DD548" w14:textId="77777777" w:rsidR="005D3E3A" w:rsidRPr="00F00DB3" w:rsidRDefault="005D3E3A" w:rsidP="005D3E3A">
                  <w:pPr>
                    <w:rPr>
                      <w:rFonts w:asciiTheme="minorHAnsi" w:hAnsiTheme="minorHAnsi" w:cstheme="minorHAnsi"/>
                      <w:b/>
                      <w:bCs/>
                    </w:rPr>
                  </w:pPr>
                </w:p>
                <w:p w14:paraId="0E9BF7BC" w14:textId="0796526B"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blend the </w:t>
                  </w:r>
                  <w:r w:rsidR="00ED02CC" w:rsidRPr="00F00DB3">
                    <w:rPr>
                      <w:rFonts w:asciiTheme="minorHAnsi" w:hAnsiTheme="minorHAnsi" w:cstheme="minorHAnsi"/>
                      <w:b/>
                      <w:bCs/>
                      <w:color w:val="212529"/>
                      <w:shd w:val="clear" w:color="auto" w:fill="FFFFFF"/>
                    </w:rPr>
                    <w:t xml:space="preserve">w-ar and </w:t>
                  </w:r>
                  <w:r w:rsidR="00ED02CC" w:rsidRPr="00F00DB3">
                    <w:rPr>
                      <w:rStyle w:val="Strong"/>
                      <w:rFonts w:asciiTheme="minorHAnsi" w:hAnsiTheme="minorHAnsi" w:cstheme="minorHAnsi"/>
                      <w:color w:val="212529"/>
                      <w:shd w:val="clear" w:color="auto" w:fill="FFFFFF"/>
                    </w:rPr>
                    <w:t>s (</w:t>
                  </w:r>
                  <w:proofErr w:type="spellStart"/>
                  <w:r w:rsidR="00ED02CC" w:rsidRPr="00F00DB3">
                    <w:rPr>
                      <w:rStyle w:val="Strong"/>
                      <w:rFonts w:asciiTheme="minorHAnsi" w:hAnsiTheme="minorHAnsi" w:cstheme="minorHAnsi"/>
                      <w:color w:val="212529"/>
                      <w:shd w:val="clear" w:color="auto" w:fill="FFFFFF"/>
                    </w:rPr>
                    <w:t>zsh</w:t>
                  </w:r>
                  <w:proofErr w:type="spellEnd"/>
                  <w:r w:rsidR="00ED02CC" w:rsidRPr="00F00DB3">
                    <w:rPr>
                      <w:rStyle w:val="Strong"/>
                      <w:rFonts w:asciiTheme="minorHAnsi" w:hAnsiTheme="minorHAnsi" w:cstheme="minorHAnsi"/>
                      <w:color w:val="212529"/>
                      <w:shd w:val="clear" w:color="auto" w:fill="FFFFFF"/>
                    </w:rPr>
                    <w:t>)</w:t>
                  </w:r>
                  <w:r w:rsidR="00ED02CC" w:rsidRPr="00F00DB3">
                    <w:rPr>
                      <w:rFonts w:asciiTheme="minorHAnsi" w:hAnsiTheme="minorHAnsi" w:cstheme="minorHAnsi"/>
                      <w:b/>
                      <w:bCs/>
                    </w:rPr>
                    <w:t xml:space="preserve"> </w:t>
                  </w:r>
                  <w:r w:rsidRPr="00F00DB3">
                    <w:rPr>
                      <w:rFonts w:asciiTheme="minorHAnsi" w:hAnsiTheme="minorHAnsi" w:cstheme="minorHAnsi"/>
                      <w:b/>
                      <w:bCs/>
                    </w:rPr>
                    <w:t>graphemes and other graphemes to read words?</w:t>
                  </w:r>
                </w:p>
                <w:p w14:paraId="107BB334" w14:textId="77777777" w:rsidR="005D3E3A" w:rsidRPr="00F00DB3" w:rsidRDefault="005D3E3A" w:rsidP="005D3E3A">
                  <w:pPr>
                    <w:rPr>
                      <w:rFonts w:asciiTheme="minorHAnsi" w:hAnsiTheme="minorHAnsi" w:cstheme="minorHAnsi"/>
                      <w:b/>
                      <w:bCs/>
                    </w:rPr>
                  </w:pPr>
                </w:p>
                <w:p w14:paraId="74968570" w14:textId="04E54BBA"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segment the </w:t>
                  </w:r>
                  <w:r w:rsidR="00ED02CC" w:rsidRPr="00F00DB3">
                    <w:rPr>
                      <w:rFonts w:asciiTheme="minorHAnsi" w:hAnsiTheme="minorHAnsi" w:cstheme="minorHAnsi"/>
                      <w:b/>
                      <w:bCs/>
                      <w:color w:val="212529"/>
                      <w:shd w:val="clear" w:color="auto" w:fill="FFFFFF"/>
                    </w:rPr>
                    <w:t xml:space="preserve">w-ar and </w:t>
                  </w:r>
                  <w:r w:rsidR="00ED02CC" w:rsidRPr="00F00DB3">
                    <w:rPr>
                      <w:rStyle w:val="Strong"/>
                      <w:rFonts w:asciiTheme="minorHAnsi" w:hAnsiTheme="minorHAnsi" w:cstheme="minorHAnsi"/>
                      <w:color w:val="212529"/>
                      <w:shd w:val="clear" w:color="auto" w:fill="FFFFFF"/>
                    </w:rPr>
                    <w:t>s (</w:t>
                  </w:r>
                  <w:proofErr w:type="spellStart"/>
                  <w:r w:rsidR="00ED02CC" w:rsidRPr="00F00DB3">
                    <w:rPr>
                      <w:rStyle w:val="Strong"/>
                      <w:rFonts w:asciiTheme="minorHAnsi" w:hAnsiTheme="minorHAnsi" w:cstheme="minorHAnsi"/>
                      <w:color w:val="212529"/>
                      <w:shd w:val="clear" w:color="auto" w:fill="FFFFFF"/>
                    </w:rPr>
                    <w:t>zsh</w:t>
                  </w:r>
                  <w:proofErr w:type="spellEnd"/>
                  <w:r w:rsidR="00ED02CC" w:rsidRPr="00F00DB3">
                    <w:rPr>
                      <w:rStyle w:val="Strong"/>
                      <w:rFonts w:asciiTheme="minorHAnsi" w:hAnsiTheme="minorHAnsi" w:cstheme="minorHAnsi"/>
                      <w:color w:val="212529"/>
                      <w:shd w:val="clear" w:color="auto" w:fill="FFFFFF"/>
                    </w:rPr>
                    <w:t>)</w:t>
                  </w:r>
                  <w:r w:rsidR="00ED02CC" w:rsidRPr="00F00DB3">
                    <w:rPr>
                      <w:rFonts w:asciiTheme="minorHAnsi" w:hAnsiTheme="minorHAnsi" w:cstheme="minorHAnsi"/>
                      <w:b/>
                      <w:bCs/>
                    </w:rPr>
                    <w:t xml:space="preserve"> </w:t>
                  </w:r>
                  <w:r w:rsidRPr="00F00DB3">
                    <w:rPr>
                      <w:rFonts w:asciiTheme="minorHAnsi" w:hAnsiTheme="minorHAnsi" w:cstheme="minorHAnsi"/>
                      <w:b/>
                      <w:bCs/>
                    </w:rPr>
                    <w:t>graphemes and other graphemes to spell words?</w:t>
                  </w:r>
                </w:p>
                <w:p w14:paraId="0D187683" w14:textId="77777777" w:rsidR="005D3E3A" w:rsidRPr="00F00DB3" w:rsidRDefault="005D3E3A" w:rsidP="005D3E3A">
                  <w:pPr>
                    <w:rPr>
                      <w:rFonts w:asciiTheme="minorHAnsi" w:hAnsiTheme="minorHAnsi" w:cstheme="minorHAnsi"/>
                      <w:b/>
                      <w:bCs/>
                    </w:rPr>
                  </w:pPr>
                </w:p>
                <w:p w14:paraId="7E8743B2"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blend to read sentences?</w:t>
                  </w:r>
                </w:p>
                <w:p w14:paraId="263D0824" w14:textId="77777777" w:rsidR="005D3E3A" w:rsidRPr="00F00DB3" w:rsidRDefault="005D3E3A" w:rsidP="005D3E3A">
                  <w:pPr>
                    <w:rPr>
                      <w:rFonts w:asciiTheme="minorHAnsi" w:hAnsiTheme="minorHAnsi" w:cstheme="minorHAnsi"/>
                      <w:b/>
                      <w:bCs/>
                    </w:rPr>
                  </w:pPr>
                </w:p>
                <w:p w14:paraId="0E6E05F4"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segment to write sentences?</w:t>
                  </w:r>
                </w:p>
                <w:p w14:paraId="2DE70FF3" w14:textId="77777777" w:rsidR="005D3E3A" w:rsidRPr="00F00DB3" w:rsidRDefault="005D3E3A" w:rsidP="005D3E3A">
                  <w:pPr>
                    <w:rPr>
                      <w:rFonts w:asciiTheme="minorHAnsi" w:hAnsiTheme="minorHAnsi" w:cstheme="minorHAnsi"/>
                      <w:b/>
                      <w:bCs/>
                    </w:rPr>
                  </w:pPr>
                </w:p>
                <w:p w14:paraId="383D0519" w14:textId="7903172A" w:rsidR="00E501CE" w:rsidRPr="00F00DB3" w:rsidRDefault="005D3E3A">
                  <w:pPr>
                    <w:rPr>
                      <w:rFonts w:asciiTheme="minorHAnsi" w:hAnsiTheme="minorHAnsi" w:cstheme="minorHAnsi"/>
                      <w:b/>
                      <w:bCs/>
                    </w:rPr>
                  </w:pPr>
                  <w:r w:rsidRPr="00F00DB3">
                    <w:rPr>
                      <w:rFonts w:asciiTheme="minorHAnsi" w:hAnsiTheme="minorHAnsi" w:cstheme="minorHAnsi"/>
                      <w:b/>
                      <w:bCs/>
                    </w:rPr>
                    <w:t xml:space="preserve">Can they spell the CEWs: </w:t>
                  </w:r>
                  <w:r w:rsidR="00AC76DF" w:rsidRPr="00F00DB3">
                    <w:rPr>
                      <w:rFonts w:asciiTheme="minorHAnsi" w:hAnsiTheme="minorHAnsi" w:cstheme="minorHAnsi"/>
                      <w:b/>
                      <w:bCs/>
                      <w:color w:val="212529"/>
                      <w:shd w:val="clear" w:color="auto" w:fill="FFFFFF"/>
                    </w:rPr>
                    <w:t>water, parents, beautiful</w:t>
                  </w:r>
                  <w:r w:rsidR="00AC76DF" w:rsidRPr="00F00DB3">
                    <w:rPr>
                      <w:rFonts w:asciiTheme="minorHAnsi" w:hAnsiTheme="minorHAnsi" w:cstheme="minorHAnsi"/>
                      <w:b/>
                      <w:bCs/>
                    </w:rPr>
                    <w:t>?</w:t>
                  </w:r>
                </w:p>
              </w:tc>
            </w:tr>
          </w:tbl>
          <w:p w14:paraId="54C36707" w14:textId="77777777" w:rsidR="00E501CE" w:rsidRPr="0024200C" w:rsidRDefault="00E501CE" w:rsidP="00E501CE">
            <w:pPr>
              <w:rPr>
                <w:rFonts w:ascii="Calibri" w:hAnsi="Calibri" w:cs="Calibri"/>
                <w:b/>
                <w:bCs/>
                <w:sz w:val="20"/>
                <w:szCs w:val="20"/>
              </w:rPr>
            </w:pPr>
          </w:p>
          <w:p w14:paraId="6342CBB9" w14:textId="77777777" w:rsidR="00E501CE" w:rsidRDefault="00E501CE" w:rsidP="00321949">
            <w:pPr>
              <w:rPr>
                <w:rFonts w:ascii="Calibri" w:hAnsi="Calibri" w:cs="Calibri"/>
                <w:b/>
                <w:bCs/>
                <w:i/>
                <w:sz w:val="20"/>
                <w:szCs w:val="20"/>
              </w:rPr>
            </w:pPr>
          </w:p>
          <w:p w14:paraId="1966D0A0" w14:textId="77777777" w:rsidR="00E501CE" w:rsidRPr="0059460F" w:rsidRDefault="00E501CE" w:rsidP="00321949">
            <w:pPr>
              <w:rPr>
                <w:rFonts w:ascii="Calibri" w:hAnsi="Calibri" w:cs="Calibri"/>
                <w:b/>
                <w:bCs/>
                <w:i/>
                <w:sz w:val="20"/>
                <w:szCs w:val="20"/>
              </w:rPr>
            </w:pPr>
          </w:p>
        </w:tc>
      </w:tr>
      <w:tr w:rsidR="00E87BCC" w:rsidRPr="0024200C" w14:paraId="72AF535A" w14:textId="77777777" w:rsidTr="00E87BCC">
        <w:tc>
          <w:tcPr>
            <w:tcW w:w="2660" w:type="dxa"/>
            <w:tcBorders>
              <w:top w:val="single" w:sz="4" w:space="0" w:color="auto"/>
            </w:tcBorders>
            <w:shd w:val="clear" w:color="auto" w:fill="F2F2F2"/>
            <w:vAlign w:val="center"/>
          </w:tcPr>
          <w:p w14:paraId="71659A83" w14:textId="34732499" w:rsidR="00E87BCC" w:rsidRPr="0024200C" w:rsidRDefault="00E87BCC" w:rsidP="00321949">
            <w:pPr>
              <w:rPr>
                <w:rFonts w:ascii="Calibri" w:hAnsi="Calibri" w:cs="Calibri"/>
                <w:b/>
                <w:sz w:val="32"/>
                <w:szCs w:val="32"/>
              </w:rPr>
            </w:pPr>
            <w:r w:rsidRPr="0024200C">
              <w:rPr>
                <w:rFonts w:ascii="Calibri" w:hAnsi="Calibri" w:cs="Calibri"/>
                <w:b/>
                <w:sz w:val="32"/>
                <w:szCs w:val="32"/>
              </w:rPr>
              <w:t xml:space="preserve">Week </w:t>
            </w:r>
            <w:r>
              <w:rPr>
                <w:rFonts w:ascii="Calibri" w:hAnsi="Calibri" w:cs="Calibri"/>
                <w:b/>
                <w:sz w:val="32"/>
                <w:szCs w:val="32"/>
              </w:rPr>
              <w:t>11</w:t>
            </w:r>
          </w:p>
        </w:tc>
        <w:tc>
          <w:tcPr>
            <w:tcW w:w="2410" w:type="dxa"/>
            <w:tcBorders>
              <w:top w:val="single" w:sz="4" w:space="0" w:color="auto"/>
            </w:tcBorders>
            <w:shd w:val="clear" w:color="auto" w:fill="F2F2F2"/>
            <w:vAlign w:val="center"/>
          </w:tcPr>
          <w:p w14:paraId="61E58ED8" w14:textId="77777777" w:rsidR="00E87BCC" w:rsidRPr="0024200C" w:rsidRDefault="00E87BCC" w:rsidP="00321949">
            <w:pPr>
              <w:rPr>
                <w:rFonts w:ascii="Calibri" w:hAnsi="Calibri" w:cs="Calibri"/>
                <w:b/>
              </w:rPr>
            </w:pPr>
            <w:r w:rsidRPr="0024200C">
              <w:rPr>
                <w:rFonts w:ascii="Calibri" w:hAnsi="Calibri" w:cs="Calibri"/>
                <w:b/>
              </w:rPr>
              <w:t>Monday</w:t>
            </w:r>
          </w:p>
        </w:tc>
        <w:tc>
          <w:tcPr>
            <w:tcW w:w="2409" w:type="dxa"/>
            <w:tcBorders>
              <w:top w:val="single" w:sz="4" w:space="0" w:color="auto"/>
            </w:tcBorders>
            <w:shd w:val="clear" w:color="auto" w:fill="F2F2F2"/>
            <w:vAlign w:val="center"/>
          </w:tcPr>
          <w:p w14:paraId="3EA5ED07" w14:textId="77777777" w:rsidR="00E87BCC" w:rsidRPr="0024200C" w:rsidRDefault="00E87BCC" w:rsidP="00321949">
            <w:pPr>
              <w:rPr>
                <w:rFonts w:ascii="Calibri" w:hAnsi="Calibri" w:cs="Calibri"/>
                <w:b/>
              </w:rPr>
            </w:pPr>
            <w:r w:rsidRPr="0024200C">
              <w:rPr>
                <w:rFonts w:ascii="Calibri" w:hAnsi="Calibri" w:cs="Calibri"/>
                <w:b/>
              </w:rPr>
              <w:t>Tuesday</w:t>
            </w:r>
          </w:p>
        </w:tc>
        <w:tc>
          <w:tcPr>
            <w:tcW w:w="2410" w:type="dxa"/>
            <w:tcBorders>
              <w:top w:val="single" w:sz="4" w:space="0" w:color="auto"/>
            </w:tcBorders>
            <w:shd w:val="clear" w:color="auto" w:fill="F2F2F2"/>
            <w:vAlign w:val="center"/>
          </w:tcPr>
          <w:p w14:paraId="7E830958" w14:textId="77777777" w:rsidR="00E87BCC" w:rsidRPr="0024200C" w:rsidRDefault="00E87BCC" w:rsidP="00321949">
            <w:pPr>
              <w:rPr>
                <w:rFonts w:ascii="Calibri" w:hAnsi="Calibri" w:cs="Calibri"/>
                <w:b/>
              </w:rPr>
            </w:pPr>
            <w:r w:rsidRPr="0024200C">
              <w:rPr>
                <w:rFonts w:ascii="Calibri" w:hAnsi="Calibri" w:cs="Calibri"/>
                <w:b/>
              </w:rPr>
              <w:t>Wednesday</w:t>
            </w:r>
          </w:p>
        </w:tc>
        <w:tc>
          <w:tcPr>
            <w:tcW w:w="2395" w:type="dxa"/>
            <w:gridSpan w:val="2"/>
            <w:tcBorders>
              <w:top w:val="single" w:sz="4" w:space="0" w:color="auto"/>
            </w:tcBorders>
            <w:shd w:val="clear" w:color="auto" w:fill="F2F2F2"/>
            <w:vAlign w:val="center"/>
          </w:tcPr>
          <w:p w14:paraId="040A7314" w14:textId="77777777" w:rsidR="00E87BCC" w:rsidRPr="0024200C" w:rsidRDefault="00E87BCC" w:rsidP="00321949">
            <w:pPr>
              <w:rPr>
                <w:rFonts w:ascii="Calibri" w:hAnsi="Calibri" w:cs="Calibri"/>
                <w:b/>
              </w:rPr>
            </w:pPr>
            <w:r w:rsidRPr="0024200C">
              <w:rPr>
                <w:rFonts w:ascii="Calibri" w:hAnsi="Calibri" w:cs="Calibri"/>
                <w:b/>
              </w:rPr>
              <w:t>Thursday</w:t>
            </w:r>
          </w:p>
        </w:tc>
        <w:tc>
          <w:tcPr>
            <w:tcW w:w="2425" w:type="dxa"/>
            <w:tcBorders>
              <w:top w:val="single" w:sz="4" w:space="0" w:color="auto"/>
            </w:tcBorders>
            <w:shd w:val="clear" w:color="auto" w:fill="F2F2F2"/>
            <w:vAlign w:val="center"/>
          </w:tcPr>
          <w:p w14:paraId="1FED6E5B" w14:textId="77777777" w:rsidR="00E87BCC" w:rsidRPr="0024200C" w:rsidRDefault="00E87BCC" w:rsidP="00321949">
            <w:pPr>
              <w:rPr>
                <w:rFonts w:ascii="Calibri" w:hAnsi="Calibri" w:cs="Calibri"/>
                <w:b/>
              </w:rPr>
            </w:pPr>
            <w:r w:rsidRPr="0024200C">
              <w:rPr>
                <w:rFonts w:ascii="Calibri" w:hAnsi="Calibri" w:cs="Calibri"/>
                <w:b/>
              </w:rPr>
              <w:t>Friday</w:t>
            </w:r>
          </w:p>
        </w:tc>
      </w:tr>
      <w:tr w:rsidR="00FD2441" w:rsidRPr="0059460F" w14:paraId="5D95AC74" w14:textId="77777777" w:rsidTr="00E87BCC">
        <w:tc>
          <w:tcPr>
            <w:tcW w:w="2660" w:type="dxa"/>
          </w:tcPr>
          <w:p w14:paraId="697992E5"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Review</w:t>
            </w:r>
          </w:p>
          <w:p w14:paraId="780556E5" w14:textId="5DE62FA1" w:rsidR="00FD2441" w:rsidRPr="00E87BCC" w:rsidRDefault="00FD2441" w:rsidP="00453FDD">
            <w:pPr>
              <w:rPr>
                <w:rFonts w:ascii="Calibri" w:hAnsi="Calibri" w:cs="Calibri"/>
                <w:sz w:val="18"/>
                <w:szCs w:val="18"/>
              </w:rPr>
            </w:pPr>
            <w:r w:rsidRPr="00E87BCC">
              <w:rPr>
                <w:rFonts w:ascii="Calibri" w:hAnsi="Calibri" w:cs="Calibri"/>
                <w:sz w:val="18"/>
                <w:szCs w:val="18"/>
              </w:rPr>
              <w:t>Revisit previously learned graphemes</w:t>
            </w:r>
            <w:r w:rsidR="0084060E">
              <w:rPr>
                <w:rFonts w:ascii="Calibri" w:hAnsi="Calibri" w:cs="Calibri"/>
                <w:sz w:val="18"/>
                <w:szCs w:val="18"/>
              </w:rPr>
              <w:t>.</w:t>
            </w:r>
          </w:p>
        </w:tc>
        <w:tc>
          <w:tcPr>
            <w:tcW w:w="2410" w:type="dxa"/>
            <w:tcBorders>
              <w:bottom w:val="single" w:sz="2" w:space="0" w:color="auto"/>
            </w:tcBorders>
          </w:tcPr>
          <w:p w14:paraId="7FE38B1F" w14:textId="4445F288"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775594" w:rsidRPr="00E87BCC">
              <w:rPr>
                <w:rFonts w:ascii="Calibri" w:hAnsi="Calibri" w:cs="Calibri"/>
                <w:sz w:val="18"/>
                <w:szCs w:val="18"/>
              </w:rPr>
              <w:t xml:space="preserve">ear 1 </w:t>
            </w:r>
            <w:r w:rsidR="00775594" w:rsidRPr="00E87BCC">
              <w:rPr>
                <w:rFonts w:ascii="Calibri" w:hAnsi="Calibri" w:cs="Calibri"/>
                <w:b/>
                <w:sz w:val="18"/>
                <w:szCs w:val="18"/>
              </w:rPr>
              <w:t xml:space="preserve">ore </w:t>
            </w:r>
            <w:r w:rsidR="00775594" w:rsidRPr="00E87BCC">
              <w:rPr>
                <w:rFonts w:ascii="Calibri" w:hAnsi="Calibri" w:cs="Calibri"/>
                <w:sz w:val="18"/>
                <w:szCs w:val="18"/>
              </w:rPr>
              <w:t>grapheme using the flashcards provided.</w:t>
            </w:r>
          </w:p>
        </w:tc>
        <w:tc>
          <w:tcPr>
            <w:tcW w:w="2409" w:type="dxa"/>
            <w:tcBorders>
              <w:bottom w:val="single" w:sz="2" w:space="0" w:color="auto"/>
            </w:tcBorders>
          </w:tcPr>
          <w:p w14:paraId="575D0EE2" w14:textId="313D9689"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775594" w:rsidRPr="00E87BCC">
              <w:rPr>
                <w:rFonts w:ascii="Calibri" w:hAnsi="Calibri" w:cs="Calibri"/>
                <w:sz w:val="18"/>
                <w:szCs w:val="18"/>
              </w:rPr>
              <w:t xml:space="preserve">ear 1 </w:t>
            </w:r>
            <w:r w:rsidR="00775594" w:rsidRPr="00E87BCC">
              <w:rPr>
                <w:rFonts w:ascii="Calibri" w:hAnsi="Calibri" w:cs="Calibri"/>
                <w:b/>
                <w:sz w:val="18"/>
                <w:szCs w:val="18"/>
              </w:rPr>
              <w:t xml:space="preserve">aw </w:t>
            </w:r>
            <w:r w:rsidR="00775594" w:rsidRPr="00E87BCC">
              <w:rPr>
                <w:rFonts w:ascii="Calibri" w:hAnsi="Calibri" w:cs="Calibri"/>
                <w:sz w:val="18"/>
                <w:szCs w:val="18"/>
              </w:rPr>
              <w:t>grapheme using the flashcards provided.</w:t>
            </w:r>
          </w:p>
        </w:tc>
        <w:tc>
          <w:tcPr>
            <w:tcW w:w="2410" w:type="dxa"/>
            <w:tcBorders>
              <w:bottom w:val="single" w:sz="2" w:space="0" w:color="auto"/>
            </w:tcBorders>
          </w:tcPr>
          <w:p w14:paraId="2810E03A" w14:textId="72A6F92A"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775594" w:rsidRPr="00E87BCC">
              <w:rPr>
                <w:rFonts w:ascii="Calibri" w:hAnsi="Calibri" w:cs="Calibri"/>
                <w:sz w:val="18"/>
                <w:szCs w:val="18"/>
              </w:rPr>
              <w:t xml:space="preserve">ear 1 </w:t>
            </w:r>
            <w:r w:rsidR="00775594" w:rsidRPr="00E87BCC">
              <w:rPr>
                <w:rFonts w:ascii="Calibri" w:hAnsi="Calibri" w:cs="Calibri"/>
                <w:b/>
                <w:sz w:val="18"/>
                <w:szCs w:val="18"/>
              </w:rPr>
              <w:t xml:space="preserve">au </w:t>
            </w:r>
            <w:r w:rsidR="00775594" w:rsidRPr="00E87BCC">
              <w:rPr>
                <w:rFonts w:ascii="Calibri" w:hAnsi="Calibri" w:cs="Calibri"/>
                <w:sz w:val="18"/>
                <w:szCs w:val="18"/>
              </w:rPr>
              <w:t>grapheme using the flashcards provided.</w:t>
            </w:r>
          </w:p>
        </w:tc>
        <w:tc>
          <w:tcPr>
            <w:tcW w:w="2386" w:type="dxa"/>
          </w:tcPr>
          <w:p w14:paraId="2A76C8AB" w14:textId="5EB8B17B" w:rsidR="00FD2441" w:rsidRPr="00E87BCC" w:rsidRDefault="00DB16D1" w:rsidP="00453FDD">
            <w:pPr>
              <w:rPr>
                <w:rFonts w:ascii="Calibri" w:hAnsi="Calibri" w:cs="Calibri"/>
                <w:sz w:val="18"/>
                <w:szCs w:val="18"/>
              </w:rPr>
            </w:pPr>
            <w:r w:rsidRPr="00E87BCC">
              <w:rPr>
                <w:rFonts w:ascii="Calibri" w:hAnsi="Calibri" w:cs="Calibri"/>
                <w:sz w:val="18"/>
                <w:szCs w:val="18"/>
              </w:rPr>
              <w:t>Recap the Y</w:t>
            </w:r>
            <w:r w:rsidR="00775594" w:rsidRPr="00E87BCC">
              <w:rPr>
                <w:rFonts w:ascii="Calibri" w:hAnsi="Calibri" w:cs="Calibri"/>
                <w:sz w:val="18"/>
                <w:szCs w:val="18"/>
              </w:rPr>
              <w:t xml:space="preserve">ear 1 </w:t>
            </w:r>
            <w:r w:rsidR="00775594" w:rsidRPr="00E87BCC">
              <w:rPr>
                <w:rFonts w:ascii="Calibri" w:hAnsi="Calibri" w:cs="Calibri"/>
                <w:b/>
                <w:sz w:val="18"/>
                <w:szCs w:val="18"/>
              </w:rPr>
              <w:t xml:space="preserve">air </w:t>
            </w:r>
            <w:r w:rsidR="00775594" w:rsidRPr="00E87BCC">
              <w:rPr>
                <w:rFonts w:ascii="Calibri" w:hAnsi="Calibri" w:cs="Calibri"/>
                <w:sz w:val="18"/>
                <w:szCs w:val="18"/>
              </w:rPr>
              <w:t>grapheme using the flashcards provided.</w:t>
            </w:r>
          </w:p>
        </w:tc>
        <w:tc>
          <w:tcPr>
            <w:tcW w:w="2434" w:type="dxa"/>
            <w:gridSpan w:val="2"/>
            <w:vMerge w:val="restart"/>
          </w:tcPr>
          <w:p w14:paraId="29FD196C" w14:textId="75DB7DF2" w:rsidR="00FD2441" w:rsidRPr="00E87BCC" w:rsidRDefault="00FD2441" w:rsidP="00453FDD">
            <w:pPr>
              <w:rPr>
                <w:rFonts w:ascii="Calibri" w:hAnsi="Calibri" w:cs="Calibri"/>
                <w:sz w:val="18"/>
                <w:szCs w:val="18"/>
              </w:rPr>
            </w:pPr>
            <w:r w:rsidRPr="00E87BCC">
              <w:rPr>
                <w:rFonts w:ascii="Calibri" w:hAnsi="Calibri" w:cs="Calibri"/>
                <w:sz w:val="18"/>
                <w:szCs w:val="18"/>
              </w:rPr>
              <w:t xml:space="preserve">Read through </w:t>
            </w:r>
            <w:r w:rsidR="00775594" w:rsidRPr="00E87BCC">
              <w:rPr>
                <w:rFonts w:ascii="Calibri" w:hAnsi="Calibri" w:cs="Calibri"/>
                <w:b/>
                <w:sz w:val="18"/>
                <w:szCs w:val="18"/>
              </w:rPr>
              <w:t xml:space="preserve">w-ar </w:t>
            </w:r>
            <w:r w:rsidRPr="00E87BCC">
              <w:rPr>
                <w:rFonts w:ascii="Calibri" w:hAnsi="Calibri" w:cs="Calibri"/>
                <w:sz w:val="18"/>
                <w:szCs w:val="18"/>
              </w:rPr>
              <w:t xml:space="preserve">and </w:t>
            </w:r>
            <w:r w:rsidR="00775594" w:rsidRPr="00E87BCC">
              <w:rPr>
                <w:rFonts w:ascii="Calibri" w:hAnsi="Calibri" w:cs="Calibri"/>
                <w:b/>
                <w:sz w:val="18"/>
                <w:szCs w:val="18"/>
              </w:rPr>
              <w:t>s</w:t>
            </w:r>
            <w:r w:rsidRPr="00E87BCC">
              <w:rPr>
                <w:rFonts w:ascii="Calibri" w:hAnsi="Calibri" w:cs="Calibri"/>
                <w:sz w:val="18"/>
                <w:szCs w:val="18"/>
              </w:rPr>
              <w:t xml:space="preserve"> words on the PowerPoints.</w:t>
            </w:r>
          </w:p>
          <w:p w14:paraId="6DC4FAC8" w14:textId="77777777" w:rsidR="00FD2441" w:rsidRPr="00E87BCC" w:rsidRDefault="00FD2441" w:rsidP="00453FDD">
            <w:pPr>
              <w:rPr>
                <w:rFonts w:ascii="Calibri" w:hAnsi="Calibri" w:cs="Calibri"/>
                <w:sz w:val="18"/>
                <w:szCs w:val="18"/>
              </w:rPr>
            </w:pPr>
          </w:p>
          <w:p w14:paraId="30A4EA96" w14:textId="77777777" w:rsidR="00A36994" w:rsidRPr="00E87BCC" w:rsidRDefault="00A36994" w:rsidP="00A36994">
            <w:pPr>
              <w:rPr>
                <w:rFonts w:ascii="Calibri" w:hAnsi="Calibri" w:cs="Calibri"/>
                <w:sz w:val="18"/>
                <w:szCs w:val="18"/>
              </w:rPr>
            </w:pPr>
            <w:r w:rsidRPr="00E87BCC">
              <w:rPr>
                <w:rFonts w:ascii="Calibri" w:hAnsi="Calibri" w:cs="Calibri"/>
                <w:sz w:val="18"/>
                <w:szCs w:val="18"/>
                <w:highlight w:val="yellow"/>
              </w:rPr>
              <w:t>CEWs</w:t>
            </w:r>
          </w:p>
          <w:p w14:paraId="08BBF1B0" w14:textId="664C9572" w:rsidR="00BC0E74" w:rsidRPr="00E87BCC" w:rsidRDefault="00FD2441" w:rsidP="00BC0E74">
            <w:pPr>
              <w:rPr>
                <w:rFonts w:ascii="Calibri" w:hAnsi="Calibri" w:cs="Calibri"/>
                <w:sz w:val="18"/>
                <w:szCs w:val="18"/>
              </w:rPr>
            </w:pPr>
            <w:r w:rsidRPr="00E87BCC">
              <w:rPr>
                <w:rFonts w:ascii="Calibri" w:hAnsi="Calibri" w:cs="Calibri"/>
                <w:sz w:val="18"/>
                <w:szCs w:val="18"/>
              </w:rPr>
              <w:t xml:space="preserve">Add the </w:t>
            </w:r>
            <w:r w:rsidR="00BC0E74" w:rsidRPr="00E87BCC">
              <w:rPr>
                <w:rStyle w:val="Hyperlink"/>
                <w:rFonts w:ascii="Calibri" w:hAnsi="Calibri" w:cs="Calibri"/>
                <w:color w:val="000000"/>
                <w:sz w:val="18"/>
                <w:szCs w:val="18"/>
                <w:u w:val="none"/>
              </w:rPr>
              <w:t>Year 2 CEWs</w:t>
            </w:r>
          </w:p>
          <w:p w14:paraId="38D5AD7D" w14:textId="75221B8D" w:rsidR="00FD2441" w:rsidRPr="00E87BCC" w:rsidRDefault="00FD2441" w:rsidP="00453FDD">
            <w:pPr>
              <w:rPr>
                <w:rFonts w:ascii="Calibri" w:hAnsi="Calibri" w:cs="Calibri"/>
                <w:sz w:val="18"/>
                <w:szCs w:val="18"/>
              </w:rPr>
            </w:pPr>
            <w:r w:rsidRPr="00E87BCC">
              <w:rPr>
                <w:rFonts w:ascii="Calibri" w:hAnsi="Calibri" w:cs="Calibri"/>
                <w:sz w:val="18"/>
                <w:szCs w:val="18"/>
              </w:rPr>
              <w:t>flashcards to a display board – add to this each week. Also display the Year 2 and Year 1 CEW Chart.</w:t>
            </w:r>
          </w:p>
          <w:p w14:paraId="786D5E5C" w14:textId="77777777" w:rsidR="00FD2441" w:rsidRPr="00E87BCC" w:rsidRDefault="00FD2441" w:rsidP="00453FDD">
            <w:pPr>
              <w:rPr>
                <w:rFonts w:ascii="Calibri" w:hAnsi="Calibri" w:cs="Calibri"/>
                <w:sz w:val="18"/>
                <w:szCs w:val="18"/>
              </w:rPr>
            </w:pPr>
          </w:p>
          <w:p w14:paraId="16C9FA57" w14:textId="6DDFFBCA" w:rsidR="00FD2441" w:rsidRPr="00E87BCC" w:rsidRDefault="00FD2441" w:rsidP="00AF16C0">
            <w:pPr>
              <w:rPr>
                <w:rFonts w:ascii="Calibri" w:hAnsi="Calibri" w:cs="Calibri"/>
                <w:sz w:val="18"/>
                <w:szCs w:val="18"/>
              </w:rPr>
            </w:pPr>
            <w:r w:rsidRPr="00E87BCC">
              <w:rPr>
                <w:rFonts w:ascii="Calibri" w:hAnsi="Calibri" w:cs="Calibri"/>
                <w:sz w:val="18"/>
                <w:szCs w:val="18"/>
              </w:rPr>
              <w:lastRenderedPageBreak/>
              <w:t xml:space="preserve">Use the Year </w:t>
            </w:r>
            <w:r w:rsidR="00AF16C0" w:rsidRPr="00E87BCC">
              <w:rPr>
                <w:rFonts w:ascii="Calibri" w:hAnsi="Calibri" w:cs="Calibri"/>
                <w:sz w:val="18"/>
                <w:szCs w:val="18"/>
              </w:rPr>
              <w:t>2</w:t>
            </w:r>
            <w:r w:rsidRPr="00E87BCC">
              <w:rPr>
                <w:rFonts w:ascii="Calibri" w:hAnsi="Calibri" w:cs="Calibri"/>
                <w:sz w:val="18"/>
                <w:szCs w:val="18"/>
              </w:rPr>
              <w:t xml:space="preserve"> CEW PowerPoint (Grouped by Sound) to recap the CEWs taught this week.</w:t>
            </w:r>
          </w:p>
        </w:tc>
      </w:tr>
      <w:tr w:rsidR="00FD2441" w:rsidRPr="00017657" w14:paraId="6F28BF12" w14:textId="77777777" w:rsidTr="00E87BCC">
        <w:tc>
          <w:tcPr>
            <w:tcW w:w="2660" w:type="dxa"/>
            <w:tcBorders>
              <w:right w:val="single" w:sz="2" w:space="0" w:color="auto"/>
            </w:tcBorders>
          </w:tcPr>
          <w:p w14:paraId="5205B79B"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Teach</w:t>
            </w:r>
          </w:p>
          <w:p w14:paraId="40618A81" w14:textId="62BE24DA" w:rsidR="00FD2441" w:rsidRPr="00E87BCC" w:rsidRDefault="00FD2441" w:rsidP="00453FDD">
            <w:pPr>
              <w:rPr>
                <w:rFonts w:ascii="Calibri" w:hAnsi="Calibri" w:cs="Calibri"/>
                <w:sz w:val="18"/>
                <w:szCs w:val="18"/>
              </w:rPr>
            </w:pPr>
            <w:r w:rsidRPr="00E87BCC">
              <w:rPr>
                <w:rFonts w:ascii="Calibri" w:hAnsi="Calibri" w:cs="Calibri"/>
                <w:sz w:val="18"/>
                <w:szCs w:val="18"/>
              </w:rPr>
              <w:t>Teach new graphemes</w:t>
            </w:r>
            <w:r w:rsidR="0084060E">
              <w:rPr>
                <w:rFonts w:ascii="Calibri" w:hAnsi="Calibri" w:cs="Calibri"/>
                <w:sz w:val="18"/>
                <w:szCs w:val="18"/>
              </w:rPr>
              <w:t>.</w:t>
            </w:r>
          </w:p>
          <w:p w14:paraId="790B3E7E" w14:textId="77777777" w:rsidR="00FD2441" w:rsidRPr="00E87BCC" w:rsidRDefault="00FD2441" w:rsidP="00453FDD">
            <w:pPr>
              <w:rPr>
                <w:rFonts w:ascii="Calibri" w:hAnsi="Calibri" w:cs="Calibri"/>
                <w:b/>
                <w:sz w:val="18"/>
                <w:szCs w:val="18"/>
              </w:rPr>
            </w:pPr>
          </w:p>
          <w:p w14:paraId="3F695A7D" w14:textId="77777777" w:rsidR="00FD2441" w:rsidRPr="00E87BCC" w:rsidRDefault="00FD2441" w:rsidP="00453FDD">
            <w:pPr>
              <w:rPr>
                <w:rFonts w:ascii="Calibri" w:hAnsi="Calibri" w:cs="Calibri"/>
                <w:b/>
                <w:sz w:val="18"/>
                <w:szCs w:val="18"/>
              </w:rPr>
            </w:pPr>
          </w:p>
        </w:tc>
        <w:tc>
          <w:tcPr>
            <w:tcW w:w="2410" w:type="dxa"/>
            <w:tcBorders>
              <w:top w:val="single" w:sz="2" w:space="0" w:color="auto"/>
              <w:right w:val="single" w:sz="2" w:space="0" w:color="auto"/>
            </w:tcBorders>
            <w:shd w:val="clear" w:color="auto" w:fill="auto"/>
          </w:tcPr>
          <w:p w14:paraId="47C14AD8" w14:textId="77777777"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t>Introduce the</w:t>
            </w:r>
            <w:r w:rsidR="00A7433C" w:rsidRPr="00E87BCC">
              <w:rPr>
                <w:rFonts w:ascii="Calibri" w:hAnsi="Calibri" w:cs="Calibri"/>
                <w:sz w:val="18"/>
                <w:szCs w:val="18"/>
                <w:highlight w:val="yellow"/>
              </w:rPr>
              <w:t xml:space="preserve"> </w:t>
            </w:r>
            <w:r w:rsidR="00A7433C" w:rsidRPr="00E87BCC">
              <w:rPr>
                <w:rFonts w:ascii="Calibri" w:hAnsi="Calibri" w:cs="Calibri"/>
                <w:b/>
                <w:sz w:val="18"/>
                <w:szCs w:val="18"/>
                <w:highlight w:val="yellow"/>
              </w:rPr>
              <w:t xml:space="preserve">w-ar (or) </w:t>
            </w:r>
            <w:r w:rsidRPr="00E87BCC">
              <w:rPr>
                <w:rFonts w:ascii="Calibri" w:hAnsi="Calibri" w:cs="Calibri"/>
                <w:sz w:val="18"/>
                <w:szCs w:val="18"/>
                <w:highlight w:val="yellow"/>
              </w:rPr>
              <w:t>grapheme with the PowerPoint.</w:t>
            </w:r>
            <w:r w:rsidRPr="00E87BCC">
              <w:rPr>
                <w:rFonts w:ascii="Calibri" w:hAnsi="Calibri" w:cs="Calibri"/>
                <w:sz w:val="18"/>
                <w:szCs w:val="18"/>
              </w:rPr>
              <w:t xml:space="preserve"> </w:t>
            </w:r>
          </w:p>
          <w:p w14:paraId="5D612DB6" w14:textId="77777777" w:rsidR="00FD2441" w:rsidRPr="00E87BCC" w:rsidRDefault="00FD2441" w:rsidP="00453FDD">
            <w:pPr>
              <w:rPr>
                <w:rFonts w:ascii="Calibri" w:hAnsi="Calibri" w:cs="Calibri"/>
                <w:sz w:val="18"/>
                <w:szCs w:val="18"/>
                <w:u w:val="single"/>
              </w:rPr>
            </w:pPr>
            <w:r w:rsidRPr="00E87BCC">
              <w:rPr>
                <w:rFonts w:ascii="Calibri" w:hAnsi="Calibri" w:cs="Calibri"/>
                <w:sz w:val="18"/>
                <w:szCs w:val="18"/>
                <w:u w:val="single"/>
              </w:rPr>
              <w:t>Action: Tricky Witch’s wand.</w:t>
            </w:r>
          </w:p>
          <w:p w14:paraId="742398DF" w14:textId="77777777" w:rsidR="00FD2441" w:rsidRPr="00E87BCC" w:rsidRDefault="002B4511" w:rsidP="00453FDD">
            <w:pPr>
              <w:rPr>
                <w:rFonts w:ascii="Calibri" w:hAnsi="Calibri" w:cs="Calibri"/>
                <w:sz w:val="18"/>
                <w:szCs w:val="18"/>
              </w:rPr>
            </w:pPr>
            <w:r w:rsidRPr="00E87BCC">
              <w:rPr>
                <w:rFonts w:ascii="Calibri" w:hAnsi="Calibri" w:cs="Calibri"/>
                <w:sz w:val="18"/>
                <w:szCs w:val="18"/>
              </w:rPr>
              <w:t xml:space="preserve">Read the </w:t>
            </w:r>
            <w:r w:rsidRPr="00E87BCC">
              <w:rPr>
                <w:rFonts w:ascii="Calibri" w:hAnsi="Calibri" w:cs="Calibri"/>
                <w:b/>
                <w:sz w:val="18"/>
                <w:szCs w:val="18"/>
              </w:rPr>
              <w:t xml:space="preserve">w-ar (or) </w:t>
            </w:r>
            <w:r w:rsidRPr="00E87BCC">
              <w:rPr>
                <w:rFonts w:ascii="Calibri" w:hAnsi="Calibri" w:cs="Calibri"/>
                <w:sz w:val="18"/>
                <w:szCs w:val="18"/>
              </w:rPr>
              <w:t xml:space="preserve">words. </w:t>
            </w:r>
            <w:r w:rsidR="00970F2F" w:rsidRPr="00E87BCC">
              <w:rPr>
                <w:rFonts w:ascii="Calibri" w:hAnsi="Calibri" w:cs="Calibri"/>
                <w:sz w:val="18"/>
                <w:szCs w:val="18"/>
              </w:rPr>
              <w:t xml:space="preserve">Explain that this is not a very common grapheme. Listen to Tricky Witch’s poem – can the </w:t>
            </w:r>
            <w:r w:rsidR="00970F2F" w:rsidRPr="00E87BCC">
              <w:rPr>
                <w:rFonts w:ascii="Calibri" w:hAnsi="Calibri" w:cs="Calibri"/>
                <w:sz w:val="18"/>
                <w:szCs w:val="18"/>
              </w:rPr>
              <w:lastRenderedPageBreak/>
              <w:t>children guess where she is hiding.</w:t>
            </w:r>
          </w:p>
        </w:tc>
        <w:tc>
          <w:tcPr>
            <w:tcW w:w="2409" w:type="dxa"/>
            <w:tcBorders>
              <w:top w:val="single" w:sz="2" w:space="0" w:color="auto"/>
            </w:tcBorders>
            <w:shd w:val="clear" w:color="auto" w:fill="auto"/>
          </w:tcPr>
          <w:p w14:paraId="14ACA996" w14:textId="099E0C65" w:rsidR="002B4511" w:rsidRPr="00E87BCC" w:rsidRDefault="00FD2441" w:rsidP="00453FDD">
            <w:pPr>
              <w:rPr>
                <w:rFonts w:ascii="Calibri" w:hAnsi="Calibri" w:cs="Calibri"/>
                <w:sz w:val="18"/>
                <w:szCs w:val="18"/>
              </w:rPr>
            </w:pPr>
            <w:r w:rsidRPr="00E87BCC">
              <w:rPr>
                <w:rFonts w:ascii="Calibri" w:hAnsi="Calibri" w:cs="Calibri"/>
                <w:sz w:val="18"/>
                <w:szCs w:val="18"/>
                <w:highlight w:val="yellow"/>
              </w:rPr>
              <w:lastRenderedPageBreak/>
              <w:t xml:space="preserve">Recap </w:t>
            </w:r>
            <w:r w:rsidR="002B4511" w:rsidRPr="00E87BCC">
              <w:rPr>
                <w:rFonts w:ascii="Calibri" w:hAnsi="Calibri" w:cs="Calibri"/>
                <w:b/>
                <w:sz w:val="18"/>
                <w:szCs w:val="18"/>
                <w:highlight w:val="yellow"/>
              </w:rPr>
              <w:t>w-ar (or)</w:t>
            </w:r>
            <w:r w:rsidRPr="00E87BCC">
              <w:rPr>
                <w:rFonts w:ascii="Calibri" w:hAnsi="Calibri" w:cs="Calibri"/>
                <w:sz w:val="18"/>
                <w:szCs w:val="18"/>
                <w:highlight w:val="yellow"/>
              </w:rPr>
              <w:t xml:space="preserve"> </w:t>
            </w:r>
            <w:r w:rsidR="002B4511" w:rsidRPr="00E87BCC">
              <w:rPr>
                <w:rFonts w:ascii="Calibri" w:hAnsi="Calibri" w:cs="Calibri"/>
                <w:sz w:val="18"/>
                <w:szCs w:val="18"/>
                <w:highlight w:val="yellow"/>
              </w:rPr>
              <w:t>grapheme by reading the words on the PowerPoint.</w:t>
            </w:r>
            <w:r w:rsidR="002B4511" w:rsidRPr="00E87BCC">
              <w:rPr>
                <w:rFonts w:ascii="Calibri" w:hAnsi="Calibri" w:cs="Calibri"/>
                <w:sz w:val="18"/>
                <w:szCs w:val="18"/>
              </w:rPr>
              <w:t xml:space="preserve"> Give each word an action. Read the </w:t>
            </w:r>
            <w:r w:rsidR="00AE3C12" w:rsidRPr="00E87BCC">
              <w:rPr>
                <w:rFonts w:ascii="Calibri" w:hAnsi="Calibri" w:cs="Calibri"/>
                <w:sz w:val="18"/>
                <w:szCs w:val="18"/>
              </w:rPr>
              <w:t>‘</w:t>
            </w:r>
            <w:r w:rsidR="002B4511" w:rsidRPr="00E87BCC">
              <w:rPr>
                <w:rFonts w:ascii="Calibri" w:hAnsi="Calibri" w:cs="Calibri"/>
                <w:sz w:val="18"/>
                <w:szCs w:val="18"/>
              </w:rPr>
              <w:t xml:space="preserve">Hide and </w:t>
            </w:r>
            <w:r w:rsidR="0084060E">
              <w:rPr>
                <w:rFonts w:ascii="Calibri" w:hAnsi="Calibri" w:cs="Calibri"/>
                <w:sz w:val="18"/>
                <w:szCs w:val="18"/>
              </w:rPr>
              <w:t>S</w:t>
            </w:r>
            <w:r w:rsidR="002B4511" w:rsidRPr="00E87BCC">
              <w:rPr>
                <w:rFonts w:ascii="Calibri" w:hAnsi="Calibri" w:cs="Calibri"/>
                <w:sz w:val="18"/>
                <w:szCs w:val="18"/>
              </w:rPr>
              <w:t>eek Poem</w:t>
            </w:r>
            <w:r w:rsidR="00AE3C12" w:rsidRPr="00E87BCC">
              <w:rPr>
                <w:rFonts w:ascii="Calibri" w:hAnsi="Calibri" w:cs="Calibri"/>
                <w:sz w:val="18"/>
                <w:szCs w:val="18"/>
              </w:rPr>
              <w:t>’</w:t>
            </w:r>
            <w:r w:rsidR="002B4511" w:rsidRPr="00E87BCC">
              <w:rPr>
                <w:rFonts w:ascii="Calibri" w:hAnsi="Calibri" w:cs="Calibri"/>
                <w:sz w:val="18"/>
                <w:szCs w:val="18"/>
              </w:rPr>
              <w:t xml:space="preserve"> together as a class.</w:t>
            </w:r>
          </w:p>
          <w:p w14:paraId="3EF29BA9" w14:textId="77777777" w:rsidR="002B4511" w:rsidRPr="00E87BCC" w:rsidRDefault="002B4511" w:rsidP="00453FDD">
            <w:pPr>
              <w:rPr>
                <w:rFonts w:ascii="Calibri" w:hAnsi="Calibri" w:cs="Calibri"/>
                <w:sz w:val="18"/>
                <w:szCs w:val="18"/>
              </w:rPr>
            </w:pPr>
          </w:p>
          <w:p w14:paraId="7C4A76C3" w14:textId="77777777" w:rsidR="00FD2441" w:rsidRPr="00E87BCC" w:rsidRDefault="002B4511" w:rsidP="00453FDD">
            <w:pPr>
              <w:rPr>
                <w:rFonts w:ascii="Calibri" w:hAnsi="Calibri" w:cs="Calibri"/>
                <w:sz w:val="18"/>
                <w:szCs w:val="18"/>
              </w:rPr>
            </w:pPr>
            <w:r w:rsidRPr="00E87BCC">
              <w:rPr>
                <w:rFonts w:ascii="Calibri" w:hAnsi="Calibri" w:cs="Calibri"/>
                <w:sz w:val="18"/>
                <w:szCs w:val="18"/>
              </w:rPr>
              <w:lastRenderedPageBreak/>
              <w:t xml:space="preserve">The </w:t>
            </w:r>
            <w:r w:rsidRPr="00E87BCC">
              <w:rPr>
                <w:rFonts w:ascii="Calibri" w:hAnsi="Calibri" w:cs="Calibri"/>
                <w:b/>
                <w:sz w:val="18"/>
                <w:szCs w:val="18"/>
              </w:rPr>
              <w:t>ar</w:t>
            </w:r>
            <w:r w:rsidRPr="00E87BCC">
              <w:rPr>
                <w:rFonts w:ascii="Calibri" w:hAnsi="Calibri" w:cs="Calibri"/>
                <w:sz w:val="18"/>
                <w:szCs w:val="18"/>
              </w:rPr>
              <w:t xml:space="preserve"> in quarter also makes this sound.</w:t>
            </w:r>
          </w:p>
          <w:p w14:paraId="4FBB04E9" w14:textId="77777777" w:rsidR="002B4511" w:rsidRPr="00E87BCC" w:rsidRDefault="002B4511" w:rsidP="002B4511">
            <w:pPr>
              <w:rPr>
                <w:rFonts w:ascii="Calibri" w:hAnsi="Calibri" w:cs="Calibri"/>
                <w:sz w:val="18"/>
                <w:szCs w:val="18"/>
              </w:rPr>
            </w:pPr>
          </w:p>
          <w:p w14:paraId="54B8320A" w14:textId="77777777" w:rsidR="00FD2441" w:rsidRPr="00E87BCC" w:rsidRDefault="00FD2441" w:rsidP="00453FDD">
            <w:pPr>
              <w:rPr>
                <w:rFonts w:ascii="Calibri" w:hAnsi="Calibri" w:cs="Calibri"/>
                <w:sz w:val="18"/>
                <w:szCs w:val="18"/>
              </w:rPr>
            </w:pPr>
          </w:p>
        </w:tc>
        <w:tc>
          <w:tcPr>
            <w:tcW w:w="2410" w:type="dxa"/>
            <w:tcBorders>
              <w:top w:val="single" w:sz="2" w:space="0" w:color="auto"/>
              <w:right w:val="single" w:sz="2" w:space="0" w:color="auto"/>
            </w:tcBorders>
            <w:shd w:val="clear" w:color="auto" w:fill="auto"/>
          </w:tcPr>
          <w:p w14:paraId="396489D7" w14:textId="35AE8F30" w:rsidR="00FD2441" w:rsidRPr="00E87BCC" w:rsidRDefault="00FD2441" w:rsidP="00453FDD">
            <w:pPr>
              <w:rPr>
                <w:rFonts w:ascii="Calibri" w:hAnsi="Calibri" w:cs="Calibri"/>
                <w:sz w:val="18"/>
                <w:szCs w:val="18"/>
              </w:rPr>
            </w:pPr>
            <w:r w:rsidRPr="00E87BCC">
              <w:rPr>
                <w:rFonts w:ascii="Calibri" w:hAnsi="Calibri" w:cs="Calibri"/>
                <w:sz w:val="18"/>
                <w:szCs w:val="18"/>
                <w:highlight w:val="yellow"/>
              </w:rPr>
              <w:lastRenderedPageBreak/>
              <w:t>Introduce the</w:t>
            </w:r>
            <w:r w:rsidR="00A7433C" w:rsidRPr="00E87BCC">
              <w:rPr>
                <w:rFonts w:ascii="Calibri" w:hAnsi="Calibri" w:cs="Calibri"/>
                <w:sz w:val="18"/>
                <w:szCs w:val="18"/>
                <w:highlight w:val="yellow"/>
              </w:rPr>
              <w:t xml:space="preserve"> </w:t>
            </w:r>
            <w:r w:rsidR="00A7433C" w:rsidRPr="00E87BCC">
              <w:rPr>
                <w:rFonts w:ascii="Calibri" w:hAnsi="Calibri" w:cs="Calibri"/>
                <w:b/>
                <w:sz w:val="18"/>
                <w:szCs w:val="18"/>
                <w:highlight w:val="yellow"/>
              </w:rPr>
              <w:t xml:space="preserve">s (zsh) </w:t>
            </w:r>
            <w:r w:rsidRPr="00E87BCC">
              <w:rPr>
                <w:rFonts w:ascii="Calibri" w:hAnsi="Calibri" w:cs="Calibri"/>
                <w:sz w:val="18"/>
                <w:szCs w:val="18"/>
                <w:highlight w:val="yellow"/>
              </w:rPr>
              <w:t>grapheme with the PowerPoint.</w:t>
            </w:r>
            <w:r w:rsidRPr="00E87BCC">
              <w:rPr>
                <w:rFonts w:ascii="Calibri" w:hAnsi="Calibri" w:cs="Calibri"/>
                <w:sz w:val="18"/>
                <w:szCs w:val="18"/>
              </w:rPr>
              <w:t xml:space="preserve"> </w:t>
            </w:r>
          </w:p>
          <w:p w14:paraId="6108DFA2" w14:textId="77777777" w:rsidR="00970F2F" w:rsidRPr="00E87BCC" w:rsidRDefault="00970F2F" w:rsidP="00970F2F">
            <w:pPr>
              <w:rPr>
                <w:rFonts w:ascii="Calibri" w:hAnsi="Calibri" w:cs="Calibri"/>
                <w:sz w:val="18"/>
                <w:szCs w:val="18"/>
                <w:u w:val="single"/>
              </w:rPr>
            </w:pPr>
            <w:r w:rsidRPr="00E87BCC">
              <w:rPr>
                <w:rFonts w:ascii="Calibri" w:hAnsi="Calibri" w:cs="Calibri"/>
                <w:sz w:val="18"/>
                <w:szCs w:val="18"/>
                <w:u w:val="single"/>
              </w:rPr>
              <w:t>Action: Tricky Witch’s wand.</w:t>
            </w:r>
          </w:p>
          <w:p w14:paraId="2C784496" w14:textId="77777777" w:rsidR="00FD2441" w:rsidRPr="00E87BCC" w:rsidRDefault="002B4511" w:rsidP="00453FDD">
            <w:pPr>
              <w:rPr>
                <w:rFonts w:ascii="Calibri" w:hAnsi="Calibri" w:cs="Calibri"/>
                <w:sz w:val="18"/>
                <w:szCs w:val="18"/>
              </w:rPr>
            </w:pPr>
            <w:r w:rsidRPr="00E87BCC">
              <w:rPr>
                <w:rFonts w:ascii="Calibri" w:hAnsi="Calibri" w:cs="Calibri"/>
                <w:sz w:val="18"/>
                <w:szCs w:val="18"/>
              </w:rPr>
              <w:t xml:space="preserve">The letter s common makes a </w:t>
            </w:r>
            <w:r w:rsidRPr="00E87BCC">
              <w:rPr>
                <w:rFonts w:ascii="Calibri" w:hAnsi="Calibri" w:cs="Calibri"/>
                <w:b/>
                <w:sz w:val="18"/>
                <w:szCs w:val="18"/>
              </w:rPr>
              <w:t>z</w:t>
            </w:r>
            <w:r w:rsidRPr="00E87BCC">
              <w:rPr>
                <w:rFonts w:ascii="Calibri" w:hAnsi="Calibri" w:cs="Calibri"/>
                <w:sz w:val="18"/>
                <w:szCs w:val="18"/>
              </w:rPr>
              <w:t xml:space="preserve"> sound at the end of short common words (</w:t>
            </w:r>
            <w:r w:rsidRPr="00E87BCC">
              <w:rPr>
                <w:rFonts w:ascii="Calibri" w:hAnsi="Calibri" w:cs="Calibri"/>
                <w:b/>
                <w:sz w:val="18"/>
                <w:szCs w:val="18"/>
              </w:rPr>
              <w:t xml:space="preserve">is us as his has). </w:t>
            </w:r>
            <w:r w:rsidRPr="00E87BCC">
              <w:rPr>
                <w:rFonts w:ascii="Calibri" w:hAnsi="Calibri" w:cs="Calibri"/>
                <w:sz w:val="18"/>
                <w:szCs w:val="18"/>
              </w:rPr>
              <w:t xml:space="preserve">Read the Pirate Sentence </w:t>
            </w:r>
            <w:r w:rsidR="000307B5" w:rsidRPr="00E87BCC">
              <w:rPr>
                <w:rFonts w:ascii="Calibri" w:hAnsi="Calibri" w:cs="Calibri"/>
                <w:sz w:val="18"/>
                <w:szCs w:val="18"/>
              </w:rPr>
              <w:t>(</w:t>
            </w:r>
            <w:r w:rsidR="000307B5" w:rsidRPr="00E87BCC">
              <w:rPr>
                <w:rFonts w:ascii="Calibri" w:hAnsi="Calibri" w:cs="Calibri"/>
                <w:b/>
                <w:sz w:val="18"/>
                <w:szCs w:val="18"/>
              </w:rPr>
              <w:t>sure</w:t>
            </w:r>
            <w:r w:rsidR="000307B5" w:rsidRPr="00E87BCC">
              <w:rPr>
                <w:rFonts w:ascii="Calibri" w:hAnsi="Calibri" w:cs="Calibri"/>
                <w:sz w:val="18"/>
                <w:szCs w:val="18"/>
              </w:rPr>
              <w:t xml:space="preserve"> words) </w:t>
            </w:r>
            <w:r w:rsidRPr="00E87BCC">
              <w:rPr>
                <w:rFonts w:ascii="Calibri" w:hAnsi="Calibri" w:cs="Calibri"/>
                <w:sz w:val="18"/>
                <w:szCs w:val="18"/>
              </w:rPr>
              <w:t xml:space="preserve">in PowerPoint S2 </w:t>
            </w:r>
            <w:r w:rsidRPr="00E87BCC">
              <w:rPr>
                <w:rFonts w:ascii="Calibri" w:hAnsi="Calibri" w:cs="Calibri"/>
                <w:sz w:val="18"/>
                <w:szCs w:val="18"/>
              </w:rPr>
              <w:lastRenderedPageBreak/>
              <w:t>and the Television Sentence</w:t>
            </w:r>
            <w:r w:rsidR="000307B5" w:rsidRPr="00E87BCC">
              <w:rPr>
                <w:rFonts w:ascii="Calibri" w:hAnsi="Calibri" w:cs="Calibri"/>
                <w:sz w:val="18"/>
                <w:szCs w:val="18"/>
              </w:rPr>
              <w:t xml:space="preserve"> (</w:t>
            </w:r>
            <w:r w:rsidR="000307B5" w:rsidRPr="00E87BCC">
              <w:rPr>
                <w:rFonts w:ascii="Calibri" w:hAnsi="Calibri" w:cs="Calibri"/>
                <w:b/>
                <w:sz w:val="18"/>
                <w:szCs w:val="18"/>
              </w:rPr>
              <w:t>usual Television</w:t>
            </w:r>
            <w:r w:rsidR="000307B5" w:rsidRPr="00E87BCC">
              <w:rPr>
                <w:rFonts w:ascii="Calibri" w:hAnsi="Calibri" w:cs="Calibri"/>
                <w:sz w:val="18"/>
                <w:szCs w:val="18"/>
              </w:rPr>
              <w:t>)</w:t>
            </w:r>
            <w:r w:rsidRPr="00E87BCC">
              <w:rPr>
                <w:rFonts w:ascii="Calibri" w:hAnsi="Calibri" w:cs="Calibri"/>
                <w:sz w:val="18"/>
                <w:szCs w:val="18"/>
              </w:rPr>
              <w:t xml:space="preserve"> in S3.</w:t>
            </w:r>
          </w:p>
        </w:tc>
        <w:tc>
          <w:tcPr>
            <w:tcW w:w="2386" w:type="dxa"/>
            <w:tcBorders>
              <w:left w:val="single" w:sz="2" w:space="0" w:color="auto"/>
            </w:tcBorders>
          </w:tcPr>
          <w:p w14:paraId="1CEBF633" w14:textId="0BC64D87" w:rsidR="00FD2441" w:rsidRPr="00E87BCC" w:rsidRDefault="00FD2441" w:rsidP="000307B5">
            <w:pPr>
              <w:rPr>
                <w:rFonts w:ascii="Calibri" w:hAnsi="Calibri" w:cs="Calibri"/>
                <w:sz w:val="18"/>
                <w:szCs w:val="18"/>
              </w:rPr>
            </w:pPr>
            <w:r w:rsidRPr="00E87BCC">
              <w:rPr>
                <w:rFonts w:ascii="Calibri" w:hAnsi="Calibri" w:cs="Calibri"/>
                <w:sz w:val="18"/>
                <w:szCs w:val="18"/>
                <w:highlight w:val="yellow"/>
              </w:rPr>
              <w:lastRenderedPageBreak/>
              <w:t xml:space="preserve">Recap the </w:t>
            </w:r>
            <w:r w:rsidR="000307B5" w:rsidRPr="00E87BCC">
              <w:rPr>
                <w:rFonts w:ascii="Calibri" w:hAnsi="Calibri" w:cs="Calibri"/>
                <w:b/>
                <w:sz w:val="18"/>
                <w:szCs w:val="18"/>
                <w:highlight w:val="yellow"/>
              </w:rPr>
              <w:t xml:space="preserve">s (zsh) </w:t>
            </w:r>
            <w:r w:rsidR="000307B5" w:rsidRPr="00E87BCC">
              <w:rPr>
                <w:rFonts w:ascii="Calibri" w:hAnsi="Calibri" w:cs="Calibri"/>
                <w:sz w:val="18"/>
                <w:szCs w:val="18"/>
                <w:highlight w:val="yellow"/>
              </w:rPr>
              <w:t>grapheme.</w:t>
            </w:r>
            <w:r w:rsidR="000307B5" w:rsidRPr="00E87BCC">
              <w:rPr>
                <w:rFonts w:ascii="Calibri" w:hAnsi="Calibri" w:cs="Calibri"/>
                <w:sz w:val="18"/>
                <w:szCs w:val="18"/>
              </w:rPr>
              <w:t xml:space="preserve"> As a class</w:t>
            </w:r>
            <w:r w:rsidR="0084060E">
              <w:rPr>
                <w:rFonts w:ascii="Calibri" w:hAnsi="Calibri" w:cs="Calibri"/>
                <w:sz w:val="18"/>
                <w:szCs w:val="18"/>
              </w:rPr>
              <w:t>,</w:t>
            </w:r>
            <w:r w:rsidR="000307B5" w:rsidRPr="00E87BCC">
              <w:rPr>
                <w:rFonts w:ascii="Calibri" w:hAnsi="Calibri" w:cs="Calibri"/>
                <w:sz w:val="18"/>
                <w:szCs w:val="18"/>
              </w:rPr>
              <w:t xml:space="preserve"> recall the two memory sentences with volunteers to write the </w:t>
            </w:r>
            <w:r w:rsidR="000307B5" w:rsidRPr="00E87BCC">
              <w:rPr>
                <w:rFonts w:ascii="Calibri" w:hAnsi="Calibri" w:cs="Calibri"/>
                <w:b/>
                <w:sz w:val="18"/>
                <w:szCs w:val="18"/>
              </w:rPr>
              <w:t xml:space="preserve">s </w:t>
            </w:r>
            <w:r w:rsidR="000307B5" w:rsidRPr="00E87BCC">
              <w:rPr>
                <w:rFonts w:ascii="Calibri" w:hAnsi="Calibri" w:cs="Calibri"/>
                <w:sz w:val="18"/>
                <w:szCs w:val="18"/>
              </w:rPr>
              <w:t>words on the board.</w:t>
            </w:r>
          </w:p>
        </w:tc>
        <w:tc>
          <w:tcPr>
            <w:tcW w:w="2434" w:type="dxa"/>
            <w:gridSpan w:val="2"/>
            <w:vMerge/>
          </w:tcPr>
          <w:p w14:paraId="2350D5DA" w14:textId="77777777" w:rsidR="00FD2441" w:rsidRPr="00E87BCC" w:rsidRDefault="00FD2441" w:rsidP="00453FDD">
            <w:pPr>
              <w:rPr>
                <w:rFonts w:ascii="Calibri" w:hAnsi="Calibri" w:cs="Calibri"/>
                <w:sz w:val="18"/>
                <w:szCs w:val="18"/>
              </w:rPr>
            </w:pPr>
          </w:p>
        </w:tc>
      </w:tr>
      <w:tr w:rsidR="00017657" w:rsidRPr="0059460F" w14:paraId="719F6007" w14:textId="77777777" w:rsidTr="00E87BCC">
        <w:tc>
          <w:tcPr>
            <w:tcW w:w="2660" w:type="dxa"/>
            <w:tcBorders>
              <w:right w:val="single" w:sz="2" w:space="0" w:color="auto"/>
            </w:tcBorders>
          </w:tcPr>
          <w:p w14:paraId="0936FC32"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Main Activity</w:t>
            </w:r>
          </w:p>
          <w:p w14:paraId="1D75B7F3" w14:textId="3398B895" w:rsidR="00017657" w:rsidRPr="00E87BCC" w:rsidRDefault="00017657" w:rsidP="00453FDD">
            <w:pPr>
              <w:rPr>
                <w:rFonts w:ascii="Calibri" w:hAnsi="Calibri" w:cs="Calibri"/>
                <w:b/>
                <w:sz w:val="18"/>
                <w:szCs w:val="18"/>
              </w:rPr>
            </w:pPr>
            <w:r w:rsidRPr="00E87BCC">
              <w:rPr>
                <w:rFonts w:ascii="Calibri" w:hAnsi="Calibri" w:cs="Calibri"/>
                <w:sz w:val="18"/>
                <w:szCs w:val="18"/>
              </w:rPr>
              <w:t>Reading and writing words with the new grapheme</w:t>
            </w:r>
            <w:r w:rsidR="0084060E">
              <w:rPr>
                <w:rFonts w:ascii="Calibri" w:hAnsi="Calibri" w:cs="Calibri"/>
                <w:sz w:val="18"/>
                <w:szCs w:val="18"/>
              </w:rPr>
              <w:t>.</w:t>
            </w:r>
          </w:p>
        </w:tc>
        <w:tc>
          <w:tcPr>
            <w:tcW w:w="2410" w:type="dxa"/>
            <w:tcBorders>
              <w:right w:val="single" w:sz="2" w:space="0" w:color="auto"/>
            </w:tcBorders>
            <w:shd w:val="clear" w:color="auto" w:fill="auto"/>
          </w:tcPr>
          <w:p w14:paraId="481E9814" w14:textId="77777777" w:rsidR="00017657" w:rsidRPr="00E87BCC" w:rsidRDefault="00017657" w:rsidP="00970F2F">
            <w:pPr>
              <w:rPr>
                <w:rFonts w:ascii="Calibri" w:hAnsi="Calibri" w:cs="Calibri"/>
                <w:sz w:val="18"/>
                <w:szCs w:val="18"/>
              </w:rPr>
            </w:pPr>
            <w:r w:rsidRPr="00E87BCC">
              <w:rPr>
                <w:rFonts w:ascii="Calibri" w:hAnsi="Calibri" w:cs="Calibri"/>
                <w:sz w:val="18"/>
                <w:szCs w:val="18"/>
              </w:rPr>
              <w:t xml:space="preserve">Play the hide and seek board game in groups of two or four. Write a set of clues using </w:t>
            </w:r>
            <w:r w:rsidRPr="00E87BCC">
              <w:rPr>
                <w:rFonts w:ascii="Calibri" w:hAnsi="Calibri" w:cs="Calibri"/>
                <w:b/>
                <w:sz w:val="18"/>
                <w:szCs w:val="18"/>
              </w:rPr>
              <w:t xml:space="preserve">w-ar (or) </w:t>
            </w:r>
            <w:r w:rsidRPr="00E87BCC">
              <w:rPr>
                <w:rFonts w:ascii="Calibri" w:hAnsi="Calibri" w:cs="Calibri"/>
                <w:sz w:val="18"/>
                <w:szCs w:val="18"/>
              </w:rPr>
              <w:t xml:space="preserve">words. </w:t>
            </w:r>
          </w:p>
          <w:p w14:paraId="7D717B37" w14:textId="77777777" w:rsidR="00017657" w:rsidRPr="00E87BCC" w:rsidRDefault="00017657" w:rsidP="00DB16D1">
            <w:pPr>
              <w:rPr>
                <w:rFonts w:ascii="Calibri" w:hAnsi="Calibri" w:cs="Calibri"/>
                <w:sz w:val="18"/>
                <w:szCs w:val="18"/>
              </w:rPr>
            </w:pPr>
            <w:r w:rsidRPr="00E87BCC">
              <w:rPr>
                <w:rFonts w:ascii="Calibri" w:hAnsi="Calibri" w:cs="Calibri"/>
                <w:sz w:val="18"/>
                <w:szCs w:val="18"/>
              </w:rPr>
              <w:t>One play hides an X under the picture and the other plays have to guess where. Use the clues like ‘getting warmer’ to help them.</w:t>
            </w:r>
          </w:p>
          <w:p w14:paraId="58BD16F3" w14:textId="53E460C2" w:rsidR="00017657" w:rsidRPr="00E87BCC" w:rsidRDefault="00017657" w:rsidP="00DB16D1">
            <w:pPr>
              <w:rPr>
                <w:rFonts w:ascii="Calibri" w:hAnsi="Calibri" w:cs="Calibri"/>
                <w:sz w:val="18"/>
                <w:szCs w:val="18"/>
              </w:rPr>
            </w:pPr>
          </w:p>
        </w:tc>
        <w:tc>
          <w:tcPr>
            <w:tcW w:w="2409" w:type="dxa"/>
            <w:vMerge w:val="restart"/>
            <w:shd w:val="clear" w:color="auto" w:fill="auto"/>
          </w:tcPr>
          <w:p w14:paraId="567238D4"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76FB07A3" w14:textId="3887D839"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84060E">
              <w:rPr>
                <w:rFonts w:ascii="Calibri" w:hAnsi="Calibri" w:cs="Calibri"/>
                <w:sz w:val="18"/>
                <w:szCs w:val="18"/>
              </w:rPr>
              <w:t>-</w:t>
            </w:r>
            <w:r w:rsidRPr="00E87BCC">
              <w:rPr>
                <w:rFonts w:ascii="Calibri" w:hAnsi="Calibri" w:cs="Calibri"/>
                <w:sz w:val="18"/>
                <w:szCs w:val="18"/>
              </w:rPr>
              <w:t>minute activity.</w:t>
            </w:r>
          </w:p>
          <w:p w14:paraId="1760E444" w14:textId="77777777"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44" w:history="1">
              <w:r w:rsidRPr="00E87BCC">
                <w:rPr>
                  <w:rStyle w:val="Hyperlink"/>
                  <w:rFonts w:ascii="Calibri" w:hAnsi="Calibri" w:cs="Calibri"/>
                  <w:sz w:val="18"/>
                  <w:szCs w:val="18"/>
                </w:rPr>
                <w:t>Flashcard Activities</w:t>
              </w:r>
            </w:hyperlink>
          </w:p>
          <w:p w14:paraId="7B21B57A" w14:textId="4E7EE10B"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84060E">
              <w:rPr>
                <w:rFonts w:ascii="Calibri" w:hAnsi="Calibri" w:cs="Calibri"/>
                <w:sz w:val="18"/>
                <w:szCs w:val="18"/>
              </w:rPr>
              <w:t>k</w:t>
            </w:r>
            <w:r w:rsidRPr="00E87BCC">
              <w:rPr>
                <w:rFonts w:ascii="Calibri" w:hAnsi="Calibri" w:cs="Calibri"/>
                <w:sz w:val="18"/>
                <w:szCs w:val="18"/>
              </w:rPr>
              <w:t>ey focus is on memory.</w:t>
            </w:r>
          </w:p>
          <w:p w14:paraId="573C130A" w14:textId="748C30C5" w:rsidR="007C075B" w:rsidRPr="00C234D3" w:rsidRDefault="007C075B" w:rsidP="007C075B">
            <w:pPr>
              <w:rPr>
                <w:rFonts w:ascii="Calibri" w:hAnsi="Calibri" w:cs="Calibri"/>
                <w:sz w:val="18"/>
                <w:szCs w:val="18"/>
              </w:rPr>
            </w:pPr>
            <w:r w:rsidRPr="00E87BCC">
              <w:rPr>
                <w:rFonts w:ascii="Calibri" w:hAnsi="Calibri" w:cs="Calibri"/>
                <w:sz w:val="18"/>
                <w:szCs w:val="18"/>
              </w:rPr>
              <w:t xml:space="preserve">3. Word </w:t>
            </w:r>
            <w:r w:rsidR="0084060E">
              <w:rPr>
                <w:rFonts w:ascii="Calibri" w:hAnsi="Calibri" w:cs="Calibri"/>
                <w:sz w:val="18"/>
                <w:szCs w:val="18"/>
              </w:rPr>
              <w:t>s</w:t>
            </w:r>
            <w:r w:rsidRPr="00E87BCC">
              <w:rPr>
                <w:rFonts w:ascii="Calibri" w:hAnsi="Calibri" w:cs="Calibri"/>
                <w:sz w:val="18"/>
                <w:szCs w:val="18"/>
              </w:rPr>
              <w:t xml:space="preserve">earch </w:t>
            </w:r>
            <w:r w:rsidRPr="00E87BCC">
              <w:rPr>
                <w:rFonts w:ascii="Calibri" w:hAnsi="Calibri" w:cs="Calibri"/>
                <w:b/>
                <w:sz w:val="18"/>
                <w:szCs w:val="18"/>
              </w:rPr>
              <w:t>w-ar(or)</w:t>
            </w:r>
            <w:r w:rsidR="0084060E">
              <w:rPr>
                <w:rFonts w:ascii="Calibri" w:hAnsi="Calibri" w:cs="Calibri"/>
                <w:sz w:val="18"/>
                <w:szCs w:val="18"/>
              </w:rPr>
              <w:t>.</w:t>
            </w:r>
          </w:p>
          <w:p w14:paraId="381603B6" w14:textId="77777777" w:rsidR="00017657" w:rsidRPr="00E87BCC" w:rsidRDefault="00017657" w:rsidP="00453FDD">
            <w:pPr>
              <w:rPr>
                <w:rFonts w:ascii="Calibri" w:hAnsi="Calibri" w:cs="Calibri"/>
                <w:i/>
                <w:sz w:val="18"/>
                <w:szCs w:val="18"/>
              </w:rPr>
            </w:pPr>
          </w:p>
        </w:tc>
        <w:tc>
          <w:tcPr>
            <w:tcW w:w="2410" w:type="dxa"/>
            <w:tcBorders>
              <w:right w:val="single" w:sz="2" w:space="0" w:color="auto"/>
            </w:tcBorders>
            <w:shd w:val="clear" w:color="auto" w:fill="auto"/>
          </w:tcPr>
          <w:p w14:paraId="53CA5E9B" w14:textId="77777777" w:rsidR="00017657" w:rsidRPr="00E87BCC" w:rsidRDefault="00017657" w:rsidP="002B4511">
            <w:pPr>
              <w:rPr>
                <w:rFonts w:ascii="Calibri" w:hAnsi="Calibri" w:cs="Calibri"/>
                <w:sz w:val="18"/>
                <w:szCs w:val="18"/>
              </w:rPr>
            </w:pPr>
            <w:r w:rsidRPr="00E87BCC">
              <w:rPr>
                <w:rFonts w:ascii="Calibri" w:hAnsi="Calibri" w:cs="Calibri"/>
                <w:sz w:val="18"/>
                <w:szCs w:val="18"/>
              </w:rPr>
              <w:t>Write the Pirate and the Television memory sentences on the template provided. Write the</w:t>
            </w:r>
            <w:r w:rsidRPr="00E87BCC">
              <w:rPr>
                <w:rFonts w:ascii="Calibri" w:hAnsi="Calibri" w:cs="Calibri"/>
                <w:b/>
                <w:sz w:val="18"/>
                <w:szCs w:val="18"/>
              </w:rPr>
              <w:t xml:space="preserve"> s </w:t>
            </w:r>
            <w:r w:rsidRPr="00E87BCC">
              <w:rPr>
                <w:rFonts w:ascii="Calibri" w:hAnsi="Calibri" w:cs="Calibri"/>
                <w:sz w:val="18"/>
                <w:szCs w:val="18"/>
              </w:rPr>
              <w:t>words in colour-code. If possible, use a metallic gold pen for the letter</w:t>
            </w:r>
            <w:r w:rsidRPr="00E87BCC">
              <w:rPr>
                <w:rFonts w:ascii="Calibri" w:hAnsi="Calibri" w:cs="Calibri"/>
                <w:b/>
                <w:sz w:val="18"/>
                <w:szCs w:val="18"/>
              </w:rPr>
              <w:t xml:space="preserve"> s</w:t>
            </w:r>
            <w:r w:rsidRPr="00E87BCC">
              <w:rPr>
                <w:rFonts w:ascii="Calibri" w:hAnsi="Calibri" w:cs="Calibri"/>
                <w:sz w:val="18"/>
                <w:szCs w:val="18"/>
              </w:rPr>
              <w:t>.</w:t>
            </w:r>
          </w:p>
          <w:p w14:paraId="159C3F9F" w14:textId="77777777" w:rsidR="00017657" w:rsidRPr="00E87BCC" w:rsidRDefault="00017657" w:rsidP="002B4511">
            <w:pPr>
              <w:rPr>
                <w:rFonts w:ascii="Calibri" w:hAnsi="Calibri" w:cs="Calibri"/>
                <w:sz w:val="18"/>
                <w:szCs w:val="18"/>
              </w:rPr>
            </w:pPr>
          </w:p>
          <w:p w14:paraId="7C4A5730" w14:textId="77777777" w:rsidR="00017657" w:rsidRPr="00E87BCC" w:rsidRDefault="00017657" w:rsidP="002B4511">
            <w:pPr>
              <w:rPr>
                <w:rFonts w:ascii="Calibri" w:hAnsi="Calibri" w:cs="Calibri"/>
                <w:sz w:val="18"/>
                <w:szCs w:val="18"/>
              </w:rPr>
            </w:pPr>
          </w:p>
          <w:p w14:paraId="3F993A07" w14:textId="7B60C74B" w:rsidR="00017657" w:rsidRPr="00E87BCC" w:rsidRDefault="00017657" w:rsidP="002B4511">
            <w:pPr>
              <w:rPr>
                <w:rFonts w:ascii="Calibri" w:hAnsi="Calibri" w:cs="Calibri"/>
                <w:sz w:val="18"/>
                <w:szCs w:val="18"/>
              </w:rPr>
            </w:pPr>
          </w:p>
        </w:tc>
        <w:tc>
          <w:tcPr>
            <w:tcW w:w="2386" w:type="dxa"/>
            <w:vMerge w:val="restart"/>
            <w:tcBorders>
              <w:left w:val="single" w:sz="2" w:space="0" w:color="auto"/>
            </w:tcBorders>
          </w:tcPr>
          <w:p w14:paraId="74BD98F0" w14:textId="77777777" w:rsidR="007C075B" w:rsidRPr="00E87BCC" w:rsidRDefault="007C075B" w:rsidP="007C075B">
            <w:pPr>
              <w:rPr>
                <w:rFonts w:ascii="Calibri" w:hAnsi="Calibri" w:cs="Calibri"/>
                <w:b/>
                <w:sz w:val="18"/>
                <w:szCs w:val="18"/>
              </w:rPr>
            </w:pPr>
            <w:r w:rsidRPr="00E87BCC">
              <w:rPr>
                <w:rFonts w:ascii="Calibri" w:hAnsi="Calibri" w:cs="Calibri"/>
                <w:b/>
                <w:sz w:val="18"/>
                <w:szCs w:val="18"/>
              </w:rPr>
              <w:t>Learning Activities Rotation</w:t>
            </w:r>
          </w:p>
          <w:p w14:paraId="28A12BDF" w14:textId="4137E43C" w:rsidR="007C075B" w:rsidRPr="00E87BCC" w:rsidRDefault="007C075B" w:rsidP="007C075B">
            <w:pPr>
              <w:rPr>
                <w:rFonts w:ascii="Calibri" w:hAnsi="Calibri" w:cs="Calibri"/>
                <w:sz w:val="18"/>
                <w:szCs w:val="18"/>
              </w:rPr>
            </w:pPr>
            <w:r w:rsidRPr="00E87BCC">
              <w:rPr>
                <w:rFonts w:ascii="Calibri" w:hAnsi="Calibri" w:cs="Calibri"/>
                <w:sz w:val="18"/>
                <w:szCs w:val="18"/>
              </w:rPr>
              <w:t>Three groups rotate each 10</w:t>
            </w:r>
            <w:r w:rsidR="0084060E">
              <w:rPr>
                <w:rFonts w:ascii="Calibri" w:hAnsi="Calibri" w:cs="Calibri"/>
                <w:sz w:val="18"/>
                <w:szCs w:val="18"/>
              </w:rPr>
              <w:t>-</w:t>
            </w:r>
            <w:r w:rsidRPr="00E87BCC">
              <w:rPr>
                <w:rFonts w:ascii="Calibri" w:hAnsi="Calibri" w:cs="Calibri"/>
                <w:sz w:val="18"/>
                <w:szCs w:val="18"/>
              </w:rPr>
              <w:t>minute activity.</w:t>
            </w:r>
          </w:p>
          <w:p w14:paraId="4A1CC714" w14:textId="077D25E5"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1. </w:t>
            </w:r>
            <w:hyperlink r:id="rId45" w:history="1">
              <w:r w:rsidRPr="00E87BCC">
                <w:rPr>
                  <w:rStyle w:val="Hyperlink"/>
                  <w:rFonts w:ascii="Calibri" w:hAnsi="Calibri" w:cs="Calibri"/>
                  <w:sz w:val="18"/>
                  <w:szCs w:val="18"/>
                </w:rPr>
                <w:t>Flashcard Activities</w:t>
              </w:r>
            </w:hyperlink>
            <w:r w:rsidR="0084060E">
              <w:rPr>
                <w:rStyle w:val="Hyperlink"/>
                <w:rFonts w:ascii="Calibri" w:hAnsi="Calibri" w:cs="Calibri"/>
                <w:sz w:val="18"/>
                <w:szCs w:val="18"/>
              </w:rPr>
              <w:t>.</w:t>
            </w:r>
          </w:p>
          <w:p w14:paraId="4D0E2587" w14:textId="183BB694" w:rsidR="007C075B" w:rsidRPr="00E87BCC" w:rsidRDefault="007C075B" w:rsidP="007C075B">
            <w:pPr>
              <w:rPr>
                <w:rFonts w:ascii="Calibri" w:hAnsi="Calibri" w:cs="Calibri"/>
                <w:sz w:val="18"/>
                <w:szCs w:val="18"/>
              </w:rPr>
            </w:pPr>
            <w:r w:rsidRPr="00E87BCC">
              <w:rPr>
                <w:rFonts w:ascii="Calibri" w:hAnsi="Calibri" w:cs="Calibri"/>
                <w:sz w:val="18"/>
                <w:szCs w:val="18"/>
              </w:rPr>
              <w:t xml:space="preserve">2. Word Art – use an A4 book to write words in colour-code using a variety of media. Words can be written large or small, joined or print. The </w:t>
            </w:r>
            <w:r w:rsidR="0084060E">
              <w:rPr>
                <w:rFonts w:ascii="Calibri" w:hAnsi="Calibri" w:cs="Calibri"/>
                <w:sz w:val="18"/>
                <w:szCs w:val="18"/>
              </w:rPr>
              <w:t>k</w:t>
            </w:r>
            <w:r w:rsidRPr="00E87BCC">
              <w:rPr>
                <w:rFonts w:ascii="Calibri" w:hAnsi="Calibri" w:cs="Calibri"/>
                <w:sz w:val="18"/>
                <w:szCs w:val="18"/>
              </w:rPr>
              <w:t>ey focus is on memory.</w:t>
            </w:r>
          </w:p>
          <w:p w14:paraId="32C28F06" w14:textId="60D566F4" w:rsidR="007C075B" w:rsidRPr="00C234D3" w:rsidRDefault="007C075B" w:rsidP="007C075B">
            <w:pPr>
              <w:rPr>
                <w:rFonts w:ascii="Calibri" w:hAnsi="Calibri" w:cs="Calibri"/>
                <w:sz w:val="18"/>
                <w:szCs w:val="18"/>
              </w:rPr>
            </w:pPr>
            <w:r w:rsidRPr="00E87BCC">
              <w:rPr>
                <w:rFonts w:ascii="Calibri" w:hAnsi="Calibri" w:cs="Calibri"/>
                <w:sz w:val="18"/>
                <w:szCs w:val="18"/>
              </w:rPr>
              <w:t>3. Word Search</w:t>
            </w:r>
            <w:r w:rsidRPr="00E87BCC">
              <w:rPr>
                <w:rFonts w:ascii="Calibri" w:hAnsi="Calibri" w:cs="Calibri"/>
                <w:b/>
                <w:sz w:val="18"/>
                <w:szCs w:val="18"/>
              </w:rPr>
              <w:t xml:space="preserve"> s(zsh)</w:t>
            </w:r>
            <w:r w:rsidR="0084060E">
              <w:rPr>
                <w:rFonts w:ascii="Calibri" w:hAnsi="Calibri" w:cs="Calibri"/>
                <w:sz w:val="18"/>
                <w:szCs w:val="18"/>
              </w:rPr>
              <w:t>.</w:t>
            </w:r>
          </w:p>
          <w:p w14:paraId="64A4DCE8" w14:textId="77777777" w:rsidR="00017657" w:rsidRPr="00E87BCC" w:rsidRDefault="00017657" w:rsidP="00453FDD">
            <w:pPr>
              <w:rPr>
                <w:rFonts w:ascii="Calibri" w:hAnsi="Calibri" w:cs="Calibri"/>
                <w:i/>
                <w:sz w:val="18"/>
                <w:szCs w:val="18"/>
              </w:rPr>
            </w:pPr>
          </w:p>
        </w:tc>
        <w:tc>
          <w:tcPr>
            <w:tcW w:w="2434" w:type="dxa"/>
            <w:gridSpan w:val="2"/>
            <w:vMerge w:val="restart"/>
          </w:tcPr>
          <w:p w14:paraId="23BBAB17" w14:textId="19BE3DFB" w:rsidR="00017657" w:rsidRPr="00E87BCC" w:rsidRDefault="00017657" w:rsidP="00453FDD">
            <w:pPr>
              <w:rPr>
                <w:rFonts w:ascii="Calibri" w:hAnsi="Calibri" w:cs="Calibri"/>
                <w:sz w:val="18"/>
                <w:szCs w:val="18"/>
              </w:rPr>
            </w:pPr>
            <w:r w:rsidRPr="00E87BCC">
              <w:rPr>
                <w:rFonts w:ascii="Calibri" w:hAnsi="Calibri" w:cs="Calibri"/>
                <w:sz w:val="18"/>
                <w:szCs w:val="18"/>
              </w:rPr>
              <w:t>Weekly Spelling Test</w:t>
            </w:r>
            <w:r w:rsidR="0084060E">
              <w:rPr>
                <w:rFonts w:ascii="Calibri" w:hAnsi="Calibri" w:cs="Calibri"/>
                <w:sz w:val="18"/>
                <w:szCs w:val="18"/>
              </w:rPr>
              <w:t>.</w:t>
            </w:r>
          </w:p>
        </w:tc>
      </w:tr>
      <w:tr w:rsidR="00017657" w:rsidRPr="0059460F" w14:paraId="115F03E0" w14:textId="77777777" w:rsidTr="00E87BCC">
        <w:tc>
          <w:tcPr>
            <w:tcW w:w="2660" w:type="dxa"/>
            <w:tcBorders>
              <w:right w:val="single" w:sz="2" w:space="0" w:color="auto"/>
            </w:tcBorders>
          </w:tcPr>
          <w:p w14:paraId="0A33E21C" w14:textId="77777777" w:rsidR="00017657" w:rsidRPr="00E87BCC" w:rsidRDefault="00017657" w:rsidP="00453FDD">
            <w:pPr>
              <w:rPr>
                <w:rFonts w:ascii="Calibri" w:hAnsi="Calibri" w:cs="Calibri"/>
                <w:b/>
                <w:sz w:val="20"/>
                <w:szCs w:val="20"/>
              </w:rPr>
            </w:pPr>
            <w:r w:rsidRPr="00E87BCC">
              <w:rPr>
                <w:rFonts w:ascii="Calibri" w:hAnsi="Calibri" w:cs="Calibri"/>
                <w:b/>
                <w:sz w:val="20"/>
                <w:szCs w:val="20"/>
              </w:rPr>
              <w:t>Plenary</w:t>
            </w:r>
          </w:p>
        </w:tc>
        <w:tc>
          <w:tcPr>
            <w:tcW w:w="2410" w:type="dxa"/>
            <w:tcBorders>
              <w:bottom w:val="single" w:sz="2" w:space="0" w:color="auto"/>
              <w:right w:val="single" w:sz="2" w:space="0" w:color="auto"/>
            </w:tcBorders>
            <w:shd w:val="clear" w:color="auto" w:fill="auto"/>
          </w:tcPr>
          <w:p w14:paraId="0375FF80"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 xml:space="preserve">Can the class recall all of the </w:t>
            </w:r>
            <w:r w:rsidRPr="00E87BCC">
              <w:rPr>
                <w:rFonts w:ascii="Calibri" w:hAnsi="Calibri" w:cs="Calibri"/>
                <w:b/>
                <w:sz w:val="18"/>
                <w:szCs w:val="18"/>
              </w:rPr>
              <w:t>w-ar</w:t>
            </w:r>
            <w:r w:rsidRPr="00E87BCC">
              <w:rPr>
                <w:rFonts w:ascii="Calibri" w:hAnsi="Calibri" w:cs="Calibri"/>
                <w:sz w:val="18"/>
                <w:szCs w:val="18"/>
              </w:rPr>
              <w:t xml:space="preserve"> word learnt today.</w:t>
            </w:r>
          </w:p>
        </w:tc>
        <w:tc>
          <w:tcPr>
            <w:tcW w:w="2409" w:type="dxa"/>
            <w:vMerge/>
            <w:tcBorders>
              <w:bottom w:val="single" w:sz="2" w:space="0" w:color="auto"/>
            </w:tcBorders>
            <w:shd w:val="clear" w:color="auto" w:fill="auto"/>
          </w:tcPr>
          <w:p w14:paraId="60D7953C" w14:textId="77777777" w:rsidR="00017657" w:rsidRPr="00E87BCC" w:rsidRDefault="00017657" w:rsidP="00453FDD">
            <w:pPr>
              <w:rPr>
                <w:rFonts w:ascii="Calibri" w:hAnsi="Calibri" w:cs="Calibri"/>
                <w:sz w:val="18"/>
                <w:szCs w:val="18"/>
              </w:rPr>
            </w:pPr>
          </w:p>
        </w:tc>
        <w:tc>
          <w:tcPr>
            <w:tcW w:w="2410" w:type="dxa"/>
            <w:tcBorders>
              <w:bottom w:val="single" w:sz="2" w:space="0" w:color="auto"/>
              <w:right w:val="single" w:sz="2" w:space="0" w:color="auto"/>
            </w:tcBorders>
            <w:shd w:val="clear" w:color="auto" w:fill="auto"/>
          </w:tcPr>
          <w:p w14:paraId="4985006E" w14:textId="77777777" w:rsidR="00017657" w:rsidRPr="00E87BCC" w:rsidRDefault="00017657" w:rsidP="00453FDD">
            <w:pPr>
              <w:rPr>
                <w:rFonts w:ascii="Calibri" w:hAnsi="Calibri" w:cs="Calibri"/>
                <w:sz w:val="18"/>
                <w:szCs w:val="18"/>
              </w:rPr>
            </w:pPr>
            <w:r w:rsidRPr="00E87BCC">
              <w:rPr>
                <w:rFonts w:ascii="Calibri" w:hAnsi="Calibri" w:cs="Calibri"/>
                <w:sz w:val="18"/>
                <w:szCs w:val="18"/>
              </w:rPr>
              <w:t>Can anyone remember the two sentences for s words?</w:t>
            </w:r>
          </w:p>
        </w:tc>
        <w:tc>
          <w:tcPr>
            <w:tcW w:w="2386" w:type="dxa"/>
            <w:vMerge/>
            <w:tcBorders>
              <w:left w:val="single" w:sz="2" w:space="0" w:color="auto"/>
            </w:tcBorders>
          </w:tcPr>
          <w:p w14:paraId="0E6E4971" w14:textId="77777777" w:rsidR="00017657" w:rsidRPr="00E87BCC" w:rsidRDefault="00017657" w:rsidP="00453FDD">
            <w:pPr>
              <w:rPr>
                <w:rFonts w:ascii="Calibri" w:hAnsi="Calibri" w:cs="Calibri"/>
                <w:sz w:val="18"/>
                <w:szCs w:val="18"/>
              </w:rPr>
            </w:pPr>
          </w:p>
        </w:tc>
        <w:tc>
          <w:tcPr>
            <w:tcW w:w="2434" w:type="dxa"/>
            <w:gridSpan w:val="2"/>
            <w:vMerge/>
          </w:tcPr>
          <w:p w14:paraId="3804207C" w14:textId="77777777" w:rsidR="00017657" w:rsidRPr="00E87BCC" w:rsidRDefault="00017657" w:rsidP="00453FDD">
            <w:pPr>
              <w:rPr>
                <w:rFonts w:ascii="Calibri" w:hAnsi="Calibri" w:cs="Calibri"/>
                <w:sz w:val="18"/>
                <w:szCs w:val="18"/>
              </w:rPr>
            </w:pPr>
          </w:p>
        </w:tc>
      </w:tr>
      <w:tr w:rsidR="00FD2441" w:rsidRPr="0059460F" w14:paraId="52EC9883" w14:textId="77777777" w:rsidTr="00E87BCC">
        <w:tc>
          <w:tcPr>
            <w:tcW w:w="2660" w:type="dxa"/>
          </w:tcPr>
          <w:p w14:paraId="05245F27" w14:textId="77777777" w:rsidR="00FD2441" w:rsidRPr="00E87BCC" w:rsidRDefault="00FD2441" w:rsidP="00453FDD">
            <w:pPr>
              <w:rPr>
                <w:rFonts w:ascii="Calibri" w:hAnsi="Calibri" w:cs="Calibri"/>
                <w:b/>
                <w:sz w:val="20"/>
                <w:szCs w:val="20"/>
              </w:rPr>
            </w:pPr>
            <w:r w:rsidRPr="00E87BCC">
              <w:rPr>
                <w:rFonts w:ascii="Calibri" w:hAnsi="Calibri" w:cs="Calibri"/>
                <w:b/>
                <w:sz w:val="20"/>
                <w:szCs w:val="20"/>
              </w:rPr>
              <w:t>CEWs</w:t>
            </w:r>
          </w:p>
          <w:p w14:paraId="5F63062D" w14:textId="45D80B01" w:rsidR="00FD2441" w:rsidRPr="00E87BCC" w:rsidRDefault="00FD2441" w:rsidP="00453FDD">
            <w:pPr>
              <w:rPr>
                <w:rFonts w:ascii="Calibri" w:hAnsi="Calibri" w:cs="Calibri"/>
                <w:sz w:val="18"/>
                <w:szCs w:val="18"/>
              </w:rPr>
            </w:pPr>
            <w:r w:rsidRPr="00E87BCC">
              <w:rPr>
                <w:rFonts w:ascii="Calibri" w:hAnsi="Calibri" w:cs="Calibri"/>
                <w:sz w:val="18"/>
                <w:szCs w:val="18"/>
              </w:rPr>
              <w:t>Show the flashcard print</w:t>
            </w:r>
            <w:r w:rsidR="0084060E">
              <w:rPr>
                <w:rFonts w:ascii="Calibri" w:hAnsi="Calibri" w:cs="Calibri"/>
                <w:sz w:val="18"/>
                <w:szCs w:val="18"/>
              </w:rPr>
              <w:t>-</w:t>
            </w:r>
            <w:r w:rsidRPr="00E87BCC">
              <w:rPr>
                <w:rFonts w:ascii="Calibri" w:hAnsi="Calibri" w:cs="Calibri"/>
                <w:sz w:val="18"/>
                <w:szCs w:val="18"/>
              </w:rPr>
              <w:t>out or the CEW PowerPoint. Resources found in the Flashcards Section.</w:t>
            </w:r>
          </w:p>
          <w:p w14:paraId="74F0D039" w14:textId="77777777" w:rsidR="00FD2441" w:rsidRPr="00E87BCC" w:rsidRDefault="00FD2441" w:rsidP="00453FDD">
            <w:pPr>
              <w:rPr>
                <w:rFonts w:ascii="Calibri" w:hAnsi="Calibri" w:cs="Calibri"/>
                <w:b/>
                <w:sz w:val="18"/>
                <w:szCs w:val="18"/>
              </w:rPr>
            </w:pPr>
            <w:r w:rsidRPr="00E87BCC">
              <w:rPr>
                <w:rFonts w:ascii="Calibri" w:hAnsi="Calibri" w:cs="Calibri"/>
                <w:sz w:val="18"/>
                <w:szCs w:val="18"/>
              </w:rPr>
              <w:t>Highlight features, graphemes, silent and tricky letters.</w:t>
            </w:r>
          </w:p>
        </w:tc>
        <w:tc>
          <w:tcPr>
            <w:tcW w:w="2410" w:type="dxa"/>
            <w:tcBorders>
              <w:top w:val="single" w:sz="2" w:space="0" w:color="auto"/>
            </w:tcBorders>
          </w:tcPr>
          <w:p w14:paraId="5D394A76" w14:textId="54AE0EDF" w:rsidR="00BC0E74" w:rsidRPr="00E87BCC" w:rsidRDefault="00BC0E74" w:rsidP="00BC0E74">
            <w:pPr>
              <w:rPr>
                <w:rFonts w:ascii="Calibri" w:hAnsi="Calibri" w:cs="Calibri"/>
                <w:b/>
                <w:bCs/>
                <w:color w:val="000000"/>
                <w:sz w:val="20"/>
                <w:szCs w:val="20"/>
              </w:rPr>
            </w:pPr>
            <w:r w:rsidRPr="00E87BCC">
              <w:rPr>
                <w:rStyle w:val="Hyperlink"/>
                <w:rFonts w:ascii="Calibri" w:hAnsi="Calibri" w:cs="Calibri"/>
                <w:b/>
                <w:bCs/>
                <w:color w:val="000000"/>
                <w:sz w:val="20"/>
                <w:szCs w:val="20"/>
                <w:u w:val="none"/>
              </w:rPr>
              <w:t>Year 2 CEWs</w:t>
            </w:r>
          </w:p>
          <w:p w14:paraId="1AB7DECC" w14:textId="36237DE9" w:rsidR="00FD2441" w:rsidRPr="00E87BCC" w:rsidRDefault="007B7522" w:rsidP="00074FFB">
            <w:pPr>
              <w:rPr>
                <w:rFonts w:ascii="Calibri" w:hAnsi="Calibri" w:cs="Calibri"/>
                <w:sz w:val="18"/>
                <w:szCs w:val="18"/>
              </w:rPr>
            </w:pPr>
            <w:r w:rsidRPr="00E87BCC">
              <w:rPr>
                <w:rFonts w:ascii="Calibri" w:hAnsi="Calibri" w:cs="Calibri"/>
                <w:b/>
                <w:sz w:val="18"/>
                <w:szCs w:val="18"/>
              </w:rPr>
              <w:t>water parents</w:t>
            </w:r>
            <w:r w:rsidR="0084060E">
              <w:rPr>
                <w:rFonts w:ascii="Calibri" w:hAnsi="Calibri" w:cs="Calibri"/>
                <w:b/>
                <w:sz w:val="18"/>
                <w:szCs w:val="18"/>
              </w:rPr>
              <w:t xml:space="preserve"> </w:t>
            </w:r>
            <w:r w:rsidR="00FD2441" w:rsidRPr="00E87BCC">
              <w:rPr>
                <w:rFonts w:ascii="Calibri" w:hAnsi="Calibri" w:cs="Calibri"/>
                <w:sz w:val="18"/>
                <w:szCs w:val="18"/>
              </w:rPr>
              <w:t xml:space="preserve">- </w:t>
            </w:r>
            <w:r w:rsidR="00074FFB" w:rsidRPr="00E87BCC">
              <w:rPr>
                <w:rFonts w:ascii="Calibri" w:hAnsi="Calibri" w:cs="Calibri"/>
                <w:sz w:val="18"/>
                <w:szCs w:val="18"/>
              </w:rPr>
              <w:t xml:space="preserve">both have a tricky a that makes a different sound. </w:t>
            </w:r>
          </w:p>
          <w:p w14:paraId="5AE901A5" w14:textId="77777777" w:rsidR="00074FFB" w:rsidRPr="00E87BCC" w:rsidRDefault="00074FFB" w:rsidP="00074FFB">
            <w:pPr>
              <w:rPr>
                <w:rFonts w:ascii="Calibri" w:hAnsi="Calibri" w:cs="Calibri"/>
                <w:sz w:val="18"/>
                <w:szCs w:val="18"/>
              </w:rPr>
            </w:pPr>
            <w:r w:rsidRPr="00E87BCC">
              <w:rPr>
                <w:rFonts w:ascii="Calibri" w:hAnsi="Calibri" w:cs="Calibri"/>
                <w:sz w:val="18"/>
                <w:szCs w:val="18"/>
              </w:rPr>
              <w:t xml:space="preserve">water – </w:t>
            </w:r>
            <w:r w:rsidRPr="00E87BCC">
              <w:rPr>
                <w:rFonts w:ascii="Calibri" w:hAnsi="Calibri" w:cs="Calibri"/>
                <w:b/>
                <w:sz w:val="18"/>
                <w:szCs w:val="18"/>
              </w:rPr>
              <w:t>a</w:t>
            </w:r>
            <w:r w:rsidRPr="00E87BCC">
              <w:rPr>
                <w:rFonts w:ascii="Calibri" w:hAnsi="Calibri" w:cs="Calibri"/>
                <w:sz w:val="18"/>
                <w:szCs w:val="18"/>
              </w:rPr>
              <w:t xml:space="preserve"> makes an </w:t>
            </w:r>
            <w:r w:rsidRPr="00E87BCC">
              <w:rPr>
                <w:rFonts w:ascii="Calibri" w:hAnsi="Calibri" w:cs="Calibri"/>
                <w:b/>
                <w:sz w:val="18"/>
                <w:szCs w:val="18"/>
              </w:rPr>
              <w:t>or</w:t>
            </w:r>
            <w:r w:rsidRPr="00E87BCC">
              <w:rPr>
                <w:rFonts w:ascii="Calibri" w:hAnsi="Calibri" w:cs="Calibri"/>
                <w:sz w:val="18"/>
                <w:szCs w:val="18"/>
              </w:rPr>
              <w:t xml:space="preserve"> sound.</w:t>
            </w:r>
          </w:p>
          <w:p w14:paraId="4ED4277B" w14:textId="0AA22625" w:rsidR="00074FFB" w:rsidRPr="00E87BCC" w:rsidRDefault="00074FFB" w:rsidP="00074FFB">
            <w:pPr>
              <w:rPr>
                <w:rFonts w:ascii="Calibri" w:hAnsi="Calibri" w:cs="Calibri"/>
                <w:sz w:val="18"/>
                <w:szCs w:val="18"/>
              </w:rPr>
            </w:pPr>
            <w:r w:rsidRPr="00E87BCC">
              <w:rPr>
                <w:rFonts w:ascii="Calibri" w:hAnsi="Calibri" w:cs="Calibri"/>
                <w:sz w:val="18"/>
                <w:szCs w:val="18"/>
              </w:rPr>
              <w:t xml:space="preserve">parents – </w:t>
            </w:r>
            <w:r w:rsidRPr="00E87BCC">
              <w:rPr>
                <w:rFonts w:ascii="Calibri" w:hAnsi="Calibri" w:cs="Calibri"/>
                <w:b/>
                <w:sz w:val="18"/>
                <w:szCs w:val="18"/>
              </w:rPr>
              <w:t>a</w:t>
            </w:r>
            <w:r w:rsidRPr="00E87BCC">
              <w:rPr>
                <w:rFonts w:ascii="Calibri" w:hAnsi="Calibri" w:cs="Calibri"/>
                <w:sz w:val="18"/>
                <w:szCs w:val="18"/>
              </w:rPr>
              <w:t xml:space="preserve"> makes an </w:t>
            </w:r>
            <w:r w:rsidRPr="00E87BCC">
              <w:rPr>
                <w:rFonts w:ascii="Calibri" w:hAnsi="Calibri" w:cs="Calibri"/>
                <w:b/>
                <w:sz w:val="18"/>
                <w:szCs w:val="18"/>
              </w:rPr>
              <w:t xml:space="preserve">air </w:t>
            </w:r>
            <w:r w:rsidRPr="00E87BCC">
              <w:rPr>
                <w:rFonts w:ascii="Calibri" w:hAnsi="Calibri" w:cs="Calibri"/>
                <w:sz w:val="18"/>
                <w:szCs w:val="18"/>
              </w:rPr>
              <w:t>sound</w:t>
            </w:r>
            <w:r w:rsidR="0084060E">
              <w:rPr>
                <w:rFonts w:ascii="Calibri" w:hAnsi="Calibri" w:cs="Calibri"/>
                <w:sz w:val="18"/>
                <w:szCs w:val="18"/>
              </w:rPr>
              <w:t>.</w:t>
            </w:r>
          </w:p>
        </w:tc>
        <w:tc>
          <w:tcPr>
            <w:tcW w:w="2409" w:type="dxa"/>
            <w:tcBorders>
              <w:top w:val="single" w:sz="2" w:space="0" w:color="auto"/>
            </w:tcBorders>
          </w:tcPr>
          <w:p w14:paraId="319C2CF6" w14:textId="495DBFFF" w:rsidR="00BC0E74" w:rsidRPr="00E87BCC" w:rsidRDefault="00BC0E74" w:rsidP="00BC0E74">
            <w:pPr>
              <w:rPr>
                <w:rFonts w:ascii="Calibri" w:hAnsi="Calibri" w:cs="Calibri"/>
                <w:b/>
                <w:bCs/>
                <w:color w:val="000000"/>
                <w:sz w:val="20"/>
                <w:szCs w:val="20"/>
              </w:rPr>
            </w:pPr>
            <w:r w:rsidRPr="00E87BCC">
              <w:rPr>
                <w:rStyle w:val="Hyperlink"/>
                <w:rFonts w:ascii="Calibri" w:hAnsi="Calibri" w:cs="Calibri"/>
                <w:b/>
                <w:bCs/>
                <w:color w:val="000000"/>
                <w:sz w:val="20"/>
                <w:szCs w:val="20"/>
                <w:u w:val="none"/>
              </w:rPr>
              <w:t>Year 2 CEWs</w:t>
            </w:r>
          </w:p>
          <w:p w14:paraId="3BFB74A6" w14:textId="79EA6E73" w:rsidR="00FD2441" w:rsidRPr="00E87BCC" w:rsidRDefault="00FD2441" w:rsidP="00453FDD">
            <w:pPr>
              <w:rPr>
                <w:rFonts w:ascii="Calibri" w:hAnsi="Calibri" w:cs="Calibri"/>
                <w:sz w:val="18"/>
                <w:szCs w:val="18"/>
              </w:rPr>
            </w:pPr>
          </w:p>
          <w:p w14:paraId="38B6CB6A" w14:textId="77777777" w:rsidR="00FD2441" w:rsidRPr="00E87BCC" w:rsidRDefault="00FD2441" w:rsidP="007B7522">
            <w:pPr>
              <w:rPr>
                <w:rFonts w:ascii="Calibri" w:hAnsi="Calibri" w:cs="Calibri"/>
                <w:sz w:val="18"/>
                <w:szCs w:val="18"/>
              </w:rPr>
            </w:pPr>
            <w:r w:rsidRPr="00E87BCC">
              <w:rPr>
                <w:rFonts w:ascii="Calibri" w:hAnsi="Calibri" w:cs="Calibri"/>
                <w:sz w:val="18"/>
                <w:szCs w:val="18"/>
              </w:rPr>
              <w:t xml:space="preserve">Recap </w:t>
            </w:r>
            <w:r w:rsidR="007B7522" w:rsidRPr="00E87BCC">
              <w:rPr>
                <w:rFonts w:ascii="Calibri" w:hAnsi="Calibri" w:cs="Calibri"/>
                <w:b/>
                <w:sz w:val="18"/>
                <w:szCs w:val="18"/>
              </w:rPr>
              <w:t>water parents</w:t>
            </w:r>
            <w:r w:rsidRPr="00E87BCC">
              <w:rPr>
                <w:rFonts w:ascii="Calibri" w:hAnsi="Calibri" w:cs="Calibri"/>
                <w:sz w:val="18"/>
                <w:szCs w:val="18"/>
              </w:rPr>
              <w:t>.</w:t>
            </w:r>
          </w:p>
        </w:tc>
        <w:tc>
          <w:tcPr>
            <w:tcW w:w="2410" w:type="dxa"/>
            <w:tcBorders>
              <w:top w:val="single" w:sz="2" w:space="0" w:color="auto"/>
            </w:tcBorders>
          </w:tcPr>
          <w:p w14:paraId="4F75A485" w14:textId="6090592D" w:rsidR="00BC0E74" w:rsidRPr="00E87BCC" w:rsidRDefault="00BC0E74" w:rsidP="00BC0E74">
            <w:pPr>
              <w:rPr>
                <w:rFonts w:ascii="Calibri" w:hAnsi="Calibri" w:cs="Calibri"/>
                <w:b/>
                <w:bCs/>
                <w:color w:val="000000"/>
                <w:sz w:val="20"/>
                <w:szCs w:val="20"/>
              </w:rPr>
            </w:pPr>
            <w:r w:rsidRPr="00E87BCC">
              <w:rPr>
                <w:rStyle w:val="Hyperlink"/>
                <w:rFonts w:ascii="Calibri" w:hAnsi="Calibri" w:cs="Calibri"/>
                <w:b/>
                <w:bCs/>
                <w:color w:val="000000"/>
                <w:sz w:val="20"/>
                <w:szCs w:val="20"/>
                <w:u w:val="none"/>
              </w:rPr>
              <w:t>Year 2 CEWs</w:t>
            </w:r>
          </w:p>
          <w:p w14:paraId="2DAECF8A" w14:textId="77777777" w:rsidR="00FD2441" w:rsidRPr="00E87BCC" w:rsidRDefault="007B7522" w:rsidP="00074FFB">
            <w:pPr>
              <w:rPr>
                <w:rFonts w:ascii="Calibri" w:hAnsi="Calibri" w:cs="Calibri"/>
                <w:sz w:val="18"/>
                <w:szCs w:val="18"/>
              </w:rPr>
            </w:pPr>
            <w:r w:rsidRPr="00E87BCC">
              <w:rPr>
                <w:rFonts w:ascii="Calibri" w:hAnsi="Calibri" w:cs="Calibri"/>
                <w:b/>
                <w:sz w:val="18"/>
                <w:szCs w:val="18"/>
              </w:rPr>
              <w:t>beautiful</w:t>
            </w:r>
            <w:r w:rsidR="00FD2441" w:rsidRPr="00E87BCC">
              <w:rPr>
                <w:rFonts w:ascii="Calibri" w:hAnsi="Calibri" w:cs="Calibri"/>
                <w:b/>
                <w:sz w:val="18"/>
                <w:szCs w:val="18"/>
              </w:rPr>
              <w:t xml:space="preserve"> </w:t>
            </w:r>
            <w:r w:rsidR="00074FFB" w:rsidRPr="00E87BCC">
              <w:rPr>
                <w:rFonts w:ascii="Calibri" w:hAnsi="Calibri" w:cs="Calibri"/>
                <w:sz w:val="18"/>
                <w:szCs w:val="18"/>
              </w:rPr>
              <w:t>–</w:t>
            </w:r>
            <w:r w:rsidR="00FD2441" w:rsidRPr="00E87BCC">
              <w:rPr>
                <w:rFonts w:ascii="Calibri" w:hAnsi="Calibri" w:cs="Calibri"/>
                <w:sz w:val="18"/>
                <w:szCs w:val="18"/>
              </w:rPr>
              <w:t xml:space="preserve"> </w:t>
            </w:r>
            <w:r w:rsidR="00074FFB" w:rsidRPr="00E87BCC">
              <w:rPr>
                <w:rFonts w:ascii="Calibri" w:hAnsi="Calibri" w:cs="Calibri"/>
                <w:b/>
                <w:sz w:val="18"/>
                <w:szCs w:val="18"/>
              </w:rPr>
              <w:t>ea</w:t>
            </w:r>
            <w:r w:rsidR="00074FFB" w:rsidRPr="00E87BCC">
              <w:rPr>
                <w:rFonts w:ascii="Calibri" w:hAnsi="Calibri" w:cs="Calibri"/>
                <w:sz w:val="18"/>
                <w:szCs w:val="18"/>
              </w:rPr>
              <w:t xml:space="preserve"> is silent, </w:t>
            </w:r>
            <w:r w:rsidR="00074FFB" w:rsidRPr="00E87BCC">
              <w:rPr>
                <w:rFonts w:ascii="Calibri" w:hAnsi="Calibri" w:cs="Calibri"/>
                <w:b/>
                <w:sz w:val="18"/>
                <w:szCs w:val="18"/>
              </w:rPr>
              <w:t>u</w:t>
            </w:r>
            <w:r w:rsidR="00074FFB" w:rsidRPr="00E87BCC">
              <w:rPr>
                <w:rFonts w:ascii="Calibri" w:hAnsi="Calibri" w:cs="Calibri"/>
                <w:sz w:val="18"/>
                <w:szCs w:val="18"/>
              </w:rPr>
              <w:t xml:space="preserve"> is a long U-Hoo U.</w:t>
            </w:r>
          </w:p>
          <w:p w14:paraId="608FD179" w14:textId="77777777" w:rsidR="00074FFB" w:rsidRPr="00E87BCC" w:rsidRDefault="00074FFB" w:rsidP="00074FFB">
            <w:pPr>
              <w:rPr>
                <w:rFonts w:ascii="Calibri" w:hAnsi="Calibri" w:cs="Calibri"/>
                <w:sz w:val="18"/>
                <w:szCs w:val="18"/>
              </w:rPr>
            </w:pPr>
            <w:r w:rsidRPr="00E87BCC">
              <w:rPr>
                <w:rFonts w:ascii="Calibri" w:hAnsi="Calibri" w:cs="Calibri"/>
                <w:sz w:val="18"/>
                <w:szCs w:val="18"/>
              </w:rPr>
              <w:t xml:space="preserve">Spend more time on this more difficult word to spell. </w:t>
            </w:r>
          </w:p>
          <w:p w14:paraId="570E3BA8" w14:textId="30572415" w:rsidR="00074FFB" w:rsidRPr="00E87BCC" w:rsidRDefault="00074FFB" w:rsidP="00074FFB">
            <w:pPr>
              <w:rPr>
                <w:rFonts w:ascii="Calibri" w:hAnsi="Calibri" w:cs="Calibri"/>
                <w:sz w:val="18"/>
                <w:szCs w:val="18"/>
              </w:rPr>
            </w:pPr>
            <w:r w:rsidRPr="00E87BCC">
              <w:rPr>
                <w:rFonts w:ascii="Calibri" w:hAnsi="Calibri" w:cs="Calibri"/>
                <w:sz w:val="18"/>
                <w:szCs w:val="18"/>
              </w:rPr>
              <w:t>Sounding out B E A U - tiful may also help.</w:t>
            </w:r>
          </w:p>
        </w:tc>
        <w:tc>
          <w:tcPr>
            <w:tcW w:w="2386" w:type="dxa"/>
          </w:tcPr>
          <w:p w14:paraId="6F356345" w14:textId="243D3711" w:rsidR="00BC0E74" w:rsidRPr="00E87BCC" w:rsidRDefault="00BC0E74" w:rsidP="00BC0E74">
            <w:pPr>
              <w:rPr>
                <w:rFonts w:ascii="Calibri" w:hAnsi="Calibri" w:cs="Calibri"/>
                <w:b/>
                <w:bCs/>
                <w:color w:val="000000"/>
                <w:sz w:val="20"/>
                <w:szCs w:val="20"/>
              </w:rPr>
            </w:pPr>
            <w:r w:rsidRPr="00E87BCC">
              <w:rPr>
                <w:rStyle w:val="Hyperlink"/>
                <w:rFonts w:ascii="Calibri" w:hAnsi="Calibri" w:cs="Calibri"/>
                <w:b/>
                <w:bCs/>
                <w:color w:val="000000"/>
                <w:sz w:val="20"/>
                <w:szCs w:val="20"/>
                <w:u w:val="none"/>
              </w:rPr>
              <w:t>Year 2 CEWs</w:t>
            </w:r>
          </w:p>
          <w:p w14:paraId="7D25031D" w14:textId="77777777" w:rsidR="00FD2441" w:rsidRPr="00E87BCC" w:rsidRDefault="00FD2441" w:rsidP="007B7522">
            <w:pPr>
              <w:rPr>
                <w:rFonts w:ascii="Calibri" w:hAnsi="Calibri" w:cs="Calibri"/>
                <w:sz w:val="18"/>
                <w:szCs w:val="18"/>
              </w:rPr>
            </w:pPr>
            <w:r w:rsidRPr="00E87BCC">
              <w:rPr>
                <w:rFonts w:ascii="Calibri" w:hAnsi="Calibri" w:cs="Calibri"/>
                <w:sz w:val="18"/>
                <w:szCs w:val="18"/>
              </w:rPr>
              <w:t xml:space="preserve">Recap </w:t>
            </w:r>
            <w:r w:rsidR="007B7522" w:rsidRPr="00E87BCC">
              <w:rPr>
                <w:rFonts w:ascii="Calibri" w:hAnsi="Calibri" w:cs="Calibri"/>
                <w:b/>
                <w:sz w:val="18"/>
                <w:szCs w:val="18"/>
              </w:rPr>
              <w:t>beautiful</w:t>
            </w:r>
            <w:r w:rsidRPr="00E87BCC">
              <w:rPr>
                <w:rFonts w:ascii="Calibri" w:hAnsi="Calibri" w:cs="Calibri"/>
                <w:sz w:val="18"/>
                <w:szCs w:val="18"/>
              </w:rPr>
              <w:t>.</w:t>
            </w:r>
          </w:p>
        </w:tc>
        <w:tc>
          <w:tcPr>
            <w:tcW w:w="2434" w:type="dxa"/>
            <w:gridSpan w:val="2"/>
          </w:tcPr>
          <w:p w14:paraId="21DC6BD4" w14:textId="77777777" w:rsidR="00057B58" w:rsidRPr="00E87BCC" w:rsidRDefault="00057B58" w:rsidP="00057B58">
            <w:pPr>
              <w:rPr>
                <w:rFonts w:ascii="Calibri" w:hAnsi="Calibri" w:cs="Calibri"/>
                <w:b/>
                <w:sz w:val="20"/>
                <w:szCs w:val="20"/>
              </w:rPr>
            </w:pPr>
            <w:r w:rsidRPr="00E87BCC">
              <w:rPr>
                <w:rFonts w:ascii="Calibri" w:hAnsi="Calibri" w:cs="Calibri"/>
                <w:b/>
                <w:sz w:val="20"/>
                <w:szCs w:val="20"/>
              </w:rPr>
              <w:t xml:space="preserve">Year 2 Spelling Log Book </w:t>
            </w:r>
          </w:p>
          <w:p w14:paraId="20216102" w14:textId="77777777" w:rsidR="00057B58" w:rsidRPr="00E87BCC" w:rsidRDefault="00057B58" w:rsidP="00057B58">
            <w:pPr>
              <w:rPr>
                <w:rFonts w:ascii="Calibri" w:hAnsi="Calibri" w:cs="Calibri"/>
                <w:sz w:val="18"/>
                <w:szCs w:val="18"/>
              </w:rPr>
            </w:pPr>
            <w:r w:rsidRPr="00E87BCC">
              <w:rPr>
                <w:rFonts w:ascii="Calibri" w:hAnsi="Calibri" w:cs="Calibri"/>
                <w:sz w:val="18"/>
                <w:szCs w:val="18"/>
              </w:rPr>
              <w:t>- tick words to learn for next week’s test.</w:t>
            </w:r>
          </w:p>
          <w:p w14:paraId="0FF55C8F" w14:textId="3B935E06" w:rsidR="00FD2441" w:rsidRPr="00E87BCC" w:rsidRDefault="00057B58" w:rsidP="00057B58">
            <w:pPr>
              <w:rPr>
                <w:rFonts w:ascii="Calibri" w:hAnsi="Calibri" w:cs="Calibri"/>
                <w:sz w:val="18"/>
                <w:szCs w:val="18"/>
              </w:rPr>
            </w:pPr>
            <w:r w:rsidRPr="00E87BCC">
              <w:rPr>
                <w:rFonts w:ascii="Calibri" w:hAnsi="Calibri" w:cs="Calibri"/>
                <w:sz w:val="18"/>
                <w:szCs w:val="18"/>
              </w:rPr>
              <w:t>- add any HFW/CEW/words commonly misspelt to the ‘My Words’ section.</w:t>
            </w:r>
          </w:p>
        </w:tc>
      </w:tr>
    </w:tbl>
    <w:p w14:paraId="59A3CD21" w14:textId="6EED071A" w:rsidR="00FD2441" w:rsidRDefault="0080483E" w:rsidP="001A5375">
      <w:pPr>
        <w:rPr>
          <w:noProof/>
        </w:rPr>
      </w:pPr>
      <w:r w:rsidRPr="0073539F">
        <w:rPr>
          <w:rFonts w:ascii="Calibri" w:hAnsi="Calibri" w:cs="Calibri"/>
          <w:b/>
          <w:bCs/>
          <w:noProof/>
        </w:rPr>
        <w:drawing>
          <wp:anchor distT="0" distB="0" distL="114300" distR="114300" simplePos="0" relativeHeight="251712512" behindDoc="1" locked="0" layoutInCell="1" allowOverlap="1" wp14:anchorId="708D19B9" wp14:editId="06DE2D88">
            <wp:simplePos x="0" y="0"/>
            <wp:positionH relativeFrom="page">
              <wp:align>right</wp:align>
            </wp:positionH>
            <wp:positionV relativeFrom="paragraph">
              <wp:posOffset>-3054350</wp:posOffset>
            </wp:positionV>
            <wp:extent cx="10659110" cy="6659880"/>
            <wp:effectExtent l="0" t="0" r="8890" b="7620"/>
            <wp:wrapNone/>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87936" behindDoc="0" locked="0" layoutInCell="1" allowOverlap="1" wp14:anchorId="5E495DD4" wp14:editId="76763E29">
                <wp:simplePos x="0" y="0"/>
                <wp:positionH relativeFrom="margin">
                  <wp:posOffset>-368300</wp:posOffset>
                </wp:positionH>
                <wp:positionV relativeFrom="paragraph">
                  <wp:posOffset>111125</wp:posOffset>
                </wp:positionV>
                <wp:extent cx="10083800" cy="577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5B61760A"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4FA3945"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95DD4" id="Text Box 24" o:spid="_x0000_s1036" type="#_x0000_t202" style="position:absolute;margin-left:-29pt;margin-top:8.75pt;width:794pt;height:45.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" fillcolor="window" stroked="f" strokeweight=".5pt">
                <v:textbox>
                  <w:txbxContent>
                    <w:p w14:paraId="5B61760A"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44FA3945" w14:textId="77777777" w:rsidR="00AF5F8B" w:rsidRDefault="00AF5F8B" w:rsidP="00AF5F8B"/>
                  </w:txbxContent>
                </v:textbox>
                <w10:wrap anchorx="margin"/>
              </v:shape>
            </w:pict>
          </mc:Fallback>
        </mc:AlternateContent>
      </w:r>
    </w:p>
    <w:p w14:paraId="7C014845" w14:textId="52ED268E" w:rsidR="00FD2441" w:rsidRDefault="00FD2441" w:rsidP="001A5375">
      <w:pPr>
        <w:rPr>
          <w:noProof/>
        </w:rPr>
      </w:pPr>
    </w:p>
    <w:p w14:paraId="086C1052" w14:textId="34BADEF3" w:rsidR="00346685" w:rsidRDefault="00346685"/>
    <w:p w14:paraId="5B97FC52" w14:textId="77777777" w:rsidR="00190C19" w:rsidRDefault="00190C19"/>
    <w:p w14:paraId="70B7AA28" w14:textId="77777777" w:rsidR="00190C19" w:rsidRDefault="00190C19"/>
    <w:p w14:paraId="5107C59A" w14:textId="77777777" w:rsidR="00190C19" w:rsidRDefault="00190C19"/>
    <w:p w14:paraId="32349590" w14:textId="77777777" w:rsidR="00190C19" w:rsidRDefault="00190C19"/>
    <w:p w14:paraId="265A8F61" w14:textId="77777777" w:rsidR="00190C19" w:rsidRDefault="00190C19"/>
    <w:p w14:paraId="7B3B3C73" w14:textId="77777777" w:rsidR="00190C19" w:rsidRDefault="00190C19"/>
    <w:p w14:paraId="2A8AFB2B" w14:textId="77777777" w:rsidR="00190C19" w:rsidRDefault="00190C19"/>
    <w:p w14:paraId="30D26FF9" w14:textId="77777777" w:rsidR="00190C19" w:rsidRDefault="00190C19"/>
    <w:p w14:paraId="141E64A6" w14:textId="77777777" w:rsidR="00190C19" w:rsidRDefault="00190C19"/>
    <w:p w14:paraId="6D07E8D4" w14:textId="77777777" w:rsidR="00190C19" w:rsidRDefault="00190C19"/>
    <w:p w14:paraId="637BF384" w14:textId="77777777" w:rsidR="00190C19" w:rsidRDefault="00190C19"/>
    <w:tbl>
      <w:tblPr>
        <w:tblW w:w="14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539"/>
        <w:gridCol w:w="2445"/>
        <w:gridCol w:w="2623"/>
        <w:gridCol w:w="2343"/>
        <w:gridCol w:w="10"/>
        <w:gridCol w:w="2249"/>
      </w:tblGrid>
      <w:tr w:rsidR="00F262CA" w:rsidRPr="0059460F" w14:paraId="69AAD0B4" w14:textId="77777777" w:rsidTr="00AF5F8B">
        <w:tc>
          <w:tcPr>
            <w:tcW w:w="14717" w:type="dxa"/>
            <w:gridSpan w:val="7"/>
            <w:tcBorders>
              <w:top w:val="nil"/>
              <w:left w:val="nil"/>
              <w:bottom w:val="single" w:sz="4" w:space="0" w:color="auto"/>
              <w:right w:val="nil"/>
            </w:tcBorders>
          </w:tcPr>
          <w:p w14:paraId="25463E78" w14:textId="7C273D6A" w:rsidR="00F262CA" w:rsidRDefault="00F262CA" w:rsidP="00321949">
            <w:pPr>
              <w:rPr>
                <w:rFonts w:ascii="Calibri" w:hAnsi="Calibri" w:cs="Calibri"/>
                <w:b/>
                <w:bCs/>
                <w:i/>
                <w:sz w:val="22"/>
                <w:szCs w:val="20"/>
              </w:rPr>
            </w:pPr>
            <w:r w:rsidRPr="00A1357E">
              <w:rPr>
                <w:rFonts w:ascii="Calibri" w:hAnsi="Calibri" w:cs="Calibri"/>
                <w:b/>
                <w:bCs/>
                <w:sz w:val="22"/>
                <w:szCs w:val="20"/>
              </w:rPr>
              <w:lastRenderedPageBreak/>
              <w:t>Year 2 Spelling Curriculum Planning</w:t>
            </w:r>
            <w:r>
              <w:rPr>
                <w:rFonts w:ascii="Calibri" w:hAnsi="Calibri" w:cs="Calibri"/>
                <w:b/>
                <w:bCs/>
                <w:sz w:val="22"/>
                <w:szCs w:val="20"/>
              </w:rPr>
              <w:t xml:space="preserve"> | </w:t>
            </w:r>
            <w:r w:rsidRPr="00A1357E">
              <w:rPr>
                <w:rFonts w:ascii="Calibri" w:hAnsi="Calibri" w:cs="Calibri"/>
                <w:b/>
                <w:bCs/>
                <w:sz w:val="22"/>
                <w:szCs w:val="20"/>
              </w:rPr>
              <w:t xml:space="preserve">Term 1 </w:t>
            </w:r>
            <w:r>
              <w:rPr>
                <w:rFonts w:ascii="Calibri" w:hAnsi="Calibri" w:cs="Calibri"/>
                <w:b/>
                <w:bCs/>
                <w:sz w:val="22"/>
                <w:szCs w:val="20"/>
              </w:rPr>
              <w:t xml:space="preserve">| </w:t>
            </w:r>
            <w:r w:rsidRPr="00A1357E">
              <w:rPr>
                <w:rFonts w:ascii="Calibri" w:hAnsi="Calibri" w:cs="Calibri"/>
                <w:b/>
                <w:bCs/>
                <w:sz w:val="22"/>
                <w:szCs w:val="20"/>
              </w:rPr>
              <w:t xml:space="preserve">Weeks: 1-12 </w:t>
            </w:r>
            <w:r>
              <w:rPr>
                <w:rFonts w:ascii="Calibri" w:hAnsi="Calibri" w:cs="Calibri"/>
                <w:b/>
                <w:bCs/>
                <w:sz w:val="22"/>
                <w:szCs w:val="20"/>
              </w:rPr>
              <w:t xml:space="preserve">| </w:t>
            </w:r>
            <w:r w:rsidRPr="00A1357E">
              <w:rPr>
                <w:rFonts w:ascii="Calibri" w:hAnsi="Calibri" w:cs="Calibri"/>
                <w:b/>
                <w:bCs/>
                <w:sz w:val="22"/>
                <w:szCs w:val="20"/>
              </w:rPr>
              <w:t>Graphemes, Spelling Rules, CEW, HFW and Assessment</w:t>
            </w:r>
            <w:r w:rsidRPr="00A1357E">
              <w:rPr>
                <w:rFonts w:ascii="Calibri" w:hAnsi="Calibri" w:cs="Calibri"/>
                <w:b/>
                <w:bCs/>
                <w:i/>
                <w:sz w:val="22"/>
                <w:szCs w:val="20"/>
              </w:rPr>
              <w:t xml:space="preserve"> </w:t>
            </w:r>
          </w:p>
          <w:p w14:paraId="675462EA" w14:textId="77777777" w:rsidR="00E501CE" w:rsidRDefault="00E501CE" w:rsidP="00321949">
            <w:pPr>
              <w:rPr>
                <w:rFonts w:ascii="Calibri" w:hAnsi="Calibri" w:cs="Calibri"/>
                <w:b/>
                <w:bCs/>
                <w:i/>
                <w:sz w:val="22"/>
                <w:szCs w:val="20"/>
              </w:rPr>
            </w:pPr>
          </w:p>
          <w:tbl>
            <w:tblPr>
              <w:tblStyle w:val="TableGrid"/>
              <w:tblW w:w="14491" w:type="dxa"/>
              <w:tblLook w:val="04A0" w:firstRow="1" w:lastRow="0" w:firstColumn="1" w:lastColumn="0" w:noHBand="0" w:noVBand="1"/>
            </w:tblPr>
            <w:tblGrid>
              <w:gridCol w:w="6516"/>
              <w:gridCol w:w="7975"/>
            </w:tblGrid>
            <w:tr w:rsidR="00556367" w14:paraId="052E0A0E" w14:textId="77777777" w:rsidTr="00F00DB3">
              <w:tc>
                <w:tcPr>
                  <w:tcW w:w="6516" w:type="dxa"/>
                  <w:shd w:val="clear" w:color="auto" w:fill="auto"/>
                </w:tcPr>
                <w:p w14:paraId="2598973C" w14:textId="77777777" w:rsidR="00E501CE" w:rsidRPr="00BF2D3C" w:rsidRDefault="00E501CE" w:rsidP="001A5B2D">
                  <w:pPr>
                    <w:rPr>
                      <w:rFonts w:ascii="Calibri" w:hAnsi="Calibri" w:cs="Calibri"/>
                      <w:b/>
                      <w:bCs/>
                    </w:rPr>
                  </w:pPr>
                  <w:r w:rsidRPr="00BF2D3C">
                    <w:rPr>
                      <w:rFonts w:ascii="Calibri" w:hAnsi="Calibri" w:cs="Calibri"/>
                      <w:b/>
                      <w:bCs/>
                    </w:rPr>
                    <w:t>Learning Objective/Success Criteria</w:t>
                  </w:r>
                </w:p>
              </w:tc>
              <w:tc>
                <w:tcPr>
                  <w:tcW w:w="7975" w:type="dxa"/>
                  <w:shd w:val="clear" w:color="auto" w:fill="auto"/>
                </w:tcPr>
                <w:p w14:paraId="69EEB1F6" w14:textId="77777777" w:rsidR="00E501CE" w:rsidRPr="00BF2D3C" w:rsidRDefault="00E501CE" w:rsidP="001A5B2D">
                  <w:pPr>
                    <w:rPr>
                      <w:rFonts w:ascii="Calibri" w:hAnsi="Calibri" w:cs="Calibri"/>
                      <w:b/>
                      <w:bCs/>
                    </w:rPr>
                  </w:pPr>
                  <w:r w:rsidRPr="00BF2D3C">
                    <w:rPr>
                      <w:rFonts w:ascii="Calibri" w:hAnsi="Calibri" w:cs="Calibri"/>
                      <w:b/>
                      <w:bCs/>
                    </w:rPr>
                    <w:t>Assessment</w:t>
                  </w:r>
                </w:p>
              </w:tc>
            </w:tr>
            <w:tr w:rsidR="00556367" w14:paraId="543B28C6" w14:textId="77777777" w:rsidTr="00F00DB3">
              <w:trPr>
                <w:trHeight w:val="889"/>
              </w:trPr>
              <w:tc>
                <w:tcPr>
                  <w:tcW w:w="6516" w:type="dxa"/>
                  <w:shd w:val="clear" w:color="auto" w:fill="auto"/>
                </w:tcPr>
                <w:p w14:paraId="7AAA0A87" w14:textId="429960C6"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Teach the </w:t>
                  </w:r>
                  <w:proofErr w:type="spellStart"/>
                  <w:r w:rsidR="00B20639" w:rsidRPr="00F00DB3">
                    <w:rPr>
                      <w:rStyle w:val="Strong"/>
                      <w:rFonts w:asciiTheme="minorHAnsi" w:hAnsiTheme="minorHAnsi" w:cstheme="minorHAnsi"/>
                      <w:b w:val="0"/>
                      <w:bCs w:val="0"/>
                      <w:color w:val="212529"/>
                      <w:shd w:val="clear" w:color="auto" w:fill="FFFFFF"/>
                    </w:rPr>
                    <w:t>ti</w:t>
                  </w:r>
                  <w:proofErr w:type="spellEnd"/>
                  <w:r w:rsidR="00B20639" w:rsidRPr="00F00DB3">
                    <w:rPr>
                      <w:rStyle w:val="Strong"/>
                      <w:rFonts w:asciiTheme="minorHAnsi" w:hAnsiTheme="minorHAnsi" w:cstheme="minorHAnsi"/>
                      <w:b w:val="0"/>
                      <w:bCs w:val="0"/>
                      <w:color w:val="212529"/>
                      <w:shd w:val="clear" w:color="auto" w:fill="FFFFFF"/>
                    </w:rPr>
                    <w:t xml:space="preserve"> (</w:t>
                  </w:r>
                  <w:proofErr w:type="spellStart"/>
                  <w:r w:rsidR="00B20639" w:rsidRPr="00F00DB3">
                    <w:rPr>
                      <w:rStyle w:val="Strong"/>
                      <w:rFonts w:asciiTheme="minorHAnsi" w:hAnsiTheme="minorHAnsi" w:cstheme="minorHAnsi"/>
                      <w:b w:val="0"/>
                      <w:bCs w:val="0"/>
                      <w:color w:val="212529"/>
                      <w:shd w:val="clear" w:color="auto" w:fill="FFFFFF"/>
                    </w:rPr>
                    <w:t>sh</w:t>
                  </w:r>
                  <w:proofErr w:type="spellEnd"/>
                  <w:r w:rsidR="00B20639" w:rsidRPr="00F00DB3">
                    <w:rPr>
                      <w:rStyle w:val="Strong"/>
                      <w:rFonts w:asciiTheme="minorHAnsi" w:hAnsiTheme="minorHAnsi" w:cstheme="minorHAnsi"/>
                      <w:b w:val="0"/>
                      <w:bCs w:val="0"/>
                      <w:color w:val="212529"/>
                      <w:shd w:val="clear" w:color="auto" w:fill="FFFFFF"/>
                    </w:rPr>
                    <w:t xml:space="preserve">) </w:t>
                  </w:r>
                  <w:r w:rsidR="006B4E5B" w:rsidRPr="00F00DB3">
                    <w:rPr>
                      <w:rStyle w:val="Strong"/>
                      <w:rFonts w:asciiTheme="minorHAnsi" w:hAnsiTheme="minorHAnsi" w:cstheme="minorHAnsi"/>
                      <w:b w:val="0"/>
                      <w:bCs w:val="0"/>
                      <w:color w:val="212529"/>
                      <w:shd w:val="clear" w:color="auto" w:fill="FFFFFF"/>
                    </w:rPr>
                    <w:t xml:space="preserve">and </w:t>
                  </w:r>
                  <w:proofErr w:type="spellStart"/>
                  <w:r w:rsidR="006B4E5B" w:rsidRPr="00F00DB3">
                    <w:rPr>
                      <w:rStyle w:val="Strong"/>
                      <w:rFonts w:asciiTheme="minorHAnsi" w:hAnsiTheme="minorHAnsi" w:cstheme="minorHAnsi"/>
                      <w:b w:val="0"/>
                      <w:bCs w:val="0"/>
                      <w:color w:val="212529"/>
                      <w:shd w:val="clear" w:color="auto" w:fill="FFFFFF"/>
                    </w:rPr>
                    <w:t>i</w:t>
                  </w:r>
                  <w:proofErr w:type="spellEnd"/>
                  <w:r w:rsidR="006B4E5B" w:rsidRPr="00F00DB3">
                    <w:rPr>
                      <w:rStyle w:val="Strong"/>
                      <w:rFonts w:asciiTheme="minorHAnsi" w:hAnsiTheme="minorHAnsi" w:cstheme="minorHAnsi"/>
                      <w:b w:val="0"/>
                      <w:bCs w:val="0"/>
                      <w:color w:val="212529"/>
                      <w:shd w:val="clear" w:color="auto" w:fill="FFFFFF"/>
                    </w:rPr>
                    <w:t xml:space="preserve"> </w:t>
                  </w:r>
                  <w:r w:rsidR="00B20639" w:rsidRPr="00F00DB3">
                    <w:rPr>
                      <w:rStyle w:val="Strong"/>
                      <w:rFonts w:asciiTheme="minorHAnsi" w:hAnsiTheme="minorHAnsi" w:cstheme="minorHAnsi"/>
                      <w:b w:val="0"/>
                      <w:bCs w:val="0"/>
                      <w:color w:val="212529"/>
                      <w:shd w:val="clear" w:color="auto" w:fill="FFFFFF"/>
                    </w:rPr>
                    <w:t>grapheme</w:t>
                  </w:r>
                  <w:r w:rsidRPr="00F00DB3">
                    <w:rPr>
                      <w:rFonts w:asciiTheme="minorHAnsi" w:hAnsiTheme="minorHAnsi" w:cstheme="minorHAnsi"/>
                      <w:b/>
                      <w:bCs/>
                    </w:rPr>
                    <w:t>.</w:t>
                  </w:r>
                </w:p>
                <w:p w14:paraId="1FE570F5" w14:textId="77777777" w:rsidR="005D3E3A" w:rsidRPr="00F00DB3" w:rsidRDefault="005D3E3A" w:rsidP="005D3E3A">
                  <w:pPr>
                    <w:rPr>
                      <w:rFonts w:asciiTheme="minorHAnsi" w:hAnsiTheme="minorHAnsi" w:cstheme="minorHAnsi"/>
                      <w:b/>
                      <w:bCs/>
                    </w:rPr>
                  </w:pPr>
                </w:p>
                <w:p w14:paraId="402B22B9"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blending to read sentences.</w:t>
                  </w:r>
                </w:p>
                <w:p w14:paraId="51DFE421" w14:textId="77777777" w:rsidR="005D3E3A" w:rsidRPr="00F00DB3" w:rsidRDefault="005D3E3A" w:rsidP="005D3E3A">
                  <w:pPr>
                    <w:rPr>
                      <w:rFonts w:asciiTheme="minorHAnsi" w:hAnsiTheme="minorHAnsi" w:cstheme="minorHAnsi"/>
                      <w:b/>
                      <w:bCs/>
                    </w:rPr>
                  </w:pPr>
                </w:p>
                <w:p w14:paraId="153FA66D" w14:textId="77777777" w:rsidR="005D3E3A" w:rsidRPr="00F00DB3" w:rsidRDefault="005D3E3A" w:rsidP="005D3E3A">
                  <w:pPr>
                    <w:rPr>
                      <w:rFonts w:asciiTheme="minorHAnsi" w:hAnsiTheme="minorHAnsi" w:cstheme="minorHAnsi"/>
                      <w:b/>
                      <w:bCs/>
                    </w:rPr>
                  </w:pPr>
                  <w:proofErr w:type="spellStart"/>
                  <w:r w:rsidRPr="00F00DB3">
                    <w:rPr>
                      <w:rFonts w:asciiTheme="minorHAnsi" w:hAnsiTheme="minorHAnsi" w:cstheme="minorHAnsi"/>
                      <w:b/>
                      <w:bCs/>
                    </w:rPr>
                    <w:t>Practise</w:t>
                  </w:r>
                  <w:proofErr w:type="spellEnd"/>
                  <w:r w:rsidRPr="00F00DB3">
                    <w:rPr>
                      <w:rFonts w:asciiTheme="minorHAnsi" w:hAnsiTheme="minorHAnsi" w:cstheme="minorHAnsi"/>
                      <w:b/>
                      <w:bCs/>
                    </w:rPr>
                    <w:t xml:space="preserve"> segmenting to write sentences.</w:t>
                  </w:r>
                </w:p>
                <w:p w14:paraId="45E04E4F" w14:textId="77777777" w:rsidR="005D3E3A" w:rsidRPr="00F00DB3" w:rsidRDefault="005D3E3A" w:rsidP="005D3E3A">
                  <w:pPr>
                    <w:rPr>
                      <w:rFonts w:asciiTheme="minorHAnsi" w:hAnsiTheme="minorHAnsi" w:cstheme="minorHAnsi"/>
                      <w:b/>
                      <w:bCs/>
                    </w:rPr>
                  </w:pPr>
                </w:p>
                <w:p w14:paraId="29921CD4" w14:textId="11BC6571" w:rsidR="006B4E5B" w:rsidRPr="00F00DB3" w:rsidRDefault="005D3E3A" w:rsidP="006B4E5B">
                  <w:pPr>
                    <w:rPr>
                      <w:rFonts w:asciiTheme="minorHAnsi" w:hAnsiTheme="minorHAnsi" w:cstheme="minorHAnsi"/>
                      <w:b/>
                      <w:bCs/>
                    </w:rPr>
                  </w:pPr>
                  <w:r w:rsidRPr="00F00DB3">
                    <w:rPr>
                      <w:rFonts w:asciiTheme="minorHAnsi" w:hAnsiTheme="minorHAnsi" w:cstheme="minorHAnsi"/>
                      <w:b/>
                      <w:bCs/>
                    </w:rPr>
                    <w:t xml:space="preserve">CEW: </w:t>
                  </w:r>
                  <w:r w:rsidR="006B4E5B" w:rsidRPr="00F00DB3">
                    <w:rPr>
                      <w:rFonts w:asciiTheme="minorHAnsi" w:hAnsiTheme="minorHAnsi" w:cstheme="minorHAnsi"/>
                      <w:b/>
                      <w:bCs/>
                      <w:color w:val="212529"/>
                      <w:shd w:val="clear" w:color="auto" w:fill="FFFFFF"/>
                    </w:rPr>
                    <w:t xml:space="preserve">eye, who, </w:t>
                  </w:r>
                  <w:proofErr w:type="spellStart"/>
                  <w:r w:rsidR="006B4E5B" w:rsidRPr="00F00DB3">
                    <w:rPr>
                      <w:rFonts w:asciiTheme="minorHAnsi" w:hAnsiTheme="minorHAnsi" w:cstheme="minorHAnsi"/>
                      <w:b/>
                      <w:bCs/>
                      <w:color w:val="212529"/>
                      <w:shd w:val="clear" w:color="auto" w:fill="FFFFFF"/>
                    </w:rPr>
                    <w:t>Mr</w:t>
                  </w:r>
                  <w:proofErr w:type="spellEnd"/>
                  <w:r w:rsidR="006B4E5B" w:rsidRPr="00F00DB3">
                    <w:rPr>
                      <w:rFonts w:asciiTheme="minorHAnsi" w:hAnsiTheme="minorHAnsi" w:cstheme="minorHAnsi"/>
                      <w:b/>
                      <w:bCs/>
                      <w:color w:val="212529"/>
                      <w:shd w:val="clear" w:color="auto" w:fill="FFFFFF"/>
                    </w:rPr>
                    <w:t>, Mrs</w:t>
                  </w:r>
                  <w:r w:rsidR="00F00DB3" w:rsidRPr="00F00DB3">
                    <w:rPr>
                      <w:rFonts w:asciiTheme="minorHAnsi" w:hAnsiTheme="minorHAnsi" w:cstheme="minorHAnsi"/>
                      <w:b/>
                      <w:bCs/>
                      <w:color w:val="212529"/>
                      <w:shd w:val="clear" w:color="auto" w:fill="FFFFFF"/>
                    </w:rPr>
                    <w:t>.</w:t>
                  </w:r>
                </w:p>
                <w:p w14:paraId="26103EF6" w14:textId="4E90F7DF" w:rsidR="00E501CE" w:rsidRPr="00F00DB3" w:rsidRDefault="00E501CE" w:rsidP="00F00DB3">
                  <w:pPr>
                    <w:pStyle w:val="NormalWeb"/>
                    <w:shd w:val="clear" w:color="auto" w:fill="FFFFFF"/>
                    <w:spacing w:before="0" w:beforeAutospacing="0"/>
                    <w:rPr>
                      <w:rFonts w:asciiTheme="minorHAnsi" w:hAnsiTheme="minorHAnsi" w:cstheme="minorHAnsi"/>
                      <w:b/>
                      <w:bCs/>
                    </w:rPr>
                  </w:pPr>
                </w:p>
              </w:tc>
              <w:tc>
                <w:tcPr>
                  <w:tcW w:w="7975" w:type="dxa"/>
                  <w:shd w:val="clear" w:color="auto" w:fill="auto"/>
                </w:tcPr>
                <w:p w14:paraId="04A0813D" w14:textId="05685DDE"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w:t>
                  </w:r>
                  <w:proofErr w:type="spellStart"/>
                  <w:r w:rsidRPr="00F00DB3">
                    <w:rPr>
                      <w:rFonts w:asciiTheme="minorHAnsi" w:hAnsiTheme="minorHAnsi" w:cstheme="minorHAnsi"/>
                      <w:b/>
                      <w:bCs/>
                    </w:rPr>
                    <w:t>recognise</w:t>
                  </w:r>
                  <w:proofErr w:type="spellEnd"/>
                  <w:r w:rsidRPr="00F00DB3">
                    <w:rPr>
                      <w:rFonts w:asciiTheme="minorHAnsi" w:hAnsiTheme="minorHAnsi" w:cstheme="minorHAnsi"/>
                      <w:b/>
                      <w:bCs/>
                    </w:rPr>
                    <w:t xml:space="preserve"> the</w:t>
                  </w:r>
                  <w:r w:rsidR="006B4E5B" w:rsidRPr="00F00DB3">
                    <w:rPr>
                      <w:rFonts w:asciiTheme="minorHAnsi" w:hAnsiTheme="minorHAnsi" w:cstheme="minorHAnsi"/>
                      <w:b/>
                      <w:bCs/>
                    </w:rPr>
                    <w:t xml:space="preserve"> </w:t>
                  </w:r>
                  <w:proofErr w:type="spellStart"/>
                  <w:r w:rsidR="006B4E5B" w:rsidRPr="00F00DB3">
                    <w:rPr>
                      <w:rStyle w:val="Strong"/>
                      <w:rFonts w:asciiTheme="minorHAnsi" w:hAnsiTheme="minorHAnsi" w:cstheme="minorHAnsi"/>
                      <w:color w:val="212529"/>
                      <w:shd w:val="clear" w:color="auto" w:fill="FFFFFF"/>
                    </w:rPr>
                    <w:t>ti</w:t>
                  </w:r>
                  <w:proofErr w:type="spellEnd"/>
                  <w:r w:rsidR="006B4E5B" w:rsidRPr="00F00DB3">
                    <w:rPr>
                      <w:rStyle w:val="Strong"/>
                      <w:rFonts w:asciiTheme="minorHAnsi" w:hAnsiTheme="minorHAnsi" w:cstheme="minorHAnsi"/>
                      <w:color w:val="212529"/>
                      <w:shd w:val="clear" w:color="auto" w:fill="FFFFFF"/>
                    </w:rPr>
                    <w:t xml:space="preserve"> (</w:t>
                  </w:r>
                  <w:proofErr w:type="spellStart"/>
                  <w:r w:rsidR="006B4E5B" w:rsidRPr="00F00DB3">
                    <w:rPr>
                      <w:rStyle w:val="Strong"/>
                      <w:rFonts w:asciiTheme="minorHAnsi" w:hAnsiTheme="minorHAnsi" w:cstheme="minorHAnsi"/>
                      <w:color w:val="212529"/>
                      <w:shd w:val="clear" w:color="auto" w:fill="FFFFFF"/>
                    </w:rPr>
                    <w:t>sh</w:t>
                  </w:r>
                  <w:proofErr w:type="spellEnd"/>
                  <w:r w:rsidR="006B4E5B" w:rsidRPr="00F00DB3">
                    <w:rPr>
                      <w:rStyle w:val="Strong"/>
                      <w:rFonts w:asciiTheme="minorHAnsi" w:hAnsiTheme="minorHAnsi" w:cstheme="minorHAnsi"/>
                      <w:color w:val="212529"/>
                      <w:shd w:val="clear" w:color="auto" w:fill="FFFFFF"/>
                    </w:rPr>
                    <w:t>) and i</w:t>
                  </w:r>
                  <w:r w:rsidRPr="00F00DB3">
                    <w:rPr>
                      <w:rFonts w:asciiTheme="minorHAnsi" w:hAnsiTheme="minorHAnsi" w:cstheme="minorHAnsi"/>
                      <w:b/>
                      <w:bCs/>
                    </w:rPr>
                    <w:t xml:space="preserve"> graphemes?</w:t>
                  </w:r>
                </w:p>
                <w:p w14:paraId="1C8AAD85" w14:textId="77777777" w:rsidR="005D3E3A" w:rsidRPr="00F00DB3" w:rsidRDefault="005D3E3A" w:rsidP="005D3E3A">
                  <w:pPr>
                    <w:rPr>
                      <w:rFonts w:asciiTheme="minorHAnsi" w:hAnsiTheme="minorHAnsi" w:cstheme="minorHAnsi"/>
                      <w:b/>
                      <w:bCs/>
                    </w:rPr>
                  </w:pPr>
                </w:p>
                <w:p w14:paraId="0F2F8F2D" w14:textId="0253BEB8"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blend the </w:t>
                  </w:r>
                  <w:proofErr w:type="spellStart"/>
                  <w:r w:rsidR="006B4E5B" w:rsidRPr="00F00DB3">
                    <w:rPr>
                      <w:rStyle w:val="Strong"/>
                      <w:rFonts w:asciiTheme="minorHAnsi" w:hAnsiTheme="minorHAnsi" w:cstheme="minorHAnsi"/>
                      <w:color w:val="212529"/>
                      <w:shd w:val="clear" w:color="auto" w:fill="FFFFFF"/>
                    </w:rPr>
                    <w:t>ti</w:t>
                  </w:r>
                  <w:proofErr w:type="spellEnd"/>
                  <w:r w:rsidR="006B4E5B" w:rsidRPr="00F00DB3">
                    <w:rPr>
                      <w:rStyle w:val="Strong"/>
                      <w:rFonts w:asciiTheme="minorHAnsi" w:hAnsiTheme="minorHAnsi" w:cstheme="minorHAnsi"/>
                      <w:color w:val="212529"/>
                      <w:shd w:val="clear" w:color="auto" w:fill="FFFFFF"/>
                    </w:rPr>
                    <w:t xml:space="preserve"> (</w:t>
                  </w:r>
                  <w:proofErr w:type="spellStart"/>
                  <w:r w:rsidR="006B4E5B" w:rsidRPr="00F00DB3">
                    <w:rPr>
                      <w:rStyle w:val="Strong"/>
                      <w:rFonts w:asciiTheme="minorHAnsi" w:hAnsiTheme="minorHAnsi" w:cstheme="minorHAnsi"/>
                      <w:color w:val="212529"/>
                      <w:shd w:val="clear" w:color="auto" w:fill="FFFFFF"/>
                    </w:rPr>
                    <w:t>sh</w:t>
                  </w:r>
                  <w:proofErr w:type="spellEnd"/>
                  <w:r w:rsidR="006B4E5B" w:rsidRPr="00F00DB3">
                    <w:rPr>
                      <w:rStyle w:val="Strong"/>
                      <w:rFonts w:asciiTheme="minorHAnsi" w:hAnsiTheme="minorHAnsi" w:cstheme="minorHAnsi"/>
                      <w:color w:val="212529"/>
                      <w:shd w:val="clear" w:color="auto" w:fill="FFFFFF"/>
                    </w:rPr>
                    <w:t xml:space="preserve">) and </w:t>
                  </w:r>
                  <w:proofErr w:type="spellStart"/>
                  <w:r w:rsidR="006B4E5B" w:rsidRPr="00F00DB3">
                    <w:rPr>
                      <w:rStyle w:val="Strong"/>
                      <w:rFonts w:asciiTheme="minorHAnsi" w:hAnsiTheme="minorHAnsi" w:cstheme="minorHAnsi"/>
                      <w:color w:val="212529"/>
                      <w:shd w:val="clear" w:color="auto" w:fill="FFFFFF"/>
                    </w:rPr>
                    <w:t>i</w:t>
                  </w:r>
                  <w:proofErr w:type="spellEnd"/>
                  <w:r w:rsidR="006B4E5B" w:rsidRPr="00F00DB3">
                    <w:rPr>
                      <w:rStyle w:val="Strong"/>
                      <w:rFonts w:asciiTheme="minorHAnsi" w:hAnsiTheme="minorHAnsi" w:cstheme="minorHAnsi"/>
                      <w:b w:val="0"/>
                      <w:bCs w:val="0"/>
                      <w:color w:val="212529"/>
                      <w:shd w:val="clear" w:color="auto" w:fill="FFFFFF"/>
                    </w:rPr>
                    <w:t xml:space="preserve"> </w:t>
                  </w:r>
                  <w:r w:rsidRPr="00F00DB3">
                    <w:rPr>
                      <w:rFonts w:asciiTheme="minorHAnsi" w:hAnsiTheme="minorHAnsi" w:cstheme="minorHAnsi"/>
                      <w:b/>
                      <w:bCs/>
                    </w:rPr>
                    <w:t>graphemes and other graphemes to read words?</w:t>
                  </w:r>
                </w:p>
                <w:p w14:paraId="2E946C3E" w14:textId="77777777" w:rsidR="005D3E3A" w:rsidRPr="00F00DB3" w:rsidRDefault="005D3E3A" w:rsidP="005D3E3A">
                  <w:pPr>
                    <w:rPr>
                      <w:rFonts w:asciiTheme="minorHAnsi" w:hAnsiTheme="minorHAnsi" w:cstheme="minorHAnsi"/>
                      <w:b/>
                      <w:bCs/>
                    </w:rPr>
                  </w:pPr>
                </w:p>
                <w:p w14:paraId="0F095786" w14:textId="0354DDB5"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 xml:space="preserve">Can they segment the </w:t>
                  </w:r>
                  <w:proofErr w:type="spellStart"/>
                  <w:r w:rsidR="006B4E5B" w:rsidRPr="00F00DB3">
                    <w:rPr>
                      <w:rStyle w:val="Strong"/>
                      <w:rFonts w:asciiTheme="minorHAnsi" w:hAnsiTheme="minorHAnsi" w:cstheme="minorHAnsi"/>
                      <w:color w:val="212529"/>
                      <w:shd w:val="clear" w:color="auto" w:fill="FFFFFF"/>
                    </w:rPr>
                    <w:t>ti</w:t>
                  </w:r>
                  <w:proofErr w:type="spellEnd"/>
                  <w:r w:rsidR="006B4E5B" w:rsidRPr="00F00DB3">
                    <w:rPr>
                      <w:rStyle w:val="Strong"/>
                      <w:rFonts w:asciiTheme="minorHAnsi" w:hAnsiTheme="minorHAnsi" w:cstheme="minorHAnsi"/>
                      <w:color w:val="212529"/>
                      <w:shd w:val="clear" w:color="auto" w:fill="FFFFFF"/>
                    </w:rPr>
                    <w:t xml:space="preserve"> (</w:t>
                  </w:r>
                  <w:proofErr w:type="spellStart"/>
                  <w:r w:rsidR="006B4E5B" w:rsidRPr="00F00DB3">
                    <w:rPr>
                      <w:rStyle w:val="Strong"/>
                      <w:rFonts w:asciiTheme="minorHAnsi" w:hAnsiTheme="minorHAnsi" w:cstheme="minorHAnsi"/>
                      <w:color w:val="212529"/>
                      <w:shd w:val="clear" w:color="auto" w:fill="FFFFFF"/>
                    </w:rPr>
                    <w:t>sh</w:t>
                  </w:r>
                  <w:proofErr w:type="spellEnd"/>
                  <w:r w:rsidR="006B4E5B" w:rsidRPr="00F00DB3">
                    <w:rPr>
                      <w:rStyle w:val="Strong"/>
                      <w:rFonts w:asciiTheme="minorHAnsi" w:hAnsiTheme="minorHAnsi" w:cstheme="minorHAnsi"/>
                      <w:color w:val="212529"/>
                      <w:shd w:val="clear" w:color="auto" w:fill="FFFFFF"/>
                    </w:rPr>
                    <w:t xml:space="preserve">) and </w:t>
                  </w:r>
                  <w:proofErr w:type="spellStart"/>
                  <w:r w:rsidR="006B4E5B" w:rsidRPr="00F00DB3">
                    <w:rPr>
                      <w:rStyle w:val="Strong"/>
                      <w:rFonts w:asciiTheme="minorHAnsi" w:hAnsiTheme="minorHAnsi" w:cstheme="minorHAnsi"/>
                      <w:color w:val="212529"/>
                      <w:shd w:val="clear" w:color="auto" w:fill="FFFFFF"/>
                    </w:rPr>
                    <w:t>i</w:t>
                  </w:r>
                  <w:proofErr w:type="spellEnd"/>
                  <w:r w:rsidR="006B4E5B" w:rsidRPr="00F00DB3">
                    <w:rPr>
                      <w:rStyle w:val="Strong"/>
                      <w:rFonts w:asciiTheme="minorHAnsi" w:hAnsiTheme="minorHAnsi" w:cstheme="minorHAnsi"/>
                      <w:b w:val="0"/>
                      <w:bCs w:val="0"/>
                      <w:color w:val="212529"/>
                      <w:shd w:val="clear" w:color="auto" w:fill="FFFFFF"/>
                    </w:rPr>
                    <w:t xml:space="preserve"> </w:t>
                  </w:r>
                  <w:r w:rsidRPr="00F00DB3">
                    <w:rPr>
                      <w:rFonts w:asciiTheme="minorHAnsi" w:hAnsiTheme="minorHAnsi" w:cstheme="minorHAnsi"/>
                      <w:b/>
                      <w:bCs/>
                    </w:rPr>
                    <w:t>graphemes and other graphemes to spell words?</w:t>
                  </w:r>
                </w:p>
                <w:p w14:paraId="381ECD91" w14:textId="77777777" w:rsidR="005D3E3A" w:rsidRPr="00F00DB3" w:rsidRDefault="005D3E3A" w:rsidP="005D3E3A">
                  <w:pPr>
                    <w:rPr>
                      <w:rFonts w:asciiTheme="minorHAnsi" w:hAnsiTheme="minorHAnsi" w:cstheme="minorHAnsi"/>
                      <w:b/>
                      <w:bCs/>
                    </w:rPr>
                  </w:pPr>
                </w:p>
                <w:p w14:paraId="10C10008"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blend to read sentences?</w:t>
                  </w:r>
                </w:p>
                <w:p w14:paraId="572AE9E7" w14:textId="77777777" w:rsidR="005D3E3A" w:rsidRPr="00F00DB3" w:rsidRDefault="005D3E3A" w:rsidP="005D3E3A">
                  <w:pPr>
                    <w:rPr>
                      <w:rFonts w:asciiTheme="minorHAnsi" w:hAnsiTheme="minorHAnsi" w:cstheme="minorHAnsi"/>
                      <w:b/>
                      <w:bCs/>
                    </w:rPr>
                  </w:pPr>
                </w:p>
                <w:p w14:paraId="245C2932" w14:textId="77777777" w:rsidR="005D3E3A" w:rsidRPr="00F00DB3" w:rsidRDefault="005D3E3A" w:rsidP="005D3E3A">
                  <w:pPr>
                    <w:rPr>
                      <w:rFonts w:asciiTheme="minorHAnsi" w:hAnsiTheme="minorHAnsi" w:cstheme="minorHAnsi"/>
                      <w:b/>
                      <w:bCs/>
                    </w:rPr>
                  </w:pPr>
                  <w:r w:rsidRPr="00F00DB3">
                    <w:rPr>
                      <w:rFonts w:asciiTheme="minorHAnsi" w:hAnsiTheme="minorHAnsi" w:cstheme="minorHAnsi"/>
                      <w:b/>
                      <w:bCs/>
                    </w:rPr>
                    <w:t>Can they segment to write sentences?</w:t>
                  </w:r>
                </w:p>
                <w:p w14:paraId="7EA53AAD" w14:textId="77777777" w:rsidR="005D3E3A" w:rsidRPr="00F00DB3" w:rsidRDefault="005D3E3A" w:rsidP="005D3E3A">
                  <w:pPr>
                    <w:rPr>
                      <w:rFonts w:asciiTheme="minorHAnsi" w:hAnsiTheme="minorHAnsi" w:cstheme="minorHAnsi"/>
                      <w:b/>
                      <w:bCs/>
                    </w:rPr>
                  </w:pPr>
                </w:p>
                <w:p w14:paraId="539B0236" w14:textId="472F5FB9" w:rsidR="006B4E5B" w:rsidRPr="00F00DB3" w:rsidRDefault="005D3E3A" w:rsidP="006B4E5B">
                  <w:pPr>
                    <w:rPr>
                      <w:rFonts w:asciiTheme="minorHAnsi" w:hAnsiTheme="minorHAnsi" w:cstheme="minorHAnsi"/>
                      <w:b/>
                      <w:bCs/>
                    </w:rPr>
                  </w:pPr>
                  <w:r w:rsidRPr="00F00DB3">
                    <w:rPr>
                      <w:rFonts w:asciiTheme="minorHAnsi" w:hAnsiTheme="minorHAnsi" w:cstheme="minorHAnsi"/>
                      <w:b/>
                      <w:bCs/>
                    </w:rPr>
                    <w:t>Can they spell the CEWs:</w:t>
                  </w:r>
                  <w:r w:rsidR="006B4E5B" w:rsidRPr="00F00DB3">
                    <w:rPr>
                      <w:rFonts w:asciiTheme="minorHAnsi" w:hAnsiTheme="minorHAnsi" w:cstheme="minorHAnsi"/>
                      <w:b/>
                      <w:bCs/>
                    </w:rPr>
                    <w:t xml:space="preserve"> </w:t>
                  </w:r>
                  <w:r w:rsidR="006B4E5B" w:rsidRPr="00F00DB3">
                    <w:rPr>
                      <w:rFonts w:asciiTheme="minorHAnsi" w:hAnsiTheme="minorHAnsi" w:cstheme="minorHAnsi"/>
                      <w:b/>
                      <w:bCs/>
                      <w:color w:val="212529"/>
                      <w:shd w:val="clear" w:color="auto" w:fill="FFFFFF"/>
                    </w:rPr>
                    <w:t xml:space="preserve">eye, who, </w:t>
                  </w:r>
                  <w:proofErr w:type="spellStart"/>
                  <w:r w:rsidR="006B4E5B" w:rsidRPr="00F00DB3">
                    <w:rPr>
                      <w:rFonts w:asciiTheme="minorHAnsi" w:hAnsiTheme="minorHAnsi" w:cstheme="minorHAnsi"/>
                      <w:b/>
                      <w:bCs/>
                      <w:color w:val="212529"/>
                      <w:shd w:val="clear" w:color="auto" w:fill="FFFFFF"/>
                    </w:rPr>
                    <w:t>Mr</w:t>
                  </w:r>
                  <w:proofErr w:type="spellEnd"/>
                  <w:r w:rsidR="006B4E5B" w:rsidRPr="00F00DB3">
                    <w:rPr>
                      <w:rFonts w:asciiTheme="minorHAnsi" w:hAnsiTheme="minorHAnsi" w:cstheme="minorHAnsi"/>
                      <w:b/>
                      <w:bCs/>
                      <w:color w:val="212529"/>
                      <w:shd w:val="clear" w:color="auto" w:fill="FFFFFF"/>
                    </w:rPr>
                    <w:t xml:space="preserve">, </w:t>
                  </w:r>
                  <w:proofErr w:type="spellStart"/>
                  <w:r w:rsidR="006B4E5B" w:rsidRPr="00F00DB3">
                    <w:rPr>
                      <w:rFonts w:asciiTheme="minorHAnsi" w:hAnsiTheme="minorHAnsi" w:cstheme="minorHAnsi"/>
                      <w:b/>
                      <w:bCs/>
                      <w:color w:val="212529"/>
                      <w:shd w:val="clear" w:color="auto" w:fill="FFFFFF"/>
                    </w:rPr>
                    <w:t>Mrs</w:t>
                  </w:r>
                  <w:proofErr w:type="spellEnd"/>
                  <w:r w:rsidR="006B4E5B" w:rsidRPr="00F00DB3">
                    <w:rPr>
                      <w:rFonts w:asciiTheme="minorHAnsi" w:hAnsiTheme="minorHAnsi" w:cstheme="minorHAnsi"/>
                      <w:b/>
                      <w:bCs/>
                      <w:color w:val="212529"/>
                      <w:shd w:val="clear" w:color="auto" w:fill="FFFFFF"/>
                    </w:rPr>
                    <w:t>?</w:t>
                  </w:r>
                </w:p>
                <w:p w14:paraId="7CB8AFBF" w14:textId="6568C05D" w:rsidR="00E501CE" w:rsidRPr="00F00DB3" w:rsidRDefault="00E501CE">
                  <w:pPr>
                    <w:rPr>
                      <w:rFonts w:asciiTheme="minorHAnsi" w:hAnsiTheme="minorHAnsi" w:cstheme="minorHAnsi"/>
                      <w:b/>
                      <w:bCs/>
                    </w:rPr>
                  </w:pPr>
                </w:p>
              </w:tc>
            </w:tr>
          </w:tbl>
          <w:p w14:paraId="7C980D77" w14:textId="77777777" w:rsidR="00E501CE" w:rsidRPr="0024200C" w:rsidRDefault="00E501CE" w:rsidP="00E501CE">
            <w:pPr>
              <w:rPr>
                <w:rFonts w:ascii="Calibri" w:hAnsi="Calibri" w:cs="Calibri"/>
                <w:b/>
                <w:bCs/>
                <w:sz w:val="20"/>
                <w:szCs w:val="20"/>
              </w:rPr>
            </w:pPr>
          </w:p>
          <w:p w14:paraId="2B639003" w14:textId="77777777" w:rsidR="00E501CE" w:rsidRPr="0024200C" w:rsidRDefault="00E501CE" w:rsidP="00321949">
            <w:pPr>
              <w:rPr>
                <w:rFonts w:ascii="Calibri" w:hAnsi="Calibri" w:cs="Calibri"/>
                <w:b/>
                <w:bCs/>
                <w:sz w:val="20"/>
                <w:szCs w:val="20"/>
              </w:rPr>
            </w:pPr>
          </w:p>
          <w:p w14:paraId="12D7537E" w14:textId="77777777" w:rsidR="00F262CA" w:rsidRPr="0059460F" w:rsidRDefault="00F262CA" w:rsidP="00321949">
            <w:pPr>
              <w:rPr>
                <w:rFonts w:ascii="Calibri" w:hAnsi="Calibri" w:cs="Calibri"/>
                <w:b/>
                <w:bCs/>
                <w:i/>
                <w:sz w:val="20"/>
                <w:szCs w:val="20"/>
              </w:rPr>
            </w:pPr>
          </w:p>
        </w:tc>
      </w:tr>
      <w:tr w:rsidR="00F262CA" w:rsidRPr="0024200C" w14:paraId="20C0C6D1" w14:textId="77777777" w:rsidTr="00AF5F8B">
        <w:tc>
          <w:tcPr>
            <w:tcW w:w="2508" w:type="dxa"/>
            <w:tcBorders>
              <w:top w:val="single" w:sz="4" w:space="0" w:color="auto"/>
            </w:tcBorders>
            <w:shd w:val="clear" w:color="auto" w:fill="F2F2F2"/>
            <w:vAlign w:val="center"/>
          </w:tcPr>
          <w:p w14:paraId="5915719D" w14:textId="3F666EF4" w:rsidR="00F262CA" w:rsidRPr="0024200C" w:rsidRDefault="00F262CA" w:rsidP="00321949">
            <w:pPr>
              <w:rPr>
                <w:rFonts w:ascii="Calibri" w:hAnsi="Calibri" w:cs="Calibri"/>
                <w:b/>
                <w:sz w:val="32"/>
                <w:szCs w:val="32"/>
              </w:rPr>
            </w:pPr>
            <w:r w:rsidRPr="0024200C">
              <w:rPr>
                <w:rFonts w:ascii="Calibri" w:hAnsi="Calibri" w:cs="Calibri"/>
                <w:b/>
                <w:sz w:val="32"/>
                <w:szCs w:val="32"/>
              </w:rPr>
              <w:t>Week</w:t>
            </w:r>
            <w:r>
              <w:rPr>
                <w:rFonts w:ascii="Calibri" w:hAnsi="Calibri" w:cs="Calibri"/>
                <w:b/>
                <w:sz w:val="32"/>
                <w:szCs w:val="32"/>
              </w:rPr>
              <w:t xml:space="preserve"> 12</w:t>
            </w:r>
          </w:p>
        </w:tc>
        <w:tc>
          <w:tcPr>
            <w:tcW w:w="2539" w:type="dxa"/>
            <w:tcBorders>
              <w:top w:val="single" w:sz="4" w:space="0" w:color="auto"/>
            </w:tcBorders>
            <w:shd w:val="clear" w:color="auto" w:fill="F2F2F2"/>
            <w:vAlign w:val="center"/>
          </w:tcPr>
          <w:p w14:paraId="26B48747" w14:textId="77777777" w:rsidR="00F262CA" w:rsidRPr="0024200C" w:rsidRDefault="00F262CA" w:rsidP="00321949">
            <w:pPr>
              <w:rPr>
                <w:rFonts w:ascii="Calibri" w:hAnsi="Calibri" w:cs="Calibri"/>
                <w:b/>
              </w:rPr>
            </w:pPr>
            <w:r w:rsidRPr="0024200C">
              <w:rPr>
                <w:rFonts w:ascii="Calibri" w:hAnsi="Calibri" w:cs="Calibri"/>
                <w:b/>
              </w:rPr>
              <w:t>Monday</w:t>
            </w:r>
          </w:p>
        </w:tc>
        <w:tc>
          <w:tcPr>
            <w:tcW w:w="2445" w:type="dxa"/>
            <w:tcBorders>
              <w:top w:val="single" w:sz="4" w:space="0" w:color="auto"/>
            </w:tcBorders>
            <w:shd w:val="clear" w:color="auto" w:fill="F2F2F2"/>
            <w:vAlign w:val="center"/>
          </w:tcPr>
          <w:p w14:paraId="76B67034" w14:textId="77777777" w:rsidR="00F262CA" w:rsidRPr="0024200C" w:rsidRDefault="00F262CA" w:rsidP="00321949">
            <w:pPr>
              <w:rPr>
                <w:rFonts w:ascii="Calibri" w:hAnsi="Calibri" w:cs="Calibri"/>
                <w:b/>
              </w:rPr>
            </w:pPr>
            <w:r w:rsidRPr="0024200C">
              <w:rPr>
                <w:rFonts w:ascii="Calibri" w:hAnsi="Calibri" w:cs="Calibri"/>
                <w:b/>
              </w:rPr>
              <w:t>Tuesday</w:t>
            </w:r>
          </w:p>
        </w:tc>
        <w:tc>
          <w:tcPr>
            <w:tcW w:w="2623" w:type="dxa"/>
            <w:tcBorders>
              <w:top w:val="single" w:sz="4" w:space="0" w:color="auto"/>
            </w:tcBorders>
            <w:shd w:val="clear" w:color="auto" w:fill="F2F2F2"/>
            <w:vAlign w:val="center"/>
          </w:tcPr>
          <w:p w14:paraId="4FFB6AAF" w14:textId="77777777" w:rsidR="00F262CA" w:rsidRPr="0024200C" w:rsidRDefault="00F262CA" w:rsidP="00321949">
            <w:pPr>
              <w:rPr>
                <w:rFonts w:ascii="Calibri" w:hAnsi="Calibri" w:cs="Calibri"/>
                <w:b/>
              </w:rPr>
            </w:pPr>
            <w:r w:rsidRPr="0024200C">
              <w:rPr>
                <w:rFonts w:ascii="Calibri" w:hAnsi="Calibri" w:cs="Calibri"/>
                <w:b/>
              </w:rPr>
              <w:t>Wednesday</w:t>
            </w:r>
          </w:p>
        </w:tc>
        <w:tc>
          <w:tcPr>
            <w:tcW w:w="2353" w:type="dxa"/>
            <w:gridSpan w:val="2"/>
            <w:tcBorders>
              <w:top w:val="single" w:sz="4" w:space="0" w:color="auto"/>
            </w:tcBorders>
            <w:shd w:val="clear" w:color="auto" w:fill="F2F2F2"/>
            <w:vAlign w:val="center"/>
          </w:tcPr>
          <w:p w14:paraId="7B3895B6" w14:textId="77777777" w:rsidR="00F262CA" w:rsidRPr="0024200C" w:rsidRDefault="00F262CA" w:rsidP="00321949">
            <w:pPr>
              <w:rPr>
                <w:rFonts w:ascii="Calibri" w:hAnsi="Calibri" w:cs="Calibri"/>
                <w:b/>
              </w:rPr>
            </w:pPr>
            <w:r w:rsidRPr="0024200C">
              <w:rPr>
                <w:rFonts w:ascii="Calibri" w:hAnsi="Calibri" w:cs="Calibri"/>
                <w:b/>
              </w:rPr>
              <w:t>Thursday</w:t>
            </w:r>
          </w:p>
        </w:tc>
        <w:tc>
          <w:tcPr>
            <w:tcW w:w="2249" w:type="dxa"/>
            <w:tcBorders>
              <w:top w:val="single" w:sz="4" w:space="0" w:color="auto"/>
            </w:tcBorders>
            <w:shd w:val="clear" w:color="auto" w:fill="F2F2F2"/>
            <w:vAlign w:val="center"/>
          </w:tcPr>
          <w:p w14:paraId="44D454AA" w14:textId="77777777" w:rsidR="00F262CA" w:rsidRPr="0024200C" w:rsidRDefault="00F262CA" w:rsidP="00321949">
            <w:pPr>
              <w:rPr>
                <w:rFonts w:ascii="Calibri" w:hAnsi="Calibri" w:cs="Calibri"/>
                <w:b/>
              </w:rPr>
            </w:pPr>
            <w:r w:rsidRPr="0024200C">
              <w:rPr>
                <w:rFonts w:ascii="Calibri" w:hAnsi="Calibri" w:cs="Calibri"/>
                <w:b/>
              </w:rPr>
              <w:t>Friday</w:t>
            </w:r>
          </w:p>
        </w:tc>
      </w:tr>
      <w:tr w:rsidR="00FD2441" w:rsidRPr="0059460F" w14:paraId="2F000AEB" w14:textId="77777777" w:rsidTr="00AF5F8B">
        <w:tc>
          <w:tcPr>
            <w:tcW w:w="2508" w:type="dxa"/>
          </w:tcPr>
          <w:p w14:paraId="38DA72A7" w14:textId="77777777" w:rsidR="00FD2441" w:rsidRPr="00F262CA" w:rsidRDefault="00FD2441" w:rsidP="00453FDD">
            <w:pPr>
              <w:rPr>
                <w:rFonts w:ascii="Calibri" w:hAnsi="Calibri" w:cs="Calibri"/>
                <w:b/>
                <w:sz w:val="20"/>
                <w:szCs w:val="20"/>
              </w:rPr>
            </w:pPr>
            <w:r w:rsidRPr="00F262CA">
              <w:rPr>
                <w:rFonts w:ascii="Calibri" w:hAnsi="Calibri" w:cs="Calibri"/>
                <w:b/>
                <w:sz w:val="20"/>
                <w:szCs w:val="20"/>
              </w:rPr>
              <w:t>Review</w:t>
            </w:r>
          </w:p>
          <w:p w14:paraId="2F6D4ABC" w14:textId="325C875F" w:rsidR="00FD2441" w:rsidRPr="00F262CA" w:rsidRDefault="00FD2441" w:rsidP="00453FDD">
            <w:pPr>
              <w:rPr>
                <w:rFonts w:ascii="Calibri" w:hAnsi="Calibri" w:cs="Calibri"/>
                <w:sz w:val="18"/>
                <w:szCs w:val="18"/>
              </w:rPr>
            </w:pPr>
            <w:r w:rsidRPr="00F262CA">
              <w:rPr>
                <w:rFonts w:ascii="Calibri" w:hAnsi="Calibri" w:cs="Calibri"/>
                <w:sz w:val="18"/>
                <w:szCs w:val="18"/>
              </w:rPr>
              <w:t>Revisit previously learned graphemes</w:t>
            </w:r>
            <w:r w:rsidR="0084060E">
              <w:rPr>
                <w:rFonts w:ascii="Calibri" w:hAnsi="Calibri" w:cs="Calibri"/>
                <w:sz w:val="18"/>
                <w:szCs w:val="18"/>
              </w:rPr>
              <w:t>.</w:t>
            </w:r>
          </w:p>
        </w:tc>
        <w:tc>
          <w:tcPr>
            <w:tcW w:w="2539" w:type="dxa"/>
            <w:tcBorders>
              <w:bottom w:val="single" w:sz="2" w:space="0" w:color="auto"/>
            </w:tcBorders>
          </w:tcPr>
          <w:p w14:paraId="0ED8CE84" w14:textId="07246D61" w:rsidR="00FD2441" w:rsidRPr="00F262CA" w:rsidRDefault="00DB16D1" w:rsidP="00775594">
            <w:pPr>
              <w:rPr>
                <w:rFonts w:ascii="Calibri" w:hAnsi="Calibri" w:cs="Calibri"/>
                <w:sz w:val="18"/>
                <w:szCs w:val="18"/>
              </w:rPr>
            </w:pPr>
            <w:r w:rsidRPr="00F262CA">
              <w:rPr>
                <w:rFonts w:ascii="Calibri" w:hAnsi="Calibri" w:cs="Calibri"/>
                <w:sz w:val="18"/>
                <w:szCs w:val="18"/>
              </w:rPr>
              <w:t>Recap the Y</w:t>
            </w:r>
            <w:r w:rsidR="00775594" w:rsidRPr="00F262CA">
              <w:rPr>
                <w:rFonts w:ascii="Calibri" w:hAnsi="Calibri" w:cs="Calibri"/>
                <w:sz w:val="18"/>
                <w:szCs w:val="18"/>
              </w:rPr>
              <w:t xml:space="preserve">ear 1 </w:t>
            </w:r>
            <w:r w:rsidR="00775594" w:rsidRPr="00F262CA">
              <w:rPr>
                <w:rFonts w:ascii="Calibri" w:hAnsi="Calibri" w:cs="Calibri"/>
                <w:b/>
                <w:sz w:val="18"/>
                <w:szCs w:val="18"/>
              </w:rPr>
              <w:t>ear</w:t>
            </w:r>
            <w:r w:rsidR="00775594" w:rsidRPr="00F262CA">
              <w:rPr>
                <w:rFonts w:ascii="Calibri" w:hAnsi="Calibri" w:cs="Calibri"/>
                <w:sz w:val="18"/>
                <w:szCs w:val="18"/>
              </w:rPr>
              <w:t xml:space="preserve"> (long E-r) grapheme using the flashcards provided.</w:t>
            </w:r>
          </w:p>
        </w:tc>
        <w:tc>
          <w:tcPr>
            <w:tcW w:w="2445" w:type="dxa"/>
            <w:tcBorders>
              <w:bottom w:val="single" w:sz="2" w:space="0" w:color="auto"/>
            </w:tcBorders>
          </w:tcPr>
          <w:p w14:paraId="2E77449E" w14:textId="5030345C" w:rsidR="00FD2441" w:rsidRPr="00F262CA" w:rsidRDefault="00DB16D1" w:rsidP="00453FDD">
            <w:pPr>
              <w:rPr>
                <w:rFonts w:ascii="Calibri" w:hAnsi="Calibri" w:cs="Calibri"/>
                <w:sz w:val="18"/>
                <w:szCs w:val="18"/>
              </w:rPr>
            </w:pPr>
            <w:r w:rsidRPr="00F262CA">
              <w:rPr>
                <w:rFonts w:ascii="Calibri" w:hAnsi="Calibri" w:cs="Calibri"/>
                <w:sz w:val="18"/>
                <w:szCs w:val="18"/>
              </w:rPr>
              <w:t>Recap the Y</w:t>
            </w:r>
            <w:r w:rsidR="00775594" w:rsidRPr="00F262CA">
              <w:rPr>
                <w:rFonts w:ascii="Calibri" w:hAnsi="Calibri" w:cs="Calibri"/>
                <w:sz w:val="18"/>
                <w:szCs w:val="18"/>
              </w:rPr>
              <w:t xml:space="preserve">ear 1 </w:t>
            </w:r>
            <w:r w:rsidR="00775594" w:rsidRPr="00F262CA">
              <w:rPr>
                <w:rFonts w:ascii="Calibri" w:hAnsi="Calibri" w:cs="Calibri"/>
                <w:b/>
                <w:sz w:val="18"/>
                <w:szCs w:val="18"/>
              </w:rPr>
              <w:t>ear (air</w:t>
            </w:r>
            <w:r w:rsidR="00775594" w:rsidRPr="00F262CA">
              <w:rPr>
                <w:rFonts w:ascii="Calibri" w:hAnsi="Calibri" w:cs="Calibri"/>
                <w:sz w:val="18"/>
                <w:szCs w:val="18"/>
              </w:rPr>
              <w:t>) grapheme using the flashcards provided.</w:t>
            </w:r>
          </w:p>
        </w:tc>
        <w:tc>
          <w:tcPr>
            <w:tcW w:w="2623" w:type="dxa"/>
            <w:tcBorders>
              <w:bottom w:val="single" w:sz="2" w:space="0" w:color="auto"/>
            </w:tcBorders>
          </w:tcPr>
          <w:p w14:paraId="309030C0" w14:textId="43ADFEEC" w:rsidR="00FD2441" w:rsidRPr="00F262CA" w:rsidRDefault="00DB16D1" w:rsidP="00453FDD">
            <w:pPr>
              <w:rPr>
                <w:rFonts w:ascii="Calibri" w:hAnsi="Calibri" w:cs="Calibri"/>
                <w:sz w:val="18"/>
                <w:szCs w:val="18"/>
              </w:rPr>
            </w:pPr>
            <w:r w:rsidRPr="00F262CA">
              <w:rPr>
                <w:rFonts w:ascii="Calibri" w:hAnsi="Calibri" w:cs="Calibri"/>
                <w:sz w:val="18"/>
                <w:szCs w:val="18"/>
              </w:rPr>
              <w:t>Recap the Y</w:t>
            </w:r>
            <w:r w:rsidR="00775594" w:rsidRPr="00F262CA">
              <w:rPr>
                <w:rFonts w:ascii="Calibri" w:hAnsi="Calibri" w:cs="Calibri"/>
                <w:sz w:val="18"/>
                <w:szCs w:val="18"/>
              </w:rPr>
              <w:t xml:space="preserve">ear 1 </w:t>
            </w:r>
            <w:r w:rsidR="00775594" w:rsidRPr="00F262CA">
              <w:rPr>
                <w:rFonts w:ascii="Calibri" w:hAnsi="Calibri" w:cs="Calibri"/>
                <w:b/>
                <w:sz w:val="18"/>
                <w:szCs w:val="18"/>
              </w:rPr>
              <w:t xml:space="preserve">are </w:t>
            </w:r>
            <w:r w:rsidR="00775594" w:rsidRPr="00F262CA">
              <w:rPr>
                <w:rFonts w:ascii="Calibri" w:hAnsi="Calibri" w:cs="Calibri"/>
                <w:sz w:val="18"/>
                <w:szCs w:val="18"/>
              </w:rPr>
              <w:t>grapheme using the flashcards provided.</w:t>
            </w:r>
          </w:p>
        </w:tc>
        <w:tc>
          <w:tcPr>
            <w:tcW w:w="2343" w:type="dxa"/>
          </w:tcPr>
          <w:p w14:paraId="26AAF6F1" w14:textId="3C2756C4" w:rsidR="00FD2441" w:rsidRPr="00F262CA" w:rsidRDefault="00DB16D1" w:rsidP="00775594">
            <w:pPr>
              <w:rPr>
                <w:rFonts w:ascii="Calibri" w:hAnsi="Calibri" w:cs="Calibri"/>
                <w:sz w:val="18"/>
                <w:szCs w:val="18"/>
              </w:rPr>
            </w:pPr>
            <w:r w:rsidRPr="00F262CA">
              <w:rPr>
                <w:rFonts w:ascii="Calibri" w:hAnsi="Calibri" w:cs="Calibri"/>
                <w:sz w:val="18"/>
                <w:szCs w:val="18"/>
              </w:rPr>
              <w:t>Recap the Y</w:t>
            </w:r>
            <w:r w:rsidR="00775594" w:rsidRPr="00F262CA">
              <w:rPr>
                <w:rFonts w:ascii="Calibri" w:hAnsi="Calibri" w:cs="Calibri"/>
                <w:sz w:val="18"/>
                <w:szCs w:val="18"/>
              </w:rPr>
              <w:t xml:space="preserve">ear 1 </w:t>
            </w:r>
            <w:r w:rsidR="00775594" w:rsidRPr="00F262CA">
              <w:rPr>
                <w:rFonts w:ascii="Calibri" w:hAnsi="Calibri" w:cs="Calibri"/>
                <w:b/>
                <w:sz w:val="18"/>
                <w:szCs w:val="18"/>
              </w:rPr>
              <w:t xml:space="preserve">y </w:t>
            </w:r>
            <w:r w:rsidR="00775594" w:rsidRPr="00F262CA">
              <w:rPr>
                <w:rFonts w:ascii="Calibri" w:hAnsi="Calibri" w:cs="Calibri"/>
                <w:sz w:val="18"/>
                <w:szCs w:val="18"/>
              </w:rPr>
              <w:t>(long E) grapheme using the flashcards provided.</w:t>
            </w:r>
          </w:p>
        </w:tc>
        <w:tc>
          <w:tcPr>
            <w:tcW w:w="2259" w:type="dxa"/>
            <w:gridSpan w:val="2"/>
            <w:vMerge w:val="restart"/>
          </w:tcPr>
          <w:p w14:paraId="07D03014" w14:textId="08C189E5" w:rsidR="00FD2441" w:rsidRPr="00F262CA" w:rsidRDefault="00FD2441" w:rsidP="00453FDD">
            <w:pPr>
              <w:rPr>
                <w:rFonts w:ascii="Calibri" w:hAnsi="Calibri" w:cs="Calibri"/>
                <w:sz w:val="18"/>
                <w:szCs w:val="18"/>
              </w:rPr>
            </w:pPr>
            <w:r w:rsidRPr="00F262CA">
              <w:rPr>
                <w:rFonts w:ascii="Calibri" w:hAnsi="Calibri" w:cs="Calibri"/>
                <w:sz w:val="18"/>
                <w:szCs w:val="18"/>
              </w:rPr>
              <w:t xml:space="preserve">Read through </w:t>
            </w:r>
            <w:r w:rsidR="00775594" w:rsidRPr="00F262CA">
              <w:rPr>
                <w:rFonts w:ascii="Calibri" w:hAnsi="Calibri" w:cs="Calibri"/>
                <w:b/>
                <w:sz w:val="18"/>
                <w:szCs w:val="18"/>
              </w:rPr>
              <w:t>ti</w:t>
            </w:r>
            <w:r w:rsidRPr="00F262CA">
              <w:rPr>
                <w:rFonts w:ascii="Calibri" w:hAnsi="Calibri" w:cs="Calibri"/>
                <w:b/>
                <w:sz w:val="18"/>
                <w:szCs w:val="18"/>
              </w:rPr>
              <w:t xml:space="preserve"> </w:t>
            </w:r>
            <w:r w:rsidRPr="00F262CA">
              <w:rPr>
                <w:rFonts w:ascii="Calibri" w:hAnsi="Calibri" w:cs="Calibri"/>
                <w:sz w:val="18"/>
                <w:szCs w:val="18"/>
              </w:rPr>
              <w:t>and</w:t>
            </w:r>
            <w:r w:rsidRPr="00F262CA">
              <w:rPr>
                <w:rFonts w:ascii="Calibri" w:hAnsi="Calibri" w:cs="Calibri"/>
                <w:b/>
                <w:sz w:val="18"/>
                <w:szCs w:val="18"/>
              </w:rPr>
              <w:t xml:space="preserve"> </w:t>
            </w:r>
            <w:r w:rsidR="00775594" w:rsidRPr="00F262CA">
              <w:rPr>
                <w:rFonts w:ascii="Calibri" w:hAnsi="Calibri" w:cs="Calibri"/>
                <w:b/>
                <w:sz w:val="18"/>
                <w:szCs w:val="18"/>
              </w:rPr>
              <w:t>i</w:t>
            </w:r>
            <w:r w:rsidR="00775594" w:rsidRPr="00F262CA">
              <w:rPr>
                <w:rFonts w:ascii="Calibri" w:hAnsi="Calibri" w:cs="Calibri"/>
                <w:sz w:val="18"/>
                <w:szCs w:val="18"/>
              </w:rPr>
              <w:t xml:space="preserve"> w</w:t>
            </w:r>
            <w:r w:rsidRPr="00F262CA">
              <w:rPr>
                <w:rFonts w:ascii="Calibri" w:hAnsi="Calibri" w:cs="Calibri"/>
                <w:sz w:val="18"/>
                <w:szCs w:val="18"/>
              </w:rPr>
              <w:t>ords on the PowerPoints.</w:t>
            </w:r>
          </w:p>
          <w:p w14:paraId="58D12F67" w14:textId="77777777" w:rsidR="00FD2441" w:rsidRPr="00F262CA" w:rsidRDefault="00FD2441" w:rsidP="00453FDD">
            <w:pPr>
              <w:rPr>
                <w:rFonts w:ascii="Calibri" w:hAnsi="Calibri" w:cs="Calibri"/>
                <w:sz w:val="18"/>
                <w:szCs w:val="18"/>
              </w:rPr>
            </w:pPr>
          </w:p>
          <w:p w14:paraId="41C850F0" w14:textId="77777777" w:rsidR="00A36994" w:rsidRPr="00F262CA" w:rsidRDefault="00A36994" w:rsidP="00A36994">
            <w:pPr>
              <w:rPr>
                <w:rFonts w:ascii="Calibri" w:hAnsi="Calibri" w:cs="Calibri"/>
                <w:sz w:val="18"/>
                <w:szCs w:val="18"/>
              </w:rPr>
            </w:pPr>
            <w:r w:rsidRPr="00F262CA">
              <w:rPr>
                <w:rFonts w:ascii="Calibri" w:hAnsi="Calibri" w:cs="Calibri"/>
                <w:sz w:val="18"/>
                <w:szCs w:val="18"/>
                <w:highlight w:val="yellow"/>
              </w:rPr>
              <w:t>CEWs</w:t>
            </w:r>
          </w:p>
          <w:p w14:paraId="31DCE5D3" w14:textId="5637B00E" w:rsidR="00BC0E74" w:rsidRPr="00F262CA" w:rsidRDefault="00FD2441" w:rsidP="00BC0E74">
            <w:pPr>
              <w:rPr>
                <w:rFonts w:ascii="Calibri" w:hAnsi="Calibri" w:cs="Calibri"/>
                <w:sz w:val="18"/>
                <w:szCs w:val="18"/>
              </w:rPr>
            </w:pPr>
            <w:r w:rsidRPr="00F262CA">
              <w:rPr>
                <w:rFonts w:ascii="Calibri" w:hAnsi="Calibri" w:cs="Calibri"/>
                <w:sz w:val="18"/>
                <w:szCs w:val="18"/>
              </w:rPr>
              <w:t xml:space="preserve">Add the </w:t>
            </w:r>
            <w:r w:rsidR="00BC0E74" w:rsidRPr="00F262CA">
              <w:rPr>
                <w:rStyle w:val="Hyperlink"/>
                <w:rFonts w:ascii="Calibri" w:hAnsi="Calibri" w:cs="Calibri"/>
                <w:color w:val="000000"/>
                <w:sz w:val="18"/>
                <w:szCs w:val="18"/>
                <w:u w:val="none"/>
              </w:rPr>
              <w:t>Year 2 CEWs</w:t>
            </w:r>
          </w:p>
          <w:p w14:paraId="6C146ED6" w14:textId="0C2B0AE5" w:rsidR="00FD2441" w:rsidRPr="00F262CA" w:rsidRDefault="00FD2441" w:rsidP="00453FDD">
            <w:pPr>
              <w:rPr>
                <w:rFonts w:ascii="Calibri" w:hAnsi="Calibri" w:cs="Calibri"/>
                <w:sz w:val="18"/>
                <w:szCs w:val="18"/>
              </w:rPr>
            </w:pPr>
            <w:r w:rsidRPr="00F262CA">
              <w:rPr>
                <w:rFonts w:ascii="Calibri" w:hAnsi="Calibri" w:cs="Calibri"/>
                <w:sz w:val="18"/>
                <w:szCs w:val="18"/>
              </w:rPr>
              <w:t>flashcards to a display board – add to this each week. Also display the Year 2 and Year 1 CEW Chart.</w:t>
            </w:r>
          </w:p>
          <w:p w14:paraId="66ED0193" w14:textId="77777777" w:rsidR="00FD2441" w:rsidRPr="00F262CA" w:rsidRDefault="00FD2441" w:rsidP="00453FDD">
            <w:pPr>
              <w:rPr>
                <w:rFonts w:ascii="Calibri" w:hAnsi="Calibri" w:cs="Calibri"/>
                <w:sz w:val="18"/>
                <w:szCs w:val="18"/>
              </w:rPr>
            </w:pPr>
          </w:p>
          <w:p w14:paraId="2D624BBB" w14:textId="7DCB4A82" w:rsidR="00FD2441" w:rsidRPr="00F262CA" w:rsidRDefault="00FD2441" w:rsidP="00453FDD">
            <w:pPr>
              <w:rPr>
                <w:rFonts w:ascii="Calibri" w:hAnsi="Calibri" w:cs="Calibri"/>
                <w:sz w:val="18"/>
                <w:szCs w:val="18"/>
              </w:rPr>
            </w:pPr>
            <w:r w:rsidRPr="00F262CA">
              <w:rPr>
                <w:rFonts w:ascii="Calibri" w:hAnsi="Calibri" w:cs="Calibri"/>
                <w:sz w:val="18"/>
                <w:szCs w:val="18"/>
              </w:rPr>
              <w:t xml:space="preserve">Use the </w:t>
            </w:r>
            <w:r w:rsidR="00017657" w:rsidRPr="00F262CA">
              <w:rPr>
                <w:rStyle w:val="Hyperlink"/>
                <w:rFonts w:ascii="Calibri" w:hAnsi="Calibri" w:cs="Calibri"/>
                <w:color w:val="000000"/>
                <w:sz w:val="18"/>
                <w:szCs w:val="18"/>
                <w:u w:val="none"/>
              </w:rPr>
              <w:t>Year 1 CEW</w:t>
            </w:r>
            <w:r w:rsidR="00017657" w:rsidRPr="00F262CA">
              <w:rPr>
                <w:rFonts w:ascii="Calibri" w:hAnsi="Calibri" w:cs="Calibri"/>
                <w:sz w:val="18"/>
                <w:szCs w:val="18"/>
              </w:rPr>
              <w:t xml:space="preserve"> </w:t>
            </w:r>
            <w:r w:rsidRPr="00F262CA">
              <w:rPr>
                <w:rFonts w:ascii="Calibri" w:hAnsi="Calibri" w:cs="Calibri"/>
                <w:sz w:val="18"/>
                <w:szCs w:val="18"/>
              </w:rPr>
              <w:t>PowerPoint (Grouped by Sound) to recap the CEWs taught this week.</w:t>
            </w:r>
          </w:p>
        </w:tc>
      </w:tr>
      <w:tr w:rsidR="00FD2441" w:rsidRPr="0059460F" w14:paraId="482C5EC8" w14:textId="77777777" w:rsidTr="00AF5F8B">
        <w:tc>
          <w:tcPr>
            <w:tcW w:w="2508" w:type="dxa"/>
            <w:tcBorders>
              <w:right w:val="single" w:sz="2" w:space="0" w:color="auto"/>
            </w:tcBorders>
          </w:tcPr>
          <w:p w14:paraId="2FAFA5E0" w14:textId="77777777" w:rsidR="00FD2441" w:rsidRPr="00F262CA" w:rsidRDefault="00FD2441" w:rsidP="00453FDD">
            <w:pPr>
              <w:rPr>
                <w:rFonts w:ascii="Calibri" w:hAnsi="Calibri" w:cs="Calibri"/>
                <w:b/>
                <w:sz w:val="20"/>
                <w:szCs w:val="20"/>
              </w:rPr>
            </w:pPr>
            <w:r w:rsidRPr="00F262CA">
              <w:rPr>
                <w:rFonts w:ascii="Calibri" w:hAnsi="Calibri" w:cs="Calibri"/>
                <w:b/>
                <w:sz w:val="20"/>
                <w:szCs w:val="20"/>
              </w:rPr>
              <w:t>Teach</w:t>
            </w:r>
          </w:p>
          <w:p w14:paraId="007B4750" w14:textId="22C22267" w:rsidR="00FD2441" w:rsidRPr="00F262CA" w:rsidRDefault="00FD2441" w:rsidP="00453FDD">
            <w:pPr>
              <w:rPr>
                <w:rFonts w:ascii="Calibri" w:hAnsi="Calibri" w:cs="Calibri"/>
                <w:sz w:val="18"/>
                <w:szCs w:val="18"/>
              </w:rPr>
            </w:pPr>
            <w:r w:rsidRPr="00F262CA">
              <w:rPr>
                <w:rFonts w:ascii="Calibri" w:hAnsi="Calibri" w:cs="Calibri"/>
                <w:sz w:val="18"/>
                <w:szCs w:val="18"/>
              </w:rPr>
              <w:t>Teach new graphemes</w:t>
            </w:r>
            <w:r w:rsidR="0084060E">
              <w:rPr>
                <w:rFonts w:ascii="Calibri" w:hAnsi="Calibri" w:cs="Calibri"/>
                <w:sz w:val="18"/>
                <w:szCs w:val="18"/>
              </w:rPr>
              <w:t>.</w:t>
            </w:r>
          </w:p>
          <w:p w14:paraId="146B7FBD" w14:textId="77777777" w:rsidR="00FD2441" w:rsidRPr="00F262CA" w:rsidRDefault="00FD2441" w:rsidP="00453FDD">
            <w:pPr>
              <w:rPr>
                <w:rFonts w:ascii="Calibri" w:hAnsi="Calibri" w:cs="Calibri"/>
                <w:b/>
                <w:sz w:val="18"/>
                <w:szCs w:val="18"/>
              </w:rPr>
            </w:pPr>
          </w:p>
          <w:p w14:paraId="7B10278F" w14:textId="77777777" w:rsidR="00FD2441" w:rsidRPr="00F262CA" w:rsidRDefault="00FD2441" w:rsidP="00453FDD">
            <w:pPr>
              <w:rPr>
                <w:rFonts w:ascii="Calibri" w:hAnsi="Calibri" w:cs="Calibri"/>
                <w:b/>
                <w:sz w:val="18"/>
                <w:szCs w:val="18"/>
              </w:rPr>
            </w:pPr>
          </w:p>
        </w:tc>
        <w:tc>
          <w:tcPr>
            <w:tcW w:w="2539" w:type="dxa"/>
            <w:tcBorders>
              <w:top w:val="single" w:sz="2" w:space="0" w:color="auto"/>
              <w:right w:val="single" w:sz="2" w:space="0" w:color="auto"/>
            </w:tcBorders>
            <w:shd w:val="clear" w:color="auto" w:fill="auto"/>
          </w:tcPr>
          <w:p w14:paraId="35CAA39B" w14:textId="77777777" w:rsidR="00FD2441" w:rsidRPr="00F262CA" w:rsidRDefault="00FD2441" w:rsidP="00453FDD">
            <w:pPr>
              <w:rPr>
                <w:rFonts w:ascii="Calibri" w:hAnsi="Calibri" w:cs="Calibri"/>
                <w:sz w:val="18"/>
                <w:szCs w:val="18"/>
              </w:rPr>
            </w:pPr>
            <w:r w:rsidRPr="00F262CA">
              <w:rPr>
                <w:rFonts w:ascii="Calibri" w:hAnsi="Calibri" w:cs="Calibri"/>
                <w:sz w:val="18"/>
                <w:szCs w:val="18"/>
                <w:highlight w:val="yellow"/>
              </w:rPr>
              <w:t>Introduce the</w:t>
            </w:r>
            <w:r w:rsidR="00A7433C" w:rsidRPr="00F262CA">
              <w:rPr>
                <w:rFonts w:ascii="Calibri" w:hAnsi="Calibri" w:cs="Calibri"/>
                <w:sz w:val="18"/>
                <w:szCs w:val="18"/>
                <w:highlight w:val="yellow"/>
              </w:rPr>
              <w:t xml:space="preserve"> </w:t>
            </w:r>
            <w:r w:rsidR="00A7433C" w:rsidRPr="00F262CA">
              <w:rPr>
                <w:rFonts w:ascii="Calibri" w:hAnsi="Calibri" w:cs="Calibri"/>
                <w:b/>
                <w:sz w:val="18"/>
                <w:szCs w:val="18"/>
                <w:highlight w:val="yellow"/>
              </w:rPr>
              <w:t>ti</w:t>
            </w:r>
            <w:r w:rsidRPr="00F262CA">
              <w:rPr>
                <w:rFonts w:ascii="Calibri" w:hAnsi="Calibri" w:cs="Calibri"/>
                <w:sz w:val="18"/>
                <w:szCs w:val="18"/>
                <w:highlight w:val="yellow"/>
              </w:rPr>
              <w:t xml:space="preserve"> grapheme with the PowerPoint.</w:t>
            </w:r>
            <w:r w:rsidRPr="00F262CA">
              <w:rPr>
                <w:rFonts w:ascii="Calibri" w:hAnsi="Calibri" w:cs="Calibri"/>
                <w:sz w:val="18"/>
                <w:szCs w:val="18"/>
              </w:rPr>
              <w:t xml:space="preserve"> </w:t>
            </w:r>
          </w:p>
          <w:p w14:paraId="39F33CE9" w14:textId="77777777" w:rsidR="00FD2441" w:rsidRPr="00F262CA" w:rsidRDefault="00FD2441" w:rsidP="00453FDD">
            <w:pPr>
              <w:rPr>
                <w:rFonts w:ascii="Calibri" w:hAnsi="Calibri" w:cs="Calibri"/>
                <w:sz w:val="18"/>
                <w:szCs w:val="18"/>
                <w:u w:val="single"/>
              </w:rPr>
            </w:pPr>
            <w:r w:rsidRPr="00F262CA">
              <w:rPr>
                <w:rFonts w:ascii="Calibri" w:hAnsi="Calibri" w:cs="Calibri"/>
                <w:sz w:val="18"/>
                <w:szCs w:val="18"/>
                <w:u w:val="single"/>
              </w:rPr>
              <w:t>Action: Tricky Witch’s wand.</w:t>
            </w:r>
          </w:p>
          <w:p w14:paraId="4AFFD46F" w14:textId="11609533" w:rsidR="00FD2441" w:rsidRPr="00F262CA" w:rsidRDefault="000307B5" w:rsidP="00453FDD">
            <w:pPr>
              <w:rPr>
                <w:rFonts w:ascii="Calibri" w:hAnsi="Calibri" w:cs="Calibri"/>
                <w:sz w:val="18"/>
                <w:szCs w:val="18"/>
              </w:rPr>
            </w:pPr>
            <w:r w:rsidRPr="00F262CA">
              <w:rPr>
                <w:rFonts w:ascii="Calibri" w:hAnsi="Calibri" w:cs="Calibri"/>
                <w:sz w:val="18"/>
                <w:szCs w:val="18"/>
              </w:rPr>
              <w:t>Read the</w:t>
            </w:r>
            <w:r w:rsidRPr="00F262CA">
              <w:rPr>
                <w:rFonts w:ascii="Calibri" w:hAnsi="Calibri" w:cs="Calibri"/>
                <w:b/>
                <w:sz w:val="18"/>
                <w:szCs w:val="18"/>
              </w:rPr>
              <w:t xml:space="preserve"> ti </w:t>
            </w:r>
            <w:r w:rsidRPr="00F262CA">
              <w:rPr>
                <w:rFonts w:ascii="Calibri" w:hAnsi="Calibri" w:cs="Calibri"/>
                <w:sz w:val="18"/>
                <w:szCs w:val="18"/>
              </w:rPr>
              <w:t xml:space="preserve">words. Tricky Witch has split a </w:t>
            </w:r>
            <w:r w:rsidRPr="00F262CA">
              <w:rPr>
                <w:rFonts w:ascii="Calibri" w:hAnsi="Calibri" w:cs="Calibri"/>
                <w:b/>
                <w:sz w:val="18"/>
                <w:szCs w:val="18"/>
              </w:rPr>
              <w:t>ti</w:t>
            </w:r>
            <w:r w:rsidRPr="00F262CA">
              <w:rPr>
                <w:rFonts w:ascii="Calibri" w:hAnsi="Calibri" w:cs="Calibri"/>
                <w:sz w:val="18"/>
                <w:szCs w:val="18"/>
              </w:rPr>
              <w:t xml:space="preserve"> potion on the train</w:t>
            </w:r>
            <w:r w:rsidR="0084060E">
              <w:rPr>
                <w:rFonts w:ascii="Calibri" w:hAnsi="Calibri" w:cs="Calibri"/>
                <w:sz w:val="18"/>
                <w:szCs w:val="18"/>
              </w:rPr>
              <w:t>,</w:t>
            </w:r>
            <w:r w:rsidRPr="00F262CA">
              <w:rPr>
                <w:rFonts w:ascii="Calibri" w:hAnsi="Calibri" w:cs="Calibri"/>
                <w:sz w:val="18"/>
                <w:szCs w:val="18"/>
              </w:rPr>
              <w:t xml:space="preserve"> which has caused a commotion at the station and no trains are in motion. Listen to the appeal sung by a famous pop star for Tricky Witch to reverse the potion.</w:t>
            </w:r>
          </w:p>
          <w:p w14:paraId="1F59B205" w14:textId="77777777" w:rsidR="00C5323D" w:rsidRPr="00F262CA" w:rsidRDefault="00C5323D" w:rsidP="00453FDD">
            <w:pPr>
              <w:rPr>
                <w:rFonts w:ascii="Calibri" w:hAnsi="Calibri" w:cs="Calibri"/>
                <w:sz w:val="18"/>
                <w:szCs w:val="18"/>
              </w:rPr>
            </w:pPr>
          </w:p>
          <w:p w14:paraId="43749B0C" w14:textId="44CB77F5" w:rsidR="00C5323D" w:rsidRPr="00F262CA" w:rsidRDefault="00C5323D" w:rsidP="00453FDD">
            <w:pPr>
              <w:rPr>
                <w:rFonts w:ascii="Calibri" w:hAnsi="Calibri" w:cs="Calibri"/>
                <w:sz w:val="18"/>
                <w:szCs w:val="18"/>
              </w:rPr>
            </w:pPr>
          </w:p>
        </w:tc>
        <w:tc>
          <w:tcPr>
            <w:tcW w:w="2445" w:type="dxa"/>
            <w:tcBorders>
              <w:top w:val="single" w:sz="2" w:space="0" w:color="auto"/>
            </w:tcBorders>
            <w:shd w:val="clear" w:color="auto" w:fill="auto"/>
          </w:tcPr>
          <w:p w14:paraId="6B6D047B" w14:textId="02CDAADA" w:rsidR="00FD2441" w:rsidRPr="00F262CA" w:rsidRDefault="00FD2441" w:rsidP="00453FDD">
            <w:pPr>
              <w:rPr>
                <w:rFonts w:ascii="Calibri" w:hAnsi="Calibri" w:cs="Calibri"/>
                <w:sz w:val="18"/>
                <w:szCs w:val="18"/>
              </w:rPr>
            </w:pPr>
            <w:r w:rsidRPr="00F262CA">
              <w:rPr>
                <w:rFonts w:ascii="Calibri" w:hAnsi="Calibri" w:cs="Calibri"/>
                <w:sz w:val="18"/>
                <w:szCs w:val="18"/>
                <w:highlight w:val="yellow"/>
              </w:rPr>
              <w:lastRenderedPageBreak/>
              <w:t xml:space="preserve">Recap </w:t>
            </w:r>
            <w:r w:rsidR="000307B5" w:rsidRPr="00F262CA">
              <w:rPr>
                <w:rFonts w:ascii="Calibri" w:hAnsi="Calibri" w:cs="Calibri"/>
                <w:b/>
                <w:sz w:val="18"/>
                <w:szCs w:val="18"/>
                <w:highlight w:val="yellow"/>
              </w:rPr>
              <w:t>ti</w:t>
            </w:r>
            <w:r w:rsidRPr="00F262CA">
              <w:rPr>
                <w:rFonts w:ascii="Calibri" w:hAnsi="Calibri" w:cs="Calibri"/>
                <w:sz w:val="18"/>
                <w:szCs w:val="18"/>
                <w:highlight w:val="yellow"/>
              </w:rPr>
              <w:t xml:space="preserve"> and the highlighted features from yesterday’s lesson</w:t>
            </w:r>
            <w:r w:rsidR="00474F23" w:rsidRPr="00F262CA">
              <w:rPr>
                <w:rFonts w:ascii="Calibri" w:hAnsi="Calibri" w:cs="Calibri"/>
                <w:sz w:val="18"/>
                <w:szCs w:val="18"/>
              </w:rPr>
              <w:t>.</w:t>
            </w:r>
          </w:p>
          <w:p w14:paraId="5051DCD1" w14:textId="6C9FA5CC" w:rsidR="000307B5" w:rsidRPr="00F262CA" w:rsidRDefault="00FD2441" w:rsidP="000307B5">
            <w:pPr>
              <w:rPr>
                <w:rFonts w:ascii="Calibri" w:hAnsi="Calibri" w:cs="Calibri"/>
                <w:sz w:val="18"/>
                <w:szCs w:val="18"/>
              </w:rPr>
            </w:pPr>
            <w:r w:rsidRPr="00F262CA">
              <w:rPr>
                <w:rFonts w:ascii="Calibri" w:hAnsi="Calibri" w:cs="Calibri"/>
                <w:sz w:val="18"/>
                <w:szCs w:val="18"/>
              </w:rPr>
              <w:t xml:space="preserve">- </w:t>
            </w:r>
            <w:r w:rsidR="000307B5" w:rsidRPr="00F262CA">
              <w:rPr>
                <w:rFonts w:ascii="Calibri" w:hAnsi="Calibri" w:cs="Calibri"/>
                <w:sz w:val="18"/>
                <w:szCs w:val="18"/>
              </w:rPr>
              <w:t xml:space="preserve">notice how there is often a long vowel formed by a single letter preceding </w:t>
            </w:r>
            <w:r w:rsidR="000307B5" w:rsidRPr="00F262CA">
              <w:rPr>
                <w:rFonts w:ascii="Calibri" w:hAnsi="Calibri" w:cs="Calibri"/>
                <w:b/>
                <w:sz w:val="18"/>
                <w:szCs w:val="18"/>
              </w:rPr>
              <w:t>tion</w:t>
            </w:r>
            <w:r w:rsidR="0084060E">
              <w:rPr>
                <w:rFonts w:ascii="Calibri" w:hAnsi="Calibri" w:cs="Calibri"/>
                <w:sz w:val="18"/>
                <w:szCs w:val="18"/>
              </w:rPr>
              <w:t>,</w:t>
            </w:r>
            <w:r w:rsidR="000307B5" w:rsidRPr="00F262CA">
              <w:rPr>
                <w:rFonts w:ascii="Calibri" w:hAnsi="Calibri" w:cs="Calibri"/>
                <w:sz w:val="18"/>
                <w:szCs w:val="18"/>
              </w:rPr>
              <w:t xml:space="preserve"> e</w:t>
            </w:r>
            <w:r w:rsidR="0084060E">
              <w:rPr>
                <w:rFonts w:ascii="Calibri" w:hAnsi="Calibri" w:cs="Calibri"/>
                <w:sz w:val="18"/>
                <w:szCs w:val="18"/>
              </w:rPr>
              <w:t>.</w:t>
            </w:r>
            <w:r w:rsidR="000307B5" w:rsidRPr="00F262CA">
              <w:rPr>
                <w:rFonts w:ascii="Calibri" w:hAnsi="Calibri" w:cs="Calibri"/>
                <w:sz w:val="18"/>
                <w:szCs w:val="18"/>
              </w:rPr>
              <w:t>g</w:t>
            </w:r>
            <w:r w:rsidR="0084060E">
              <w:rPr>
                <w:rFonts w:ascii="Calibri" w:hAnsi="Calibri" w:cs="Calibri"/>
                <w:sz w:val="18"/>
                <w:szCs w:val="18"/>
              </w:rPr>
              <w:t>.</w:t>
            </w:r>
            <w:r w:rsidR="000307B5" w:rsidRPr="00F262CA">
              <w:rPr>
                <w:rFonts w:ascii="Calibri" w:hAnsi="Calibri" w:cs="Calibri"/>
                <w:sz w:val="18"/>
                <w:szCs w:val="18"/>
              </w:rPr>
              <w:t xml:space="preserve"> nation motion potion information.</w:t>
            </w:r>
          </w:p>
          <w:p w14:paraId="6F911AC2" w14:textId="77777777" w:rsidR="000307B5" w:rsidRPr="00F262CA" w:rsidRDefault="000307B5" w:rsidP="000307B5">
            <w:pPr>
              <w:rPr>
                <w:rFonts w:ascii="Calibri" w:hAnsi="Calibri" w:cs="Calibri"/>
                <w:sz w:val="18"/>
                <w:szCs w:val="18"/>
              </w:rPr>
            </w:pPr>
          </w:p>
        </w:tc>
        <w:tc>
          <w:tcPr>
            <w:tcW w:w="2623" w:type="dxa"/>
            <w:tcBorders>
              <w:top w:val="single" w:sz="2" w:space="0" w:color="auto"/>
              <w:right w:val="single" w:sz="2" w:space="0" w:color="auto"/>
            </w:tcBorders>
            <w:shd w:val="clear" w:color="auto" w:fill="auto"/>
          </w:tcPr>
          <w:p w14:paraId="2CBC86B4" w14:textId="47017E5E" w:rsidR="00FD2441" w:rsidRPr="00F262CA" w:rsidRDefault="00C5323D" w:rsidP="00453FDD">
            <w:pPr>
              <w:rPr>
                <w:rFonts w:ascii="Calibri" w:hAnsi="Calibri" w:cs="Calibri"/>
                <w:sz w:val="18"/>
                <w:szCs w:val="18"/>
                <w:highlight w:val="yellow"/>
              </w:rPr>
            </w:pPr>
            <w:r w:rsidRPr="00F262CA">
              <w:rPr>
                <w:rFonts w:ascii="Calibri" w:hAnsi="Calibri" w:cs="Calibri"/>
                <w:b/>
                <w:sz w:val="18"/>
                <w:szCs w:val="18"/>
              </w:rPr>
              <w:t xml:space="preserve">i </w:t>
            </w:r>
            <w:r w:rsidR="00A7433C" w:rsidRPr="00F262CA">
              <w:rPr>
                <w:rFonts w:ascii="Calibri" w:hAnsi="Calibri" w:cs="Calibri"/>
                <w:sz w:val="18"/>
                <w:szCs w:val="18"/>
              </w:rPr>
              <w:t>(</w:t>
            </w:r>
            <w:r w:rsidR="00A7433C" w:rsidRPr="00F262CA">
              <w:rPr>
                <w:rFonts w:ascii="Calibri" w:hAnsi="Calibri" w:cs="Calibri"/>
                <w:sz w:val="18"/>
                <w:szCs w:val="18"/>
                <w:highlight w:val="yellow"/>
              </w:rPr>
              <w:t>CEW) grapheme</w:t>
            </w:r>
          </w:p>
          <w:p w14:paraId="5788758A" w14:textId="77777777" w:rsidR="00FD2441" w:rsidRPr="00F262CA" w:rsidRDefault="00FD2441" w:rsidP="00453FDD">
            <w:pPr>
              <w:rPr>
                <w:rFonts w:ascii="Calibri" w:hAnsi="Calibri" w:cs="Calibri"/>
                <w:sz w:val="18"/>
                <w:szCs w:val="18"/>
              </w:rPr>
            </w:pPr>
            <w:r w:rsidRPr="00F262CA">
              <w:rPr>
                <w:rFonts w:ascii="Calibri" w:hAnsi="Calibri" w:cs="Calibri"/>
                <w:sz w:val="18"/>
                <w:szCs w:val="18"/>
                <w:highlight w:val="yellow"/>
              </w:rPr>
              <w:t>Introduce the grapheme with the PowerPoint.</w:t>
            </w:r>
            <w:r w:rsidRPr="00F262CA">
              <w:rPr>
                <w:rFonts w:ascii="Calibri" w:hAnsi="Calibri" w:cs="Calibri"/>
                <w:sz w:val="18"/>
                <w:szCs w:val="18"/>
              </w:rPr>
              <w:t xml:space="preserve"> </w:t>
            </w:r>
          </w:p>
          <w:p w14:paraId="29121A48" w14:textId="5416FA60" w:rsidR="00FD2441" w:rsidRPr="00F262CA" w:rsidRDefault="00FD2441" w:rsidP="00453FDD">
            <w:pPr>
              <w:rPr>
                <w:rFonts w:ascii="Calibri" w:hAnsi="Calibri" w:cs="Calibri"/>
                <w:sz w:val="18"/>
                <w:szCs w:val="18"/>
                <w:u w:val="single"/>
              </w:rPr>
            </w:pPr>
            <w:r w:rsidRPr="00F262CA">
              <w:rPr>
                <w:rFonts w:ascii="Calibri" w:hAnsi="Calibri" w:cs="Calibri"/>
                <w:sz w:val="18"/>
                <w:szCs w:val="18"/>
                <w:u w:val="single"/>
              </w:rPr>
              <w:t xml:space="preserve">Action: </w:t>
            </w:r>
            <w:r w:rsidR="00970F2F" w:rsidRPr="00F262CA">
              <w:rPr>
                <w:rFonts w:ascii="Calibri" w:hAnsi="Calibri" w:cs="Calibri"/>
                <w:sz w:val="18"/>
                <w:szCs w:val="18"/>
                <w:u w:val="single"/>
              </w:rPr>
              <w:t>I (eye)</w:t>
            </w:r>
            <w:r w:rsidR="0084060E">
              <w:rPr>
                <w:rFonts w:ascii="Calibri" w:hAnsi="Calibri" w:cs="Calibri"/>
                <w:sz w:val="18"/>
                <w:szCs w:val="18"/>
                <w:u w:val="single"/>
              </w:rPr>
              <w:t>.</w:t>
            </w:r>
          </w:p>
          <w:p w14:paraId="5218DE79" w14:textId="40B4D7A5" w:rsidR="00FD2441" w:rsidRPr="00F262CA" w:rsidRDefault="000307B5" w:rsidP="007C1455">
            <w:pPr>
              <w:rPr>
                <w:rFonts w:ascii="Calibri" w:hAnsi="Calibri" w:cs="Calibri"/>
                <w:sz w:val="18"/>
                <w:szCs w:val="18"/>
              </w:rPr>
            </w:pPr>
            <w:r w:rsidRPr="00F262CA">
              <w:rPr>
                <w:rFonts w:ascii="Calibri" w:hAnsi="Calibri" w:cs="Calibri"/>
                <w:sz w:val="18"/>
                <w:szCs w:val="18"/>
              </w:rPr>
              <w:t xml:space="preserve">This is a very common grapheme. </w:t>
            </w:r>
            <w:r w:rsidR="007C1455" w:rsidRPr="00F262CA">
              <w:rPr>
                <w:rFonts w:ascii="Calibri" w:hAnsi="Calibri" w:cs="Calibri"/>
                <w:sz w:val="18"/>
                <w:szCs w:val="18"/>
              </w:rPr>
              <w:t xml:space="preserve">Read through the </w:t>
            </w:r>
            <w:r w:rsidR="007C1455" w:rsidRPr="00F262CA">
              <w:rPr>
                <w:rFonts w:ascii="Calibri" w:hAnsi="Calibri" w:cs="Calibri"/>
                <w:b/>
                <w:sz w:val="18"/>
                <w:szCs w:val="18"/>
              </w:rPr>
              <w:t xml:space="preserve">i </w:t>
            </w:r>
            <w:r w:rsidR="007C1455" w:rsidRPr="00F262CA">
              <w:rPr>
                <w:rFonts w:ascii="Calibri" w:hAnsi="Calibri" w:cs="Calibri"/>
                <w:sz w:val="18"/>
                <w:szCs w:val="18"/>
              </w:rPr>
              <w:t xml:space="preserve">words. Watch the video about the time when a tiger came to visit </w:t>
            </w:r>
            <w:r w:rsidR="00C234D3">
              <w:rPr>
                <w:rFonts w:ascii="Calibri" w:hAnsi="Calibri" w:cs="Calibri"/>
                <w:sz w:val="18"/>
                <w:szCs w:val="18"/>
              </w:rPr>
              <w:t>Y</w:t>
            </w:r>
            <w:r w:rsidR="007C1455" w:rsidRPr="00F262CA">
              <w:rPr>
                <w:rFonts w:ascii="Calibri" w:hAnsi="Calibri" w:cs="Calibri"/>
                <w:sz w:val="18"/>
                <w:szCs w:val="18"/>
              </w:rPr>
              <w:t xml:space="preserve">ellow </w:t>
            </w:r>
            <w:r w:rsidR="0084060E" w:rsidRPr="00725B55">
              <w:rPr>
                <w:rFonts w:ascii="Calibri" w:hAnsi="Calibri" w:cs="Calibri"/>
                <w:sz w:val="18"/>
                <w:szCs w:val="18"/>
              </w:rPr>
              <w:t>I</w:t>
            </w:r>
            <w:r w:rsidR="007C1455" w:rsidRPr="00F262CA">
              <w:rPr>
                <w:rFonts w:ascii="Calibri" w:hAnsi="Calibri" w:cs="Calibri"/>
                <w:sz w:val="18"/>
                <w:szCs w:val="18"/>
              </w:rPr>
              <w:t>. Sing ‘Tiger and I’.</w:t>
            </w:r>
          </w:p>
          <w:p w14:paraId="1F1B973C" w14:textId="77777777" w:rsidR="00C5323D" w:rsidRPr="00F262CA" w:rsidRDefault="00C5323D" w:rsidP="007C1455">
            <w:pPr>
              <w:rPr>
                <w:rFonts w:ascii="Calibri" w:hAnsi="Calibri" w:cs="Calibri"/>
                <w:sz w:val="18"/>
                <w:szCs w:val="18"/>
              </w:rPr>
            </w:pPr>
          </w:p>
          <w:p w14:paraId="36870C41" w14:textId="4CC5CA58" w:rsidR="00C5323D" w:rsidRPr="00F262CA" w:rsidRDefault="00C5323D" w:rsidP="00C5323D">
            <w:pPr>
              <w:rPr>
                <w:rFonts w:ascii="Calibri" w:hAnsi="Calibri" w:cs="Calibri"/>
                <w:sz w:val="18"/>
                <w:szCs w:val="18"/>
              </w:rPr>
            </w:pPr>
          </w:p>
        </w:tc>
        <w:tc>
          <w:tcPr>
            <w:tcW w:w="2343" w:type="dxa"/>
            <w:tcBorders>
              <w:left w:val="single" w:sz="2" w:space="0" w:color="auto"/>
            </w:tcBorders>
          </w:tcPr>
          <w:p w14:paraId="75EDFA1E" w14:textId="77777777" w:rsidR="007C1455" w:rsidRPr="00F262CA" w:rsidRDefault="007C1455" w:rsidP="007C1455">
            <w:pPr>
              <w:rPr>
                <w:rFonts w:ascii="Calibri" w:hAnsi="Calibri" w:cs="Calibri"/>
                <w:sz w:val="18"/>
                <w:szCs w:val="18"/>
              </w:rPr>
            </w:pPr>
            <w:r w:rsidRPr="00F262CA">
              <w:rPr>
                <w:rFonts w:ascii="Calibri" w:hAnsi="Calibri" w:cs="Calibri"/>
                <w:sz w:val="18"/>
                <w:szCs w:val="18"/>
                <w:highlight w:val="yellow"/>
              </w:rPr>
              <w:t xml:space="preserve">Use the </w:t>
            </w:r>
            <w:r w:rsidRPr="00F262CA">
              <w:rPr>
                <w:rFonts w:ascii="Calibri" w:hAnsi="Calibri" w:cs="Calibri"/>
                <w:b/>
                <w:sz w:val="18"/>
                <w:szCs w:val="18"/>
                <w:highlight w:val="yellow"/>
              </w:rPr>
              <w:t>i</w:t>
            </w:r>
            <w:r w:rsidRPr="00F262CA">
              <w:rPr>
                <w:rFonts w:ascii="Calibri" w:hAnsi="Calibri" w:cs="Calibri"/>
                <w:sz w:val="18"/>
                <w:szCs w:val="18"/>
                <w:highlight w:val="yellow"/>
              </w:rPr>
              <w:t xml:space="preserve"> cards to recap the </w:t>
            </w:r>
            <w:r w:rsidRPr="00F262CA">
              <w:rPr>
                <w:rFonts w:ascii="Calibri" w:hAnsi="Calibri" w:cs="Calibri"/>
                <w:b/>
                <w:sz w:val="18"/>
                <w:szCs w:val="18"/>
                <w:highlight w:val="yellow"/>
              </w:rPr>
              <w:t>i</w:t>
            </w:r>
            <w:r w:rsidR="00FD2441" w:rsidRPr="00F262CA">
              <w:rPr>
                <w:rFonts w:ascii="Calibri" w:hAnsi="Calibri" w:cs="Calibri"/>
                <w:sz w:val="18"/>
                <w:szCs w:val="18"/>
                <w:highlight w:val="yellow"/>
              </w:rPr>
              <w:t xml:space="preserve"> grapheme</w:t>
            </w:r>
            <w:r w:rsidRPr="00F262CA">
              <w:rPr>
                <w:rFonts w:ascii="Calibri" w:hAnsi="Calibri" w:cs="Calibri"/>
                <w:sz w:val="18"/>
                <w:szCs w:val="18"/>
                <w:highlight w:val="yellow"/>
              </w:rPr>
              <w:t>.</w:t>
            </w:r>
            <w:r w:rsidR="00FD2441" w:rsidRPr="00F262CA">
              <w:rPr>
                <w:rFonts w:ascii="Calibri" w:hAnsi="Calibri" w:cs="Calibri"/>
                <w:sz w:val="18"/>
                <w:szCs w:val="18"/>
              </w:rPr>
              <w:t xml:space="preserve"> </w:t>
            </w:r>
            <w:r w:rsidRPr="00F262CA">
              <w:rPr>
                <w:rFonts w:ascii="Calibri" w:hAnsi="Calibri" w:cs="Calibri"/>
                <w:sz w:val="18"/>
                <w:szCs w:val="18"/>
              </w:rPr>
              <w:t xml:space="preserve">Notice the word families, the position of the </w:t>
            </w:r>
            <w:r w:rsidRPr="00F262CA">
              <w:rPr>
                <w:rFonts w:ascii="Calibri" w:hAnsi="Calibri" w:cs="Calibri"/>
                <w:b/>
                <w:sz w:val="18"/>
                <w:szCs w:val="18"/>
              </w:rPr>
              <w:t>i</w:t>
            </w:r>
            <w:r w:rsidRPr="00F262CA">
              <w:rPr>
                <w:rFonts w:ascii="Calibri" w:hAnsi="Calibri" w:cs="Calibri"/>
                <w:sz w:val="18"/>
                <w:szCs w:val="18"/>
              </w:rPr>
              <w:t xml:space="preserve"> word and whether it had one or two syllables.</w:t>
            </w:r>
          </w:p>
          <w:p w14:paraId="45A14F4D" w14:textId="77777777" w:rsidR="00FD2441" w:rsidRPr="00F262CA" w:rsidRDefault="00FD2441" w:rsidP="00453FDD">
            <w:pPr>
              <w:rPr>
                <w:rFonts w:ascii="Calibri" w:hAnsi="Calibri" w:cs="Calibri"/>
                <w:sz w:val="18"/>
                <w:szCs w:val="18"/>
              </w:rPr>
            </w:pPr>
          </w:p>
        </w:tc>
        <w:tc>
          <w:tcPr>
            <w:tcW w:w="2259" w:type="dxa"/>
            <w:gridSpan w:val="2"/>
            <w:vMerge/>
          </w:tcPr>
          <w:p w14:paraId="586C274B" w14:textId="77777777" w:rsidR="00FD2441" w:rsidRPr="00F262CA" w:rsidRDefault="00FD2441" w:rsidP="00453FDD">
            <w:pPr>
              <w:rPr>
                <w:rFonts w:ascii="Calibri" w:hAnsi="Calibri" w:cs="Calibri"/>
                <w:sz w:val="18"/>
                <w:szCs w:val="18"/>
              </w:rPr>
            </w:pPr>
          </w:p>
        </w:tc>
      </w:tr>
      <w:tr w:rsidR="00017657" w:rsidRPr="0059460F" w14:paraId="19B97B2A" w14:textId="77777777" w:rsidTr="00AF5F8B">
        <w:tc>
          <w:tcPr>
            <w:tcW w:w="2508" w:type="dxa"/>
            <w:tcBorders>
              <w:right w:val="single" w:sz="2" w:space="0" w:color="auto"/>
            </w:tcBorders>
          </w:tcPr>
          <w:p w14:paraId="693D0621" w14:textId="77777777" w:rsidR="00017657" w:rsidRPr="00F262CA" w:rsidRDefault="00017657" w:rsidP="00453FDD">
            <w:pPr>
              <w:rPr>
                <w:rFonts w:ascii="Calibri" w:hAnsi="Calibri" w:cs="Calibri"/>
                <w:b/>
                <w:sz w:val="20"/>
                <w:szCs w:val="20"/>
              </w:rPr>
            </w:pPr>
            <w:r w:rsidRPr="00F262CA">
              <w:rPr>
                <w:rFonts w:ascii="Calibri" w:hAnsi="Calibri" w:cs="Calibri"/>
                <w:b/>
                <w:sz w:val="20"/>
                <w:szCs w:val="20"/>
              </w:rPr>
              <w:t>Main Activity</w:t>
            </w:r>
          </w:p>
          <w:p w14:paraId="65211A45" w14:textId="0CAE898F" w:rsidR="00017657" w:rsidRPr="00F262CA" w:rsidRDefault="00017657" w:rsidP="00453FDD">
            <w:pPr>
              <w:rPr>
                <w:rFonts w:ascii="Calibri" w:hAnsi="Calibri" w:cs="Calibri"/>
                <w:b/>
                <w:sz w:val="18"/>
                <w:szCs w:val="18"/>
              </w:rPr>
            </w:pPr>
            <w:r w:rsidRPr="00F262CA">
              <w:rPr>
                <w:rFonts w:ascii="Calibri" w:hAnsi="Calibri" w:cs="Calibri"/>
                <w:sz w:val="18"/>
                <w:szCs w:val="18"/>
              </w:rPr>
              <w:t>Reading and writing words with the new grapheme</w:t>
            </w:r>
            <w:r w:rsidR="0084060E">
              <w:rPr>
                <w:rFonts w:ascii="Calibri" w:hAnsi="Calibri" w:cs="Calibri"/>
                <w:sz w:val="18"/>
                <w:szCs w:val="18"/>
              </w:rPr>
              <w:t>.</w:t>
            </w:r>
          </w:p>
        </w:tc>
        <w:tc>
          <w:tcPr>
            <w:tcW w:w="2539" w:type="dxa"/>
            <w:tcBorders>
              <w:right w:val="single" w:sz="2" w:space="0" w:color="auto"/>
            </w:tcBorders>
            <w:shd w:val="clear" w:color="auto" w:fill="auto"/>
          </w:tcPr>
          <w:p w14:paraId="41F9B3B1" w14:textId="41488657" w:rsidR="00017657" w:rsidRPr="00F262CA" w:rsidRDefault="00017657" w:rsidP="00453FDD">
            <w:pPr>
              <w:rPr>
                <w:rFonts w:ascii="Calibri" w:hAnsi="Calibri" w:cs="Calibri"/>
                <w:sz w:val="18"/>
                <w:szCs w:val="18"/>
              </w:rPr>
            </w:pPr>
            <w:r w:rsidRPr="00F262CA">
              <w:rPr>
                <w:rFonts w:ascii="Calibri" w:hAnsi="Calibri" w:cs="Calibri"/>
                <w:sz w:val="18"/>
                <w:szCs w:val="18"/>
              </w:rPr>
              <w:t xml:space="preserve">Help Tricky Witch to reverse the potion by making a spell using as many </w:t>
            </w:r>
            <w:r w:rsidRPr="00F262CA">
              <w:rPr>
                <w:rFonts w:ascii="Calibri" w:hAnsi="Calibri" w:cs="Calibri"/>
                <w:b/>
                <w:sz w:val="18"/>
                <w:szCs w:val="18"/>
              </w:rPr>
              <w:t xml:space="preserve">ti </w:t>
            </w:r>
            <w:r w:rsidRPr="00F262CA">
              <w:rPr>
                <w:rFonts w:ascii="Calibri" w:hAnsi="Calibri" w:cs="Calibri"/>
                <w:sz w:val="18"/>
                <w:szCs w:val="18"/>
              </w:rPr>
              <w:t>words as possible. Write the</w:t>
            </w:r>
            <w:r w:rsidRPr="00F262CA">
              <w:rPr>
                <w:rFonts w:ascii="Calibri" w:hAnsi="Calibri" w:cs="Calibri"/>
                <w:b/>
                <w:sz w:val="18"/>
                <w:szCs w:val="18"/>
              </w:rPr>
              <w:t xml:space="preserve"> ti </w:t>
            </w:r>
            <w:r w:rsidRPr="00F262CA">
              <w:rPr>
                <w:rFonts w:ascii="Calibri" w:hAnsi="Calibri" w:cs="Calibri"/>
                <w:sz w:val="18"/>
                <w:szCs w:val="18"/>
              </w:rPr>
              <w:t>words in colour-code on the spell sheet. If possible</w:t>
            </w:r>
            <w:r w:rsidR="0084060E">
              <w:rPr>
                <w:rFonts w:ascii="Calibri" w:hAnsi="Calibri" w:cs="Calibri"/>
                <w:sz w:val="18"/>
                <w:szCs w:val="18"/>
              </w:rPr>
              <w:t>,</w:t>
            </w:r>
            <w:r w:rsidRPr="00F262CA">
              <w:rPr>
                <w:rFonts w:ascii="Calibri" w:hAnsi="Calibri" w:cs="Calibri"/>
                <w:sz w:val="18"/>
                <w:szCs w:val="18"/>
              </w:rPr>
              <w:t xml:space="preserve"> use metallic gold. Add to the Magic Spell Book.</w:t>
            </w:r>
          </w:p>
        </w:tc>
        <w:tc>
          <w:tcPr>
            <w:tcW w:w="2445" w:type="dxa"/>
            <w:vMerge w:val="restart"/>
            <w:shd w:val="clear" w:color="auto" w:fill="auto"/>
          </w:tcPr>
          <w:p w14:paraId="387831D2" w14:textId="77777777" w:rsidR="00095492" w:rsidRPr="00F262CA" w:rsidRDefault="00095492" w:rsidP="00095492">
            <w:pPr>
              <w:rPr>
                <w:rFonts w:ascii="Calibri" w:hAnsi="Calibri" w:cs="Calibri"/>
                <w:b/>
                <w:sz w:val="18"/>
                <w:szCs w:val="18"/>
              </w:rPr>
            </w:pPr>
            <w:r w:rsidRPr="00F262CA">
              <w:rPr>
                <w:rFonts w:ascii="Calibri" w:hAnsi="Calibri" w:cs="Calibri"/>
                <w:b/>
                <w:sz w:val="18"/>
                <w:szCs w:val="18"/>
              </w:rPr>
              <w:t>Learning Activities Rotation</w:t>
            </w:r>
          </w:p>
          <w:p w14:paraId="761C1C94" w14:textId="74C1B73F" w:rsidR="00095492" w:rsidRPr="00F262CA" w:rsidRDefault="00095492" w:rsidP="00095492">
            <w:pPr>
              <w:rPr>
                <w:rFonts w:ascii="Calibri" w:hAnsi="Calibri" w:cs="Calibri"/>
                <w:sz w:val="18"/>
                <w:szCs w:val="18"/>
              </w:rPr>
            </w:pPr>
            <w:r w:rsidRPr="00F262CA">
              <w:rPr>
                <w:rFonts w:ascii="Calibri" w:hAnsi="Calibri" w:cs="Calibri"/>
                <w:sz w:val="18"/>
                <w:szCs w:val="18"/>
              </w:rPr>
              <w:t>Three groups rotate each 10</w:t>
            </w:r>
            <w:r w:rsidR="0084060E">
              <w:rPr>
                <w:rFonts w:ascii="Calibri" w:hAnsi="Calibri" w:cs="Calibri"/>
                <w:sz w:val="18"/>
                <w:szCs w:val="18"/>
              </w:rPr>
              <w:t>-</w:t>
            </w:r>
            <w:r w:rsidRPr="00F262CA">
              <w:rPr>
                <w:rFonts w:ascii="Calibri" w:hAnsi="Calibri" w:cs="Calibri"/>
                <w:sz w:val="18"/>
                <w:szCs w:val="18"/>
              </w:rPr>
              <w:t>minute activity.</w:t>
            </w:r>
          </w:p>
          <w:p w14:paraId="2F814B0F" w14:textId="77777777" w:rsidR="00095492" w:rsidRPr="00F262CA" w:rsidRDefault="00095492" w:rsidP="00095492">
            <w:pPr>
              <w:rPr>
                <w:rFonts w:ascii="Calibri" w:hAnsi="Calibri" w:cs="Calibri"/>
                <w:sz w:val="18"/>
                <w:szCs w:val="18"/>
              </w:rPr>
            </w:pPr>
            <w:r w:rsidRPr="00F262CA">
              <w:rPr>
                <w:rFonts w:ascii="Calibri" w:hAnsi="Calibri" w:cs="Calibri"/>
                <w:sz w:val="18"/>
                <w:szCs w:val="18"/>
              </w:rPr>
              <w:t xml:space="preserve">1. </w:t>
            </w:r>
            <w:hyperlink r:id="rId46" w:history="1">
              <w:r w:rsidRPr="00F262CA">
                <w:rPr>
                  <w:rStyle w:val="Hyperlink"/>
                  <w:rFonts w:ascii="Calibri" w:hAnsi="Calibri" w:cs="Calibri"/>
                  <w:sz w:val="18"/>
                  <w:szCs w:val="18"/>
                </w:rPr>
                <w:t>Flashcard Activities</w:t>
              </w:r>
            </w:hyperlink>
          </w:p>
          <w:p w14:paraId="0E294A81" w14:textId="469FD1B7" w:rsidR="00095492" w:rsidRPr="00F262CA" w:rsidRDefault="00095492" w:rsidP="00095492">
            <w:pPr>
              <w:rPr>
                <w:rFonts w:ascii="Calibri" w:hAnsi="Calibri" w:cs="Calibri"/>
                <w:sz w:val="18"/>
                <w:szCs w:val="18"/>
              </w:rPr>
            </w:pPr>
            <w:r w:rsidRPr="00F262CA">
              <w:rPr>
                <w:rFonts w:ascii="Calibri" w:hAnsi="Calibri" w:cs="Calibri"/>
                <w:sz w:val="18"/>
                <w:szCs w:val="18"/>
              </w:rPr>
              <w:t xml:space="preserve">2. Word Art – use an A4 book to write words in colour-code using a variety of media. Words can be written large or small, joined or print. The </w:t>
            </w:r>
            <w:r w:rsidR="0084060E">
              <w:rPr>
                <w:rFonts w:ascii="Calibri" w:hAnsi="Calibri" w:cs="Calibri"/>
                <w:sz w:val="18"/>
                <w:szCs w:val="18"/>
              </w:rPr>
              <w:t>k</w:t>
            </w:r>
            <w:r w:rsidRPr="00F262CA">
              <w:rPr>
                <w:rFonts w:ascii="Calibri" w:hAnsi="Calibri" w:cs="Calibri"/>
                <w:sz w:val="18"/>
                <w:szCs w:val="18"/>
              </w:rPr>
              <w:t>ey focus is on memory.</w:t>
            </w:r>
          </w:p>
          <w:p w14:paraId="611BF859" w14:textId="7C3D2D9F" w:rsidR="00095492" w:rsidRPr="00C234D3" w:rsidRDefault="00095492" w:rsidP="00095492">
            <w:pPr>
              <w:rPr>
                <w:rFonts w:ascii="Calibri" w:hAnsi="Calibri" w:cs="Calibri"/>
                <w:sz w:val="18"/>
                <w:szCs w:val="18"/>
              </w:rPr>
            </w:pPr>
            <w:r w:rsidRPr="00F262CA">
              <w:rPr>
                <w:rFonts w:ascii="Calibri" w:hAnsi="Calibri" w:cs="Calibri"/>
                <w:sz w:val="18"/>
                <w:szCs w:val="18"/>
              </w:rPr>
              <w:t xml:space="preserve">3. Word </w:t>
            </w:r>
            <w:r w:rsidR="0084060E">
              <w:rPr>
                <w:rFonts w:ascii="Calibri" w:hAnsi="Calibri" w:cs="Calibri"/>
                <w:sz w:val="18"/>
                <w:szCs w:val="18"/>
              </w:rPr>
              <w:t>s</w:t>
            </w:r>
            <w:r w:rsidRPr="00F262CA">
              <w:rPr>
                <w:rFonts w:ascii="Calibri" w:hAnsi="Calibri" w:cs="Calibri"/>
                <w:sz w:val="18"/>
                <w:szCs w:val="18"/>
              </w:rPr>
              <w:t xml:space="preserve">earch </w:t>
            </w:r>
            <w:proofErr w:type="spellStart"/>
            <w:r w:rsidRPr="00F262CA">
              <w:rPr>
                <w:rFonts w:ascii="Calibri" w:hAnsi="Calibri" w:cs="Calibri"/>
                <w:b/>
                <w:sz w:val="18"/>
                <w:szCs w:val="18"/>
              </w:rPr>
              <w:t>ti</w:t>
            </w:r>
            <w:proofErr w:type="spellEnd"/>
            <w:r w:rsidR="0084060E">
              <w:rPr>
                <w:rFonts w:ascii="Calibri" w:hAnsi="Calibri" w:cs="Calibri"/>
                <w:sz w:val="18"/>
                <w:szCs w:val="18"/>
              </w:rPr>
              <w:t>.</w:t>
            </w:r>
          </w:p>
          <w:p w14:paraId="27F9CF9D" w14:textId="77777777" w:rsidR="00017657" w:rsidRPr="00F262CA" w:rsidRDefault="00017657" w:rsidP="00453FDD">
            <w:pPr>
              <w:rPr>
                <w:rFonts w:ascii="Calibri" w:hAnsi="Calibri" w:cs="Calibri"/>
                <w:i/>
                <w:sz w:val="18"/>
                <w:szCs w:val="18"/>
              </w:rPr>
            </w:pPr>
          </w:p>
        </w:tc>
        <w:tc>
          <w:tcPr>
            <w:tcW w:w="2623" w:type="dxa"/>
            <w:tcBorders>
              <w:right w:val="single" w:sz="2" w:space="0" w:color="auto"/>
            </w:tcBorders>
            <w:shd w:val="clear" w:color="auto" w:fill="auto"/>
          </w:tcPr>
          <w:p w14:paraId="359E7F7F" w14:textId="520C2C4A" w:rsidR="00017657" w:rsidRPr="00F262CA" w:rsidRDefault="00017657" w:rsidP="00453FDD">
            <w:pPr>
              <w:rPr>
                <w:rFonts w:ascii="Calibri" w:hAnsi="Calibri" w:cs="Calibri"/>
                <w:sz w:val="18"/>
                <w:szCs w:val="18"/>
              </w:rPr>
            </w:pPr>
            <w:r w:rsidRPr="00F262CA">
              <w:rPr>
                <w:rFonts w:ascii="Calibri" w:hAnsi="Calibri" w:cs="Calibri"/>
                <w:sz w:val="18"/>
                <w:szCs w:val="18"/>
              </w:rPr>
              <w:t xml:space="preserve">Play a treasure hunt game, searching for the </w:t>
            </w:r>
            <w:r w:rsidRPr="00F262CA">
              <w:rPr>
                <w:rFonts w:ascii="Calibri" w:hAnsi="Calibri" w:cs="Calibri"/>
                <w:b/>
                <w:sz w:val="18"/>
                <w:szCs w:val="18"/>
              </w:rPr>
              <w:t>i</w:t>
            </w:r>
            <w:r w:rsidRPr="00F262CA">
              <w:rPr>
                <w:rFonts w:ascii="Calibri" w:hAnsi="Calibri" w:cs="Calibri"/>
                <w:sz w:val="18"/>
                <w:szCs w:val="18"/>
              </w:rPr>
              <w:t xml:space="preserve"> cards in groups. Once found, each card must remain in the same place for other groups to find. Record the results, if possible</w:t>
            </w:r>
            <w:r w:rsidR="00C234D3">
              <w:rPr>
                <w:rFonts w:ascii="Calibri" w:hAnsi="Calibri" w:cs="Calibri"/>
                <w:sz w:val="18"/>
                <w:szCs w:val="18"/>
              </w:rPr>
              <w:t>,</w:t>
            </w:r>
            <w:r w:rsidRPr="00F262CA">
              <w:rPr>
                <w:rFonts w:ascii="Calibri" w:hAnsi="Calibri" w:cs="Calibri"/>
                <w:sz w:val="18"/>
                <w:szCs w:val="18"/>
              </w:rPr>
              <w:t xml:space="preserve"> in colour-code on the Record Sheet.</w:t>
            </w:r>
          </w:p>
        </w:tc>
        <w:tc>
          <w:tcPr>
            <w:tcW w:w="2343" w:type="dxa"/>
            <w:vMerge w:val="restart"/>
            <w:tcBorders>
              <w:left w:val="single" w:sz="2" w:space="0" w:color="auto"/>
            </w:tcBorders>
          </w:tcPr>
          <w:p w14:paraId="514EF7A0" w14:textId="77777777" w:rsidR="00095492" w:rsidRPr="00F262CA" w:rsidRDefault="00095492" w:rsidP="00095492">
            <w:pPr>
              <w:rPr>
                <w:rFonts w:ascii="Calibri" w:hAnsi="Calibri" w:cs="Calibri"/>
                <w:b/>
                <w:sz w:val="18"/>
                <w:szCs w:val="18"/>
              </w:rPr>
            </w:pPr>
            <w:r w:rsidRPr="00F262CA">
              <w:rPr>
                <w:rFonts w:ascii="Calibri" w:hAnsi="Calibri" w:cs="Calibri"/>
                <w:b/>
                <w:sz w:val="18"/>
                <w:szCs w:val="18"/>
              </w:rPr>
              <w:t>Learning Activities Rotation</w:t>
            </w:r>
          </w:p>
          <w:p w14:paraId="5D7E9029" w14:textId="380BF2B8" w:rsidR="00095492" w:rsidRPr="00F262CA" w:rsidRDefault="00095492" w:rsidP="00095492">
            <w:pPr>
              <w:rPr>
                <w:rFonts w:ascii="Calibri" w:hAnsi="Calibri" w:cs="Calibri"/>
                <w:sz w:val="18"/>
                <w:szCs w:val="18"/>
              </w:rPr>
            </w:pPr>
            <w:r w:rsidRPr="00F262CA">
              <w:rPr>
                <w:rFonts w:ascii="Calibri" w:hAnsi="Calibri" w:cs="Calibri"/>
                <w:sz w:val="18"/>
                <w:szCs w:val="18"/>
              </w:rPr>
              <w:t>Three groups rotate each 10</w:t>
            </w:r>
            <w:r w:rsidR="00C234D3">
              <w:rPr>
                <w:rFonts w:ascii="Calibri" w:hAnsi="Calibri" w:cs="Calibri"/>
                <w:sz w:val="18"/>
                <w:szCs w:val="18"/>
              </w:rPr>
              <w:t>-</w:t>
            </w:r>
            <w:r w:rsidRPr="00F262CA">
              <w:rPr>
                <w:rFonts w:ascii="Calibri" w:hAnsi="Calibri" w:cs="Calibri"/>
                <w:sz w:val="18"/>
                <w:szCs w:val="18"/>
              </w:rPr>
              <w:t>minute activity.</w:t>
            </w:r>
          </w:p>
          <w:p w14:paraId="5B6D6955" w14:textId="15367D60" w:rsidR="00095492" w:rsidRPr="00F262CA" w:rsidRDefault="00095492" w:rsidP="00095492">
            <w:pPr>
              <w:rPr>
                <w:rFonts w:ascii="Calibri" w:hAnsi="Calibri" w:cs="Calibri"/>
                <w:sz w:val="18"/>
                <w:szCs w:val="18"/>
              </w:rPr>
            </w:pPr>
            <w:r w:rsidRPr="00F262CA">
              <w:rPr>
                <w:rFonts w:ascii="Calibri" w:hAnsi="Calibri" w:cs="Calibri"/>
                <w:sz w:val="18"/>
                <w:szCs w:val="18"/>
              </w:rPr>
              <w:t xml:space="preserve">1. </w:t>
            </w:r>
            <w:hyperlink r:id="rId47" w:history="1">
              <w:r w:rsidRPr="00F262CA">
                <w:rPr>
                  <w:rStyle w:val="Hyperlink"/>
                  <w:rFonts w:ascii="Calibri" w:hAnsi="Calibri" w:cs="Calibri"/>
                  <w:sz w:val="18"/>
                  <w:szCs w:val="18"/>
                </w:rPr>
                <w:t>Flashcard Activities</w:t>
              </w:r>
            </w:hyperlink>
            <w:r w:rsidR="00C234D3">
              <w:rPr>
                <w:rStyle w:val="Hyperlink"/>
                <w:rFonts w:ascii="Calibri" w:hAnsi="Calibri" w:cs="Calibri"/>
                <w:sz w:val="18"/>
                <w:szCs w:val="18"/>
              </w:rPr>
              <w:t>.</w:t>
            </w:r>
          </w:p>
          <w:p w14:paraId="0F6EC610" w14:textId="3D6B3C89" w:rsidR="00095492" w:rsidRPr="00F262CA" w:rsidRDefault="00095492" w:rsidP="00095492">
            <w:pPr>
              <w:rPr>
                <w:rFonts w:ascii="Calibri" w:hAnsi="Calibri" w:cs="Calibri"/>
                <w:sz w:val="18"/>
                <w:szCs w:val="18"/>
              </w:rPr>
            </w:pPr>
            <w:r w:rsidRPr="00F262CA">
              <w:rPr>
                <w:rFonts w:ascii="Calibri" w:hAnsi="Calibri" w:cs="Calibri"/>
                <w:sz w:val="18"/>
                <w:szCs w:val="18"/>
              </w:rPr>
              <w:t xml:space="preserve">2. Word Art – use an A4 book to write words in colour-code using a variety of media. Words can be written large or small, joined or print. The </w:t>
            </w:r>
            <w:r w:rsidR="00C234D3">
              <w:rPr>
                <w:rFonts w:ascii="Calibri" w:hAnsi="Calibri" w:cs="Calibri"/>
                <w:sz w:val="18"/>
                <w:szCs w:val="18"/>
              </w:rPr>
              <w:t>k</w:t>
            </w:r>
            <w:r w:rsidRPr="00F262CA">
              <w:rPr>
                <w:rFonts w:ascii="Calibri" w:hAnsi="Calibri" w:cs="Calibri"/>
                <w:sz w:val="18"/>
                <w:szCs w:val="18"/>
              </w:rPr>
              <w:t>ey focus is on memory.</w:t>
            </w:r>
          </w:p>
          <w:p w14:paraId="27B101AC" w14:textId="55FE1661" w:rsidR="00095492" w:rsidRPr="00C234D3" w:rsidRDefault="00095492" w:rsidP="00095492">
            <w:pPr>
              <w:rPr>
                <w:rFonts w:ascii="Calibri" w:hAnsi="Calibri" w:cs="Calibri"/>
                <w:sz w:val="18"/>
                <w:szCs w:val="18"/>
              </w:rPr>
            </w:pPr>
            <w:r w:rsidRPr="00F262CA">
              <w:rPr>
                <w:rFonts w:ascii="Calibri" w:hAnsi="Calibri" w:cs="Calibri"/>
                <w:sz w:val="18"/>
                <w:szCs w:val="18"/>
              </w:rPr>
              <w:t xml:space="preserve">3. Word </w:t>
            </w:r>
            <w:r w:rsidR="00C234D3">
              <w:rPr>
                <w:rFonts w:ascii="Calibri" w:hAnsi="Calibri" w:cs="Calibri"/>
                <w:sz w:val="18"/>
                <w:szCs w:val="18"/>
              </w:rPr>
              <w:t>s</w:t>
            </w:r>
            <w:r w:rsidRPr="00F262CA">
              <w:rPr>
                <w:rFonts w:ascii="Calibri" w:hAnsi="Calibri" w:cs="Calibri"/>
                <w:sz w:val="18"/>
                <w:szCs w:val="18"/>
              </w:rPr>
              <w:t xml:space="preserve">earch </w:t>
            </w:r>
            <w:r w:rsidRPr="00F262CA">
              <w:rPr>
                <w:rFonts w:ascii="Calibri" w:hAnsi="Calibri" w:cs="Calibri"/>
                <w:b/>
                <w:sz w:val="18"/>
                <w:szCs w:val="18"/>
              </w:rPr>
              <w:t>i</w:t>
            </w:r>
            <w:r w:rsidR="00C234D3">
              <w:rPr>
                <w:rFonts w:ascii="Calibri" w:hAnsi="Calibri" w:cs="Calibri"/>
                <w:sz w:val="18"/>
                <w:szCs w:val="18"/>
              </w:rPr>
              <w:t>.</w:t>
            </w:r>
          </w:p>
          <w:p w14:paraId="4DC94F1C" w14:textId="77777777" w:rsidR="00017657" w:rsidRPr="00F262CA" w:rsidRDefault="00017657" w:rsidP="00453FDD">
            <w:pPr>
              <w:rPr>
                <w:rFonts w:ascii="Calibri" w:hAnsi="Calibri" w:cs="Calibri"/>
                <w:i/>
                <w:sz w:val="18"/>
                <w:szCs w:val="18"/>
              </w:rPr>
            </w:pPr>
          </w:p>
        </w:tc>
        <w:tc>
          <w:tcPr>
            <w:tcW w:w="2259" w:type="dxa"/>
            <w:gridSpan w:val="2"/>
            <w:vMerge w:val="restart"/>
          </w:tcPr>
          <w:p w14:paraId="3EECB3C6" w14:textId="41147ED6" w:rsidR="00017657" w:rsidRPr="00F262CA" w:rsidRDefault="00017657" w:rsidP="00453FDD">
            <w:pPr>
              <w:rPr>
                <w:rFonts w:ascii="Calibri" w:hAnsi="Calibri" w:cs="Calibri"/>
                <w:sz w:val="18"/>
                <w:szCs w:val="18"/>
              </w:rPr>
            </w:pPr>
            <w:r w:rsidRPr="00F262CA">
              <w:rPr>
                <w:rFonts w:ascii="Calibri" w:hAnsi="Calibri" w:cs="Calibri"/>
                <w:sz w:val="18"/>
                <w:szCs w:val="18"/>
              </w:rPr>
              <w:t>Weekly Spelling Test</w:t>
            </w:r>
            <w:r w:rsidR="00C234D3">
              <w:rPr>
                <w:rFonts w:ascii="Calibri" w:hAnsi="Calibri" w:cs="Calibri"/>
                <w:sz w:val="18"/>
                <w:szCs w:val="18"/>
              </w:rPr>
              <w:t>.</w:t>
            </w:r>
          </w:p>
        </w:tc>
      </w:tr>
      <w:tr w:rsidR="00017657" w:rsidRPr="0059460F" w14:paraId="4DF77660" w14:textId="77777777" w:rsidTr="00AF5F8B">
        <w:tc>
          <w:tcPr>
            <w:tcW w:w="2508" w:type="dxa"/>
            <w:tcBorders>
              <w:right w:val="single" w:sz="2" w:space="0" w:color="auto"/>
            </w:tcBorders>
          </w:tcPr>
          <w:p w14:paraId="7BB6B1A0" w14:textId="77777777" w:rsidR="00017657" w:rsidRPr="00F262CA" w:rsidRDefault="00017657" w:rsidP="00453FDD">
            <w:pPr>
              <w:rPr>
                <w:rFonts w:ascii="Calibri" w:hAnsi="Calibri" w:cs="Calibri"/>
                <w:b/>
                <w:sz w:val="20"/>
                <w:szCs w:val="20"/>
              </w:rPr>
            </w:pPr>
            <w:r w:rsidRPr="00F262CA">
              <w:rPr>
                <w:rFonts w:ascii="Calibri" w:hAnsi="Calibri" w:cs="Calibri"/>
                <w:b/>
                <w:sz w:val="20"/>
                <w:szCs w:val="20"/>
              </w:rPr>
              <w:t>Plenary</w:t>
            </w:r>
          </w:p>
        </w:tc>
        <w:tc>
          <w:tcPr>
            <w:tcW w:w="2539" w:type="dxa"/>
            <w:tcBorders>
              <w:bottom w:val="single" w:sz="2" w:space="0" w:color="auto"/>
              <w:right w:val="single" w:sz="2" w:space="0" w:color="auto"/>
            </w:tcBorders>
            <w:shd w:val="clear" w:color="auto" w:fill="auto"/>
          </w:tcPr>
          <w:p w14:paraId="2AC9503F" w14:textId="77777777" w:rsidR="00017657" w:rsidRPr="00F262CA" w:rsidRDefault="00017657" w:rsidP="00453FDD">
            <w:pPr>
              <w:rPr>
                <w:rFonts w:ascii="Calibri" w:hAnsi="Calibri" w:cs="Calibri"/>
                <w:sz w:val="18"/>
                <w:szCs w:val="18"/>
              </w:rPr>
            </w:pPr>
            <w:r w:rsidRPr="00F262CA">
              <w:rPr>
                <w:rFonts w:ascii="Calibri" w:hAnsi="Calibri" w:cs="Calibri"/>
                <w:sz w:val="18"/>
                <w:szCs w:val="18"/>
              </w:rPr>
              <w:t>Sing the song ‘Commotion at the Station’.</w:t>
            </w:r>
          </w:p>
        </w:tc>
        <w:tc>
          <w:tcPr>
            <w:tcW w:w="2445" w:type="dxa"/>
            <w:vMerge/>
            <w:tcBorders>
              <w:bottom w:val="single" w:sz="2" w:space="0" w:color="auto"/>
            </w:tcBorders>
            <w:shd w:val="clear" w:color="auto" w:fill="auto"/>
          </w:tcPr>
          <w:p w14:paraId="081843F4" w14:textId="77777777" w:rsidR="00017657" w:rsidRPr="00F262CA" w:rsidRDefault="00017657" w:rsidP="00453FDD">
            <w:pPr>
              <w:rPr>
                <w:rFonts w:ascii="Calibri" w:hAnsi="Calibri" w:cs="Calibri"/>
                <w:sz w:val="18"/>
                <w:szCs w:val="18"/>
              </w:rPr>
            </w:pPr>
          </w:p>
        </w:tc>
        <w:tc>
          <w:tcPr>
            <w:tcW w:w="2623" w:type="dxa"/>
            <w:tcBorders>
              <w:bottom w:val="single" w:sz="2" w:space="0" w:color="auto"/>
              <w:right w:val="single" w:sz="2" w:space="0" w:color="auto"/>
            </w:tcBorders>
            <w:shd w:val="clear" w:color="auto" w:fill="auto"/>
          </w:tcPr>
          <w:p w14:paraId="25F38A8F" w14:textId="274FCF78" w:rsidR="00017657" w:rsidRPr="00F262CA" w:rsidRDefault="00017657" w:rsidP="007C1455">
            <w:pPr>
              <w:rPr>
                <w:rFonts w:ascii="Calibri" w:hAnsi="Calibri" w:cs="Calibri"/>
                <w:sz w:val="18"/>
                <w:szCs w:val="18"/>
              </w:rPr>
            </w:pPr>
            <w:r w:rsidRPr="00F262CA">
              <w:rPr>
                <w:rFonts w:ascii="Calibri" w:hAnsi="Calibri" w:cs="Calibri"/>
                <w:sz w:val="18"/>
                <w:szCs w:val="18"/>
              </w:rPr>
              <w:t>Sing ‘Tiger and I’</w:t>
            </w:r>
            <w:r w:rsidR="00C234D3">
              <w:rPr>
                <w:rFonts w:ascii="Calibri" w:hAnsi="Calibri" w:cs="Calibri"/>
                <w:sz w:val="18"/>
                <w:szCs w:val="18"/>
              </w:rPr>
              <w:t>,</w:t>
            </w:r>
            <w:r w:rsidRPr="00F262CA">
              <w:rPr>
                <w:rFonts w:ascii="Calibri" w:hAnsi="Calibri" w:cs="Calibri"/>
                <w:sz w:val="18"/>
                <w:szCs w:val="18"/>
              </w:rPr>
              <w:t xml:space="preserve"> pointing to themselves for each </w:t>
            </w:r>
            <w:r w:rsidRPr="00F262CA">
              <w:rPr>
                <w:rFonts w:ascii="Calibri" w:hAnsi="Calibri" w:cs="Calibri"/>
                <w:b/>
                <w:sz w:val="18"/>
                <w:szCs w:val="18"/>
              </w:rPr>
              <w:t xml:space="preserve">i </w:t>
            </w:r>
            <w:r w:rsidRPr="00F262CA">
              <w:rPr>
                <w:rFonts w:ascii="Calibri" w:hAnsi="Calibri" w:cs="Calibri"/>
                <w:sz w:val="18"/>
                <w:szCs w:val="18"/>
              </w:rPr>
              <w:t>word.</w:t>
            </w:r>
          </w:p>
        </w:tc>
        <w:tc>
          <w:tcPr>
            <w:tcW w:w="2343" w:type="dxa"/>
            <w:vMerge/>
            <w:tcBorders>
              <w:left w:val="single" w:sz="2" w:space="0" w:color="auto"/>
            </w:tcBorders>
          </w:tcPr>
          <w:p w14:paraId="0B175C28" w14:textId="77777777" w:rsidR="00017657" w:rsidRPr="00F262CA" w:rsidRDefault="00017657" w:rsidP="00453FDD">
            <w:pPr>
              <w:rPr>
                <w:rFonts w:ascii="Calibri" w:hAnsi="Calibri" w:cs="Calibri"/>
                <w:sz w:val="18"/>
                <w:szCs w:val="18"/>
              </w:rPr>
            </w:pPr>
          </w:p>
        </w:tc>
        <w:tc>
          <w:tcPr>
            <w:tcW w:w="2259" w:type="dxa"/>
            <w:gridSpan w:val="2"/>
            <w:vMerge/>
          </w:tcPr>
          <w:p w14:paraId="1A371398" w14:textId="77777777" w:rsidR="00017657" w:rsidRPr="00F262CA" w:rsidRDefault="00017657" w:rsidP="00453FDD">
            <w:pPr>
              <w:rPr>
                <w:rFonts w:ascii="Calibri" w:hAnsi="Calibri" w:cs="Calibri"/>
                <w:sz w:val="18"/>
                <w:szCs w:val="18"/>
              </w:rPr>
            </w:pPr>
          </w:p>
        </w:tc>
      </w:tr>
      <w:tr w:rsidR="00FD2441" w:rsidRPr="0059460F" w14:paraId="33D0A8FA" w14:textId="77777777" w:rsidTr="00AF5F8B">
        <w:tc>
          <w:tcPr>
            <w:tcW w:w="2508" w:type="dxa"/>
          </w:tcPr>
          <w:p w14:paraId="298517A5" w14:textId="77777777" w:rsidR="00FD2441" w:rsidRPr="00F262CA" w:rsidRDefault="00FD2441" w:rsidP="00453FDD">
            <w:pPr>
              <w:rPr>
                <w:rFonts w:ascii="Calibri" w:hAnsi="Calibri" w:cs="Calibri"/>
                <w:b/>
                <w:sz w:val="20"/>
                <w:szCs w:val="20"/>
              </w:rPr>
            </w:pPr>
            <w:r w:rsidRPr="00F262CA">
              <w:rPr>
                <w:rFonts w:ascii="Calibri" w:hAnsi="Calibri" w:cs="Calibri"/>
                <w:b/>
                <w:sz w:val="20"/>
                <w:szCs w:val="20"/>
              </w:rPr>
              <w:t>CEWs</w:t>
            </w:r>
          </w:p>
          <w:p w14:paraId="71E8D574" w14:textId="0FAD7370" w:rsidR="00FD2441" w:rsidRPr="00F262CA" w:rsidRDefault="00FD2441" w:rsidP="00453FDD">
            <w:pPr>
              <w:rPr>
                <w:rFonts w:ascii="Calibri" w:hAnsi="Calibri" w:cs="Calibri"/>
                <w:sz w:val="18"/>
                <w:szCs w:val="18"/>
              </w:rPr>
            </w:pPr>
            <w:r w:rsidRPr="00F262CA">
              <w:rPr>
                <w:rFonts w:ascii="Calibri" w:hAnsi="Calibri" w:cs="Calibri"/>
                <w:sz w:val="18"/>
                <w:szCs w:val="18"/>
              </w:rPr>
              <w:t>Show the flashcard print</w:t>
            </w:r>
            <w:r w:rsidR="0084060E">
              <w:rPr>
                <w:rFonts w:ascii="Calibri" w:hAnsi="Calibri" w:cs="Calibri"/>
                <w:sz w:val="18"/>
                <w:szCs w:val="18"/>
              </w:rPr>
              <w:t>-</w:t>
            </w:r>
            <w:r w:rsidRPr="00F262CA">
              <w:rPr>
                <w:rFonts w:ascii="Calibri" w:hAnsi="Calibri" w:cs="Calibri"/>
                <w:sz w:val="18"/>
                <w:szCs w:val="18"/>
              </w:rPr>
              <w:t>out or the CEW PowerPoint. Resources found in the Flashcards Section.</w:t>
            </w:r>
          </w:p>
          <w:p w14:paraId="0C51AC0B" w14:textId="77777777" w:rsidR="00FD2441" w:rsidRPr="00F262CA" w:rsidRDefault="00FD2441" w:rsidP="00453FDD">
            <w:pPr>
              <w:rPr>
                <w:rFonts w:ascii="Calibri" w:hAnsi="Calibri" w:cs="Calibri"/>
                <w:b/>
                <w:sz w:val="18"/>
                <w:szCs w:val="18"/>
              </w:rPr>
            </w:pPr>
            <w:r w:rsidRPr="00F262CA">
              <w:rPr>
                <w:rFonts w:ascii="Calibri" w:hAnsi="Calibri" w:cs="Calibri"/>
                <w:sz w:val="18"/>
                <w:szCs w:val="18"/>
              </w:rPr>
              <w:t>Highlight features, graphemes, silent and tricky letters.</w:t>
            </w:r>
          </w:p>
        </w:tc>
        <w:tc>
          <w:tcPr>
            <w:tcW w:w="2539" w:type="dxa"/>
            <w:tcBorders>
              <w:top w:val="single" w:sz="2" w:space="0" w:color="auto"/>
            </w:tcBorders>
          </w:tcPr>
          <w:p w14:paraId="6E2E4FEA" w14:textId="5547CBA7" w:rsidR="00BC0E74" w:rsidRPr="00F262CA" w:rsidRDefault="00BC0E74" w:rsidP="00BC0E74">
            <w:pPr>
              <w:rPr>
                <w:rFonts w:ascii="Calibri" w:hAnsi="Calibri" w:cs="Calibri"/>
                <w:b/>
                <w:color w:val="000000"/>
                <w:sz w:val="20"/>
                <w:szCs w:val="20"/>
              </w:rPr>
            </w:pPr>
            <w:r w:rsidRPr="00F262CA">
              <w:rPr>
                <w:rStyle w:val="Hyperlink"/>
                <w:rFonts w:ascii="Calibri" w:hAnsi="Calibri" w:cs="Calibri"/>
                <w:b/>
                <w:color w:val="000000"/>
                <w:sz w:val="20"/>
                <w:szCs w:val="20"/>
                <w:u w:val="none"/>
              </w:rPr>
              <w:t>Year 2 CEWs</w:t>
            </w:r>
          </w:p>
          <w:p w14:paraId="5E5C40F8" w14:textId="7EB5E1CD" w:rsidR="00074FFB" w:rsidRPr="00F262CA" w:rsidRDefault="007B7522" w:rsidP="00074FFB">
            <w:pPr>
              <w:rPr>
                <w:rFonts w:ascii="Calibri" w:hAnsi="Calibri" w:cs="Calibri"/>
                <w:sz w:val="18"/>
                <w:szCs w:val="18"/>
              </w:rPr>
            </w:pPr>
            <w:r w:rsidRPr="00F262CA">
              <w:rPr>
                <w:rFonts w:ascii="Calibri" w:hAnsi="Calibri" w:cs="Calibri"/>
                <w:b/>
                <w:sz w:val="18"/>
                <w:szCs w:val="18"/>
              </w:rPr>
              <w:t>eye</w:t>
            </w:r>
            <w:r w:rsidR="00074FFB" w:rsidRPr="00F262CA">
              <w:rPr>
                <w:rFonts w:ascii="Calibri" w:hAnsi="Calibri" w:cs="Calibri"/>
                <w:sz w:val="18"/>
                <w:szCs w:val="18"/>
              </w:rPr>
              <w:t xml:space="preserve">– is a tricky word that makes </w:t>
            </w:r>
            <w:r w:rsidR="00AE3C12" w:rsidRPr="00F262CA">
              <w:rPr>
                <w:rFonts w:ascii="Calibri" w:hAnsi="Calibri" w:cs="Calibri"/>
                <w:sz w:val="18"/>
                <w:szCs w:val="18"/>
              </w:rPr>
              <w:t xml:space="preserve">the Long Yellow </w:t>
            </w:r>
            <w:r w:rsidR="00AE3C12" w:rsidRPr="00725B55">
              <w:rPr>
                <w:rFonts w:asciiTheme="minorHAnsi" w:hAnsiTheme="minorHAnsi"/>
                <w:sz w:val="18"/>
                <w:szCs w:val="18"/>
              </w:rPr>
              <w:t>I</w:t>
            </w:r>
            <w:r w:rsidR="00AE3C12" w:rsidRPr="00F262CA">
              <w:rPr>
                <w:rFonts w:ascii="Calibri" w:hAnsi="Calibri" w:cs="Calibri"/>
                <w:sz w:val="18"/>
                <w:szCs w:val="18"/>
              </w:rPr>
              <w:t xml:space="preserve"> sound.</w:t>
            </w:r>
          </w:p>
          <w:p w14:paraId="09683F4B" w14:textId="15CAB824" w:rsidR="00365DB7" w:rsidRPr="00F262CA" w:rsidRDefault="00365DB7" w:rsidP="00074FFB">
            <w:pPr>
              <w:rPr>
                <w:rFonts w:ascii="Calibri" w:hAnsi="Calibri" w:cs="Calibri"/>
                <w:sz w:val="18"/>
                <w:szCs w:val="18"/>
              </w:rPr>
            </w:pPr>
            <w:r w:rsidRPr="00F262CA">
              <w:rPr>
                <w:rFonts w:ascii="Calibri" w:hAnsi="Calibri" w:cs="Calibri"/>
                <w:b/>
                <w:sz w:val="18"/>
                <w:szCs w:val="18"/>
              </w:rPr>
              <w:t>who</w:t>
            </w:r>
            <w:r w:rsidRPr="00F262CA">
              <w:rPr>
                <w:rFonts w:ascii="Calibri" w:hAnsi="Calibri" w:cs="Calibri"/>
                <w:sz w:val="18"/>
                <w:szCs w:val="18"/>
              </w:rPr>
              <w:t xml:space="preserve"> – has a silent </w:t>
            </w:r>
            <w:r w:rsidRPr="00F262CA">
              <w:rPr>
                <w:rFonts w:ascii="Calibri" w:hAnsi="Calibri" w:cs="Calibri"/>
                <w:b/>
                <w:sz w:val="18"/>
                <w:szCs w:val="18"/>
              </w:rPr>
              <w:t>h</w:t>
            </w:r>
            <w:r w:rsidRPr="00F262CA">
              <w:rPr>
                <w:rFonts w:ascii="Calibri" w:hAnsi="Calibri" w:cs="Calibri"/>
                <w:sz w:val="18"/>
                <w:szCs w:val="18"/>
              </w:rPr>
              <w:t xml:space="preserve"> and a long Cool Blue </w:t>
            </w:r>
            <w:r w:rsidRPr="00F262CA">
              <w:rPr>
                <w:rFonts w:ascii="Calibri" w:hAnsi="Calibri" w:cs="Calibri"/>
                <w:b/>
                <w:sz w:val="18"/>
                <w:szCs w:val="18"/>
              </w:rPr>
              <w:t>oo</w:t>
            </w:r>
            <w:r w:rsidRPr="00F262CA">
              <w:rPr>
                <w:rFonts w:ascii="Calibri" w:hAnsi="Calibri" w:cs="Calibri"/>
                <w:sz w:val="18"/>
                <w:szCs w:val="18"/>
              </w:rPr>
              <w:t xml:space="preserve"> sound.</w:t>
            </w:r>
          </w:p>
          <w:p w14:paraId="5E478DC8" w14:textId="1A1004A3" w:rsidR="00FD2441" w:rsidRPr="00F262CA" w:rsidRDefault="00FD2441" w:rsidP="00453FDD">
            <w:pPr>
              <w:rPr>
                <w:rFonts w:ascii="Calibri" w:hAnsi="Calibri" w:cs="Calibri"/>
                <w:sz w:val="18"/>
                <w:szCs w:val="18"/>
              </w:rPr>
            </w:pPr>
          </w:p>
        </w:tc>
        <w:tc>
          <w:tcPr>
            <w:tcW w:w="2445" w:type="dxa"/>
            <w:tcBorders>
              <w:top w:val="single" w:sz="2" w:space="0" w:color="auto"/>
            </w:tcBorders>
          </w:tcPr>
          <w:p w14:paraId="01BCBBF9" w14:textId="0542CEAA" w:rsidR="00BC0E74" w:rsidRPr="00F262CA" w:rsidRDefault="00BC0E74" w:rsidP="00BC0E74">
            <w:pPr>
              <w:rPr>
                <w:rFonts w:ascii="Calibri" w:hAnsi="Calibri" w:cs="Calibri"/>
                <w:b/>
                <w:color w:val="000000"/>
                <w:sz w:val="20"/>
                <w:szCs w:val="20"/>
              </w:rPr>
            </w:pPr>
            <w:r w:rsidRPr="00F262CA">
              <w:rPr>
                <w:rStyle w:val="Hyperlink"/>
                <w:rFonts w:ascii="Calibri" w:hAnsi="Calibri" w:cs="Calibri"/>
                <w:b/>
                <w:color w:val="000000"/>
                <w:sz w:val="20"/>
                <w:szCs w:val="20"/>
                <w:u w:val="none"/>
              </w:rPr>
              <w:t>Year 2 CEWs</w:t>
            </w:r>
          </w:p>
          <w:p w14:paraId="65092BCD" w14:textId="77777777" w:rsidR="00FD2441" w:rsidRPr="00F262CA" w:rsidRDefault="00FD2441" w:rsidP="007B7522">
            <w:pPr>
              <w:rPr>
                <w:rFonts w:ascii="Calibri" w:hAnsi="Calibri" w:cs="Calibri"/>
                <w:sz w:val="18"/>
                <w:szCs w:val="18"/>
              </w:rPr>
            </w:pPr>
            <w:r w:rsidRPr="00F262CA">
              <w:rPr>
                <w:rFonts w:ascii="Calibri" w:hAnsi="Calibri" w:cs="Calibri"/>
                <w:sz w:val="18"/>
                <w:szCs w:val="18"/>
              </w:rPr>
              <w:t xml:space="preserve">Recap </w:t>
            </w:r>
            <w:r w:rsidR="007B7522" w:rsidRPr="00F262CA">
              <w:rPr>
                <w:rFonts w:ascii="Calibri" w:hAnsi="Calibri" w:cs="Calibri"/>
                <w:b/>
                <w:sz w:val="18"/>
                <w:szCs w:val="18"/>
              </w:rPr>
              <w:t>eye who</w:t>
            </w:r>
            <w:r w:rsidRPr="00F262CA">
              <w:rPr>
                <w:rFonts w:ascii="Calibri" w:hAnsi="Calibri" w:cs="Calibri"/>
                <w:sz w:val="18"/>
                <w:szCs w:val="18"/>
              </w:rPr>
              <w:t>.</w:t>
            </w:r>
          </w:p>
        </w:tc>
        <w:tc>
          <w:tcPr>
            <w:tcW w:w="2623" w:type="dxa"/>
            <w:tcBorders>
              <w:top w:val="single" w:sz="2" w:space="0" w:color="auto"/>
            </w:tcBorders>
          </w:tcPr>
          <w:p w14:paraId="4083EB97" w14:textId="4A5C6D40" w:rsidR="00BC0E74" w:rsidRPr="00F262CA" w:rsidRDefault="00BC0E74" w:rsidP="00BC0E74">
            <w:pPr>
              <w:rPr>
                <w:rFonts w:ascii="Calibri" w:hAnsi="Calibri" w:cs="Calibri"/>
                <w:b/>
                <w:color w:val="000000"/>
                <w:sz w:val="20"/>
                <w:szCs w:val="20"/>
              </w:rPr>
            </w:pPr>
            <w:r w:rsidRPr="00F262CA">
              <w:rPr>
                <w:rStyle w:val="Hyperlink"/>
                <w:rFonts w:ascii="Calibri" w:hAnsi="Calibri" w:cs="Calibri"/>
                <w:b/>
                <w:color w:val="000000"/>
                <w:sz w:val="20"/>
                <w:szCs w:val="20"/>
                <w:u w:val="none"/>
              </w:rPr>
              <w:t>Year 2 CEWs</w:t>
            </w:r>
          </w:p>
          <w:p w14:paraId="3A51CB5D" w14:textId="48B3637D" w:rsidR="00365DB7" w:rsidRPr="00F262CA" w:rsidRDefault="007B7522" w:rsidP="00365DB7">
            <w:pPr>
              <w:rPr>
                <w:rFonts w:ascii="Calibri" w:hAnsi="Calibri" w:cs="Calibri"/>
                <w:sz w:val="18"/>
                <w:szCs w:val="18"/>
              </w:rPr>
            </w:pPr>
            <w:r w:rsidRPr="00F262CA">
              <w:rPr>
                <w:rFonts w:ascii="Calibri" w:hAnsi="Calibri" w:cs="Calibri"/>
                <w:b/>
                <w:sz w:val="18"/>
                <w:szCs w:val="18"/>
              </w:rPr>
              <w:t>Mr Mrs</w:t>
            </w:r>
            <w:r w:rsidR="00FD2441" w:rsidRPr="00F262CA">
              <w:rPr>
                <w:rFonts w:ascii="Calibri" w:hAnsi="Calibri" w:cs="Calibri"/>
                <w:b/>
                <w:sz w:val="18"/>
                <w:szCs w:val="18"/>
              </w:rPr>
              <w:t xml:space="preserve"> </w:t>
            </w:r>
            <w:r w:rsidR="00365DB7" w:rsidRPr="00F262CA">
              <w:rPr>
                <w:rFonts w:ascii="Calibri" w:hAnsi="Calibri" w:cs="Calibri"/>
                <w:sz w:val="18"/>
                <w:szCs w:val="18"/>
              </w:rPr>
              <w:t>–</w:t>
            </w:r>
            <w:r w:rsidR="00FD2441" w:rsidRPr="00F262CA">
              <w:rPr>
                <w:rFonts w:ascii="Calibri" w:hAnsi="Calibri" w:cs="Calibri"/>
                <w:sz w:val="18"/>
                <w:szCs w:val="18"/>
              </w:rPr>
              <w:t xml:space="preserve"> </w:t>
            </w:r>
            <w:r w:rsidR="00365DB7" w:rsidRPr="00F262CA">
              <w:rPr>
                <w:rFonts w:ascii="Calibri" w:hAnsi="Calibri" w:cs="Calibri"/>
                <w:sz w:val="18"/>
                <w:szCs w:val="18"/>
              </w:rPr>
              <w:t>originally shortened forms of mister and mistress.</w:t>
            </w:r>
          </w:p>
          <w:p w14:paraId="5210716D" w14:textId="77777777" w:rsidR="00FD2441" w:rsidRPr="00F262CA" w:rsidRDefault="00FD2441" w:rsidP="00453FDD">
            <w:pPr>
              <w:rPr>
                <w:rFonts w:ascii="Calibri" w:hAnsi="Calibri" w:cs="Calibri"/>
                <w:sz w:val="18"/>
                <w:szCs w:val="18"/>
              </w:rPr>
            </w:pPr>
          </w:p>
        </w:tc>
        <w:tc>
          <w:tcPr>
            <w:tcW w:w="2343" w:type="dxa"/>
          </w:tcPr>
          <w:p w14:paraId="1FF1D92D" w14:textId="3947232F" w:rsidR="00BC0E74" w:rsidRPr="00F262CA" w:rsidRDefault="00BC0E74" w:rsidP="00BC0E74">
            <w:pPr>
              <w:rPr>
                <w:rFonts w:ascii="Calibri" w:hAnsi="Calibri" w:cs="Calibri"/>
                <w:b/>
                <w:color w:val="000000"/>
                <w:sz w:val="20"/>
                <w:szCs w:val="20"/>
              </w:rPr>
            </w:pPr>
            <w:r w:rsidRPr="00F262CA">
              <w:rPr>
                <w:rStyle w:val="Hyperlink"/>
                <w:rFonts w:ascii="Calibri" w:hAnsi="Calibri" w:cs="Calibri"/>
                <w:b/>
                <w:color w:val="000000"/>
                <w:sz w:val="20"/>
                <w:szCs w:val="20"/>
                <w:u w:val="none"/>
              </w:rPr>
              <w:t>Year 2 CEWs</w:t>
            </w:r>
          </w:p>
          <w:p w14:paraId="2AFBE6E1" w14:textId="0C324E42" w:rsidR="00FD2441" w:rsidRPr="00F262CA" w:rsidRDefault="00FD2441" w:rsidP="007B7522">
            <w:pPr>
              <w:rPr>
                <w:rFonts w:ascii="Calibri" w:hAnsi="Calibri" w:cs="Calibri"/>
                <w:sz w:val="18"/>
                <w:szCs w:val="18"/>
              </w:rPr>
            </w:pPr>
            <w:r w:rsidRPr="00F262CA">
              <w:rPr>
                <w:rFonts w:ascii="Calibri" w:hAnsi="Calibri" w:cs="Calibri"/>
                <w:sz w:val="18"/>
                <w:szCs w:val="18"/>
              </w:rPr>
              <w:t>Recap</w:t>
            </w:r>
            <w:r w:rsidR="007B7522" w:rsidRPr="00F262CA">
              <w:rPr>
                <w:rFonts w:ascii="Calibri" w:hAnsi="Calibri" w:cs="Calibri"/>
                <w:sz w:val="18"/>
                <w:szCs w:val="18"/>
              </w:rPr>
              <w:t xml:space="preserve"> </w:t>
            </w:r>
            <w:proofErr w:type="spellStart"/>
            <w:r w:rsidR="007B7522" w:rsidRPr="00F262CA">
              <w:rPr>
                <w:rFonts w:ascii="Calibri" w:hAnsi="Calibri" w:cs="Calibri"/>
                <w:b/>
                <w:sz w:val="18"/>
                <w:szCs w:val="18"/>
              </w:rPr>
              <w:t>Mr</w:t>
            </w:r>
            <w:proofErr w:type="spellEnd"/>
            <w:r w:rsidR="007B7522" w:rsidRPr="00F262CA">
              <w:rPr>
                <w:rFonts w:ascii="Calibri" w:hAnsi="Calibri" w:cs="Calibri"/>
                <w:b/>
                <w:sz w:val="18"/>
                <w:szCs w:val="18"/>
              </w:rPr>
              <w:t xml:space="preserve"> Mrs</w:t>
            </w:r>
            <w:r w:rsidRPr="00F262CA">
              <w:rPr>
                <w:rFonts w:ascii="Calibri" w:hAnsi="Calibri" w:cs="Calibri"/>
                <w:sz w:val="18"/>
                <w:szCs w:val="18"/>
              </w:rPr>
              <w:t>.</w:t>
            </w:r>
          </w:p>
        </w:tc>
        <w:tc>
          <w:tcPr>
            <w:tcW w:w="2259" w:type="dxa"/>
            <w:gridSpan w:val="2"/>
          </w:tcPr>
          <w:p w14:paraId="78D9ADC5" w14:textId="77777777" w:rsidR="00057B58" w:rsidRPr="00F262CA" w:rsidRDefault="00057B58" w:rsidP="00057B58">
            <w:pPr>
              <w:rPr>
                <w:rFonts w:ascii="Calibri" w:hAnsi="Calibri" w:cs="Calibri"/>
                <w:b/>
                <w:sz w:val="20"/>
                <w:szCs w:val="20"/>
              </w:rPr>
            </w:pPr>
            <w:r w:rsidRPr="00F262CA">
              <w:rPr>
                <w:rFonts w:ascii="Calibri" w:hAnsi="Calibri" w:cs="Calibri"/>
                <w:b/>
                <w:sz w:val="20"/>
                <w:szCs w:val="20"/>
              </w:rPr>
              <w:t xml:space="preserve">Year 2 Spelling Log Book </w:t>
            </w:r>
          </w:p>
          <w:p w14:paraId="51EC472A" w14:textId="77777777" w:rsidR="00057B58" w:rsidRPr="00F262CA" w:rsidRDefault="00057B58" w:rsidP="00057B58">
            <w:pPr>
              <w:rPr>
                <w:rFonts w:ascii="Calibri" w:hAnsi="Calibri" w:cs="Calibri"/>
                <w:sz w:val="18"/>
                <w:szCs w:val="18"/>
              </w:rPr>
            </w:pPr>
            <w:r w:rsidRPr="00F262CA">
              <w:rPr>
                <w:rFonts w:ascii="Calibri" w:hAnsi="Calibri" w:cs="Calibri"/>
                <w:sz w:val="18"/>
                <w:szCs w:val="18"/>
              </w:rPr>
              <w:t>- tick words to learn for next week’s test.</w:t>
            </w:r>
          </w:p>
          <w:p w14:paraId="1CD50940" w14:textId="707305F9" w:rsidR="00FD2441" w:rsidRPr="00F262CA" w:rsidRDefault="00057B58" w:rsidP="00057B58">
            <w:pPr>
              <w:rPr>
                <w:rFonts w:ascii="Calibri" w:hAnsi="Calibri" w:cs="Calibri"/>
                <w:sz w:val="18"/>
                <w:szCs w:val="18"/>
              </w:rPr>
            </w:pPr>
            <w:r w:rsidRPr="00F262CA">
              <w:rPr>
                <w:rFonts w:ascii="Calibri" w:hAnsi="Calibri" w:cs="Calibri"/>
                <w:sz w:val="18"/>
                <w:szCs w:val="18"/>
              </w:rPr>
              <w:t>- add any HFW/CEW/words commonly misspelt to the ‘My Words’ section.</w:t>
            </w:r>
          </w:p>
        </w:tc>
      </w:tr>
    </w:tbl>
    <w:p w14:paraId="07291D12" w14:textId="4EA1D8C9" w:rsidR="00963EAB" w:rsidRDefault="0080483E" w:rsidP="007C1455">
      <w:pPr>
        <w:rPr>
          <w:noProof/>
        </w:rPr>
      </w:pPr>
      <w:r w:rsidRPr="0073539F">
        <w:rPr>
          <w:rFonts w:ascii="Calibri" w:hAnsi="Calibri" w:cs="Calibri"/>
          <w:b/>
          <w:bCs/>
          <w:noProof/>
        </w:rPr>
        <w:drawing>
          <wp:anchor distT="0" distB="0" distL="114300" distR="114300" simplePos="0" relativeHeight="251714560" behindDoc="1" locked="0" layoutInCell="1" allowOverlap="1" wp14:anchorId="2EAB5F50" wp14:editId="3206811F">
            <wp:simplePos x="0" y="0"/>
            <wp:positionH relativeFrom="page">
              <wp:align>right</wp:align>
            </wp:positionH>
            <wp:positionV relativeFrom="paragraph">
              <wp:posOffset>-2572385</wp:posOffset>
            </wp:positionV>
            <wp:extent cx="10659110" cy="6659880"/>
            <wp:effectExtent l="0" t="0" r="8890" b="7620"/>
            <wp:wrapNone/>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59110" cy="6659880"/>
                    </a:xfrm>
                    <a:prstGeom prst="rect">
                      <a:avLst/>
                    </a:prstGeom>
                  </pic:spPr>
                </pic:pic>
              </a:graphicData>
            </a:graphic>
            <wp14:sizeRelH relativeFrom="margin">
              <wp14:pctWidth>0</wp14:pctWidth>
            </wp14:sizeRelH>
          </wp:anchor>
        </w:drawing>
      </w:r>
      <w:r w:rsidR="00AF5F8B" w:rsidRPr="00AF5F8B">
        <w:rPr>
          <w:rFonts w:ascii="Calibri" w:eastAsia="Calibri" w:hAnsi="Calibri" w:cs="Calibri"/>
          <w:b/>
          <w:bCs/>
          <w:noProof/>
        </w:rPr>
        <mc:AlternateContent>
          <mc:Choice Requires="wps">
            <w:drawing>
              <wp:anchor distT="0" distB="0" distL="114300" distR="114300" simplePos="0" relativeHeight="251689984" behindDoc="0" locked="0" layoutInCell="1" allowOverlap="1" wp14:anchorId="066CB7E1" wp14:editId="5DECC1C2">
                <wp:simplePos x="0" y="0"/>
                <wp:positionH relativeFrom="margin">
                  <wp:posOffset>-323850</wp:posOffset>
                </wp:positionH>
                <wp:positionV relativeFrom="paragraph">
                  <wp:posOffset>120015</wp:posOffset>
                </wp:positionV>
                <wp:extent cx="10083800" cy="5778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083800" cy="577850"/>
                        </a:xfrm>
                        <a:prstGeom prst="rect">
                          <a:avLst/>
                        </a:prstGeom>
                        <a:solidFill>
                          <a:sysClr val="window" lastClr="FFFFFF"/>
                        </a:solidFill>
                        <a:ln w="6350">
                          <a:noFill/>
                        </a:ln>
                      </wps:spPr>
                      <wps:txbx>
                        <w:txbxContent>
                          <w:p w14:paraId="659B6F7C"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1710CBC7" w14:textId="77777777" w:rsidR="00AF5F8B" w:rsidRDefault="00AF5F8B" w:rsidP="00AF5F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CB7E1" id="Text Box 25" o:spid="_x0000_s1037" type="#_x0000_t202" style="position:absolute;margin-left:-25.5pt;margin-top:9.45pt;width:794pt;height:45.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" fillcolor="window" stroked="f" strokeweight=".5pt">
                <v:textbox>
                  <w:txbxContent>
                    <w:p w14:paraId="659B6F7C" w14:textId="77777777" w:rsidR="00AF5F8B" w:rsidRPr="00AF5F8B" w:rsidRDefault="00AF5F8B" w:rsidP="00AF5F8B">
                      <w:pPr>
                        <w:spacing w:after="160" w:line="259" w:lineRule="auto"/>
                        <w:rPr>
                          <w:rFonts w:ascii="Calibri" w:hAnsi="Calibri"/>
                          <w:sz w:val="20"/>
                          <w:szCs w:val="20"/>
                          <w:lang w:val="en-GB"/>
                        </w:rPr>
                      </w:pPr>
                      <w:r w:rsidRPr="00AF5F8B">
                        <w:rPr>
                          <w:rFonts w:ascii="Calibri" w:hAnsi="Calibri" w:cs="Calibri"/>
                          <w:sz w:val="20"/>
                          <w:szCs w:val="20"/>
                          <w:lang w:val="en-GB"/>
                        </w:rPr>
                        <w:t>To support learning, Monster Phonics recommends additional guided reading and handwriting sessions each week. Monster Phonics decodable books should be read alongside the programme as part of your guided reading sessions. We recommend 3 sessions per week, after which the book is sent home. Guidance on placement and how to deliver guided reading can be found in our online manual. Additional handwriting activities can be found in the quick links.</w:t>
                      </w:r>
                    </w:p>
                    <w:p w14:paraId="1710CBC7" w14:textId="77777777" w:rsidR="00AF5F8B" w:rsidRDefault="00AF5F8B" w:rsidP="00AF5F8B"/>
                  </w:txbxContent>
                </v:textbox>
                <w10:wrap anchorx="margin"/>
              </v:shape>
            </w:pict>
          </mc:Fallback>
        </mc:AlternateContent>
      </w:r>
    </w:p>
    <w:sectPr w:rsidR="00963EAB" w:rsidSect="0024200C">
      <w:pgSz w:w="16838" w:h="11906" w:orient="landscape"/>
      <w:pgMar w:top="851" w:right="1134" w:bottom="158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assoonPrimaryInfant">
    <w:altName w:val="Courier New"/>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46D8"/>
    <w:multiLevelType w:val="hybridMultilevel"/>
    <w:tmpl w:val="428C4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C720A2"/>
    <w:multiLevelType w:val="hybridMultilevel"/>
    <w:tmpl w:val="587AC5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D661ED4"/>
    <w:multiLevelType w:val="hybridMultilevel"/>
    <w:tmpl w:val="D9EA6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11428571">
    <w:abstractNumId w:val="2"/>
  </w:num>
  <w:num w:numId="2" w16cid:durableId="1280994477">
    <w:abstractNumId w:val="0"/>
  </w:num>
  <w:num w:numId="3" w16cid:durableId="1192646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676"/>
    <w:rsid w:val="000110B5"/>
    <w:rsid w:val="000132EE"/>
    <w:rsid w:val="00017657"/>
    <w:rsid w:val="000307B5"/>
    <w:rsid w:val="000324D5"/>
    <w:rsid w:val="00033B2C"/>
    <w:rsid w:val="00034CAC"/>
    <w:rsid w:val="00057B58"/>
    <w:rsid w:val="00066C57"/>
    <w:rsid w:val="000738E8"/>
    <w:rsid w:val="00074FFB"/>
    <w:rsid w:val="00080F13"/>
    <w:rsid w:val="00081251"/>
    <w:rsid w:val="00086423"/>
    <w:rsid w:val="00092918"/>
    <w:rsid w:val="00095492"/>
    <w:rsid w:val="00097E75"/>
    <w:rsid w:val="000B0C98"/>
    <w:rsid w:val="000D14D7"/>
    <w:rsid w:val="000E59EC"/>
    <w:rsid w:val="000E7DE3"/>
    <w:rsid w:val="000F1BD2"/>
    <w:rsid w:val="001017F9"/>
    <w:rsid w:val="001112ED"/>
    <w:rsid w:val="0012558B"/>
    <w:rsid w:val="001258BF"/>
    <w:rsid w:val="00130413"/>
    <w:rsid w:val="0013262A"/>
    <w:rsid w:val="001622D0"/>
    <w:rsid w:val="00167CE9"/>
    <w:rsid w:val="00175BB3"/>
    <w:rsid w:val="001845AD"/>
    <w:rsid w:val="00190C19"/>
    <w:rsid w:val="001A5375"/>
    <w:rsid w:val="001A5B2D"/>
    <w:rsid w:val="001B0E42"/>
    <w:rsid w:val="001B345A"/>
    <w:rsid w:val="00200514"/>
    <w:rsid w:val="00201FB4"/>
    <w:rsid w:val="00224A05"/>
    <w:rsid w:val="00225EF0"/>
    <w:rsid w:val="00237A39"/>
    <w:rsid w:val="00237E74"/>
    <w:rsid w:val="0024200C"/>
    <w:rsid w:val="002446AD"/>
    <w:rsid w:val="002528C2"/>
    <w:rsid w:val="00274676"/>
    <w:rsid w:val="002A0FA5"/>
    <w:rsid w:val="002A7E30"/>
    <w:rsid w:val="002B4511"/>
    <w:rsid w:val="002C1F47"/>
    <w:rsid w:val="002D4E3E"/>
    <w:rsid w:val="002D4F58"/>
    <w:rsid w:val="002F024C"/>
    <w:rsid w:val="002F4635"/>
    <w:rsid w:val="00303A72"/>
    <w:rsid w:val="00321949"/>
    <w:rsid w:val="003228C8"/>
    <w:rsid w:val="0033536B"/>
    <w:rsid w:val="00346685"/>
    <w:rsid w:val="00353FA6"/>
    <w:rsid w:val="00357544"/>
    <w:rsid w:val="0036447E"/>
    <w:rsid w:val="00365DB7"/>
    <w:rsid w:val="003808DC"/>
    <w:rsid w:val="00380A42"/>
    <w:rsid w:val="0038634A"/>
    <w:rsid w:val="00393A8E"/>
    <w:rsid w:val="003A7748"/>
    <w:rsid w:val="003B2A72"/>
    <w:rsid w:val="003D7C03"/>
    <w:rsid w:val="003E230D"/>
    <w:rsid w:val="003E4435"/>
    <w:rsid w:val="003F5DBC"/>
    <w:rsid w:val="00403BED"/>
    <w:rsid w:val="0042519A"/>
    <w:rsid w:val="0043126B"/>
    <w:rsid w:val="00445C97"/>
    <w:rsid w:val="00453FDD"/>
    <w:rsid w:val="00463D2A"/>
    <w:rsid w:val="00466D14"/>
    <w:rsid w:val="00467E87"/>
    <w:rsid w:val="00472584"/>
    <w:rsid w:val="00472E04"/>
    <w:rsid w:val="004731E5"/>
    <w:rsid w:val="00474F23"/>
    <w:rsid w:val="00484A38"/>
    <w:rsid w:val="00497204"/>
    <w:rsid w:val="004B72D7"/>
    <w:rsid w:val="004D2BB2"/>
    <w:rsid w:val="004D33C9"/>
    <w:rsid w:val="004E37E1"/>
    <w:rsid w:val="00501802"/>
    <w:rsid w:val="00516FA8"/>
    <w:rsid w:val="00544F47"/>
    <w:rsid w:val="0054638F"/>
    <w:rsid w:val="00556367"/>
    <w:rsid w:val="005573FC"/>
    <w:rsid w:val="0056004B"/>
    <w:rsid w:val="005644B4"/>
    <w:rsid w:val="00570646"/>
    <w:rsid w:val="0057068D"/>
    <w:rsid w:val="00577D69"/>
    <w:rsid w:val="00584AD9"/>
    <w:rsid w:val="0058661D"/>
    <w:rsid w:val="0059460F"/>
    <w:rsid w:val="00595D04"/>
    <w:rsid w:val="0059696E"/>
    <w:rsid w:val="005B43BB"/>
    <w:rsid w:val="005B65EA"/>
    <w:rsid w:val="005D0483"/>
    <w:rsid w:val="005D0D9F"/>
    <w:rsid w:val="005D3E3A"/>
    <w:rsid w:val="005E27C6"/>
    <w:rsid w:val="005E3434"/>
    <w:rsid w:val="005E7E2E"/>
    <w:rsid w:val="005F183F"/>
    <w:rsid w:val="00602691"/>
    <w:rsid w:val="006026E6"/>
    <w:rsid w:val="0061442D"/>
    <w:rsid w:val="0061701F"/>
    <w:rsid w:val="00631E29"/>
    <w:rsid w:val="00642846"/>
    <w:rsid w:val="006462C6"/>
    <w:rsid w:val="00647D59"/>
    <w:rsid w:val="006841DA"/>
    <w:rsid w:val="006A05D6"/>
    <w:rsid w:val="006A6DDF"/>
    <w:rsid w:val="006B4E5B"/>
    <w:rsid w:val="006C5F37"/>
    <w:rsid w:val="006C6B9D"/>
    <w:rsid w:val="006E1D70"/>
    <w:rsid w:val="007070E0"/>
    <w:rsid w:val="00713655"/>
    <w:rsid w:val="00717E9C"/>
    <w:rsid w:val="00725718"/>
    <w:rsid w:val="00725B55"/>
    <w:rsid w:val="00730871"/>
    <w:rsid w:val="00731181"/>
    <w:rsid w:val="00736045"/>
    <w:rsid w:val="00737482"/>
    <w:rsid w:val="007522F5"/>
    <w:rsid w:val="00761E50"/>
    <w:rsid w:val="00775594"/>
    <w:rsid w:val="00775FB0"/>
    <w:rsid w:val="00783734"/>
    <w:rsid w:val="00791A0E"/>
    <w:rsid w:val="007928FC"/>
    <w:rsid w:val="0079426B"/>
    <w:rsid w:val="007A21BA"/>
    <w:rsid w:val="007B5B0E"/>
    <w:rsid w:val="007B7522"/>
    <w:rsid w:val="007C075B"/>
    <w:rsid w:val="007C1455"/>
    <w:rsid w:val="007D22AC"/>
    <w:rsid w:val="0080483E"/>
    <w:rsid w:val="00811F4F"/>
    <w:rsid w:val="008238EC"/>
    <w:rsid w:val="0084060E"/>
    <w:rsid w:val="00843793"/>
    <w:rsid w:val="00855969"/>
    <w:rsid w:val="0086444D"/>
    <w:rsid w:val="0086622F"/>
    <w:rsid w:val="00876125"/>
    <w:rsid w:val="00880DBF"/>
    <w:rsid w:val="00890858"/>
    <w:rsid w:val="008921E6"/>
    <w:rsid w:val="00893D48"/>
    <w:rsid w:val="008A0E98"/>
    <w:rsid w:val="008A331A"/>
    <w:rsid w:val="008B2978"/>
    <w:rsid w:val="008D7C64"/>
    <w:rsid w:val="009006EE"/>
    <w:rsid w:val="00903213"/>
    <w:rsid w:val="0091632E"/>
    <w:rsid w:val="009211E8"/>
    <w:rsid w:val="009342B1"/>
    <w:rsid w:val="00944422"/>
    <w:rsid w:val="009534D7"/>
    <w:rsid w:val="00963EAB"/>
    <w:rsid w:val="00970F2F"/>
    <w:rsid w:val="0097436C"/>
    <w:rsid w:val="00991573"/>
    <w:rsid w:val="00992785"/>
    <w:rsid w:val="00997B0B"/>
    <w:rsid w:val="009A1106"/>
    <w:rsid w:val="009B07DE"/>
    <w:rsid w:val="009B3F64"/>
    <w:rsid w:val="009C5B99"/>
    <w:rsid w:val="009C6F1B"/>
    <w:rsid w:val="009D3998"/>
    <w:rsid w:val="009E1E0F"/>
    <w:rsid w:val="009F58E8"/>
    <w:rsid w:val="00A00BBD"/>
    <w:rsid w:val="00A1357E"/>
    <w:rsid w:val="00A15539"/>
    <w:rsid w:val="00A36994"/>
    <w:rsid w:val="00A44802"/>
    <w:rsid w:val="00A44A8B"/>
    <w:rsid w:val="00A631F7"/>
    <w:rsid w:val="00A71553"/>
    <w:rsid w:val="00A7433C"/>
    <w:rsid w:val="00A767BA"/>
    <w:rsid w:val="00A9544D"/>
    <w:rsid w:val="00AA68DB"/>
    <w:rsid w:val="00AC76DF"/>
    <w:rsid w:val="00AE3C12"/>
    <w:rsid w:val="00AF16C0"/>
    <w:rsid w:val="00AF5F8B"/>
    <w:rsid w:val="00B05493"/>
    <w:rsid w:val="00B13104"/>
    <w:rsid w:val="00B14536"/>
    <w:rsid w:val="00B20639"/>
    <w:rsid w:val="00B308CB"/>
    <w:rsid w:val="00B3284F"/>
    <w:rsid w:val="00B44FCD"/>
    <w:rsid w:val="00B575E9"/>
    <w:rsid w:val="00B666E5"/>
    <w:rsid w:val="00B732BD"/>
    <w:rsid w:val="00B86B24"/>
    <w:rsid w:val="00B91367"/>
    <w:rsid w:val="00B971F7"/>
    <w:rsid w:val="00BC0E74"/>
    <w:rsid w:val="00BC309B"/>
    <w:rsid w:val="00BE376E"/>
    <w:rsid w:val="00BF1EE1"/>
    <w:rsid w:val="00BF26F6"/>
    <w:rsid w:val="00BF5A85"/>
    <w:rsid w:val="00C04F9E"/>
    <w:rsid w:val="00C123F8"/>
    <w:rsid w:val="00C132DF"/>
    <w:rsid w:val="00C234D3"/>
    <w:rsid w:val="00C34B42"/>
    <w:rsid w:val="00C5323D"/>
    <w:rsid w:val="00C55677"/>
    <w:rsid w:val="00C700F3"/>
    <w:rsid w:val="00C85656"/>
    <w:rsid w:val="00C9433E"/>
    <w:rsid w:val="00CA1E0E"/>
    <w:rsid w:val="00CA60E3"/>
    <w:rsid w:val="00CA6EE7"/>
    <w:rsid w:val="00CE51A6"/>
    <w:rsid w:val="00CE52B7"/>
    <w:rsid w:val="00CF1428"/>
    <w:rsid w:val="00D1381A"/>
    <w:rsid w:val="00D2012A"/>
    <w:rsid w:val="00D31C61"/>
    <w:rsid w:val="00D34147"/>
    <w:rsid w:val="00D34964"/>
    <w:rsid w:val="00D53AD9"/>
    <w:rsid w:val="00D86C83"/>
    <w:rsid w:val="00DA3D20"/>
    <w:rsid w:val="00DA6319"/>
    <w:rsid w:val="00DB16D1"/>
    <w:rsid w:val="00DD7B1A"/>
    <w:rsid w:val="00DE5B1F"/>
    <w:rsid w:val="00E071A9"/>
    <w:rsid w:val="00E10FB5"/>
    <w:rsid w:val="00E23FED"/>
    <w:rsid w:val="00E30934"/>
    <w:rsid w:val="00E34993"/>
    <w:rsid w:val="00E47A20"/>
    <w:rsid w:val="00E501CE"/>
    <w:rsid w:val="00E510EB"/>
    <w:rsid w:val="00E52004"/>
    <w:rsid w:val="00E66F1D"/>
    <w:rsid w:val="00E73525"/>
    <w:rsid w:val="00E7475A"/>
    <w:rsid w:val="00E754DB"/>
    <w:rsid w:val="00E87BCC"/>
    <w:rsid w:val="00E92262"/>
    <w:rsid w:val="00EB7BEF"/>
    <w:rsid w:val="00EC63EA"/>
    <w:rsid w:val="00ED02CC"/>
    <w:rsid w:val="00ED428A"/>
    <w:rsid w:val="00EE134C"/>
    <w:rsid w:val="00F00DB3"/>
    <w:rsid w:val="00F01466"/>
    <w:rsid w:val="00F03D34"/>
    <w:rsid w:val="00F262CA"/>
    <w:rsid w:val="00F471B2"/>
    <w:rsid w:val="00F7118E"/>
    <w:rsid w:val="00F80D97"/>
    <w:rsid w:val="00F87322"/>
    <w:rsid w:val="00FA42A0"/>
    <w:rsid w:val="00FA66AA"/>
    <w:rsid w:val="00FD2441"/>
    <w:rsid w:val="00FD6314"/>
    <w:rsid w:val="00FD7A2C"/>
    <w:rsid w:val="00FE0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D2CD50"/>
  <w15:chartTrackingRefBased/>
  <w15:docId w15:val="{3230AEFE-2AF9-4542-A8AE-D3F98633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4E5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7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012A"/>
    <w:rPr>
      <w:rFonts w:ascii="Segoe UI" w:hAnsi="Segoe UI" w:cs="Segoe UI"/>
      <w:sz w:val="18"/>
      <w:szCs w:val="18"/>
    </w:rPr>
  </w:style>
  <w:style w:type="character" w:customStyle="1" w:styleId="BalloonTextChar">
    <w:name w:val="Balloon Text Char"/>
    <w:link w:val="BalloonText"/>
    <w:uiPriority w:val="99"/>
    <w:semiHidden/>
    <w:rsid w:val="00D2012A"/>
    <w:rPr>
      <w:rFonts w:ascii="Segoe UI" w:hAnsi="Segoe UI" w:cs="Segoe UI"/>
      <w:sz w:val="18"/>
      <w:szCs w:val="18"/>
      <w:lang w:val="en-US" w:eastAsia="en-US"/>
    </w:rPr>
  </w:style>
  <w:style w:type="character" w:styleId="Hyperlink">
    <w:name w:val="Hyperlink"/>
    <w:uiPriority w:val="99"/>
    <w:unhideWhenUsed/>
    <w:rsid w:val="00B44FCD"/>
    <w:rPr>
      <w:color w:val="0563C1"/>
      <w:u w:val="single"/>
    </w:rPr>
  </w:style>
  <w:style w:type="character" w:styleId="CommentReference">
    <w:name w:val="annotation reference"/>
    <w:uiPriority w:val="99"/>
    <w:semiHidden/>
    <w:unhideWhenUsed/>
    <w:rsid w:val="007B7522"/>
    <w:rPr>
      <w:sz w:val="16"/>
      <w:szCs w:val="16"/>
    </w:rPr>
  </w:style>
  <w:style w:type="paragraph" w:styleId="CommentText">
    <w:name w:val="annotation text"/>
    <w:basedOn w:val="Normal"/>
    <w:link w:val="CommentTextChar"/>
    <w:uiPriority w:val="99"/>
    <w:semiHidden/>
    <w:unhideWhenUsed/>
    <w:rsid w:val="007B7522"/>
    <w:rPr>
      <w:sz w:val="20"/>
      <w:szCs w:val="20"/>
    </w:rPr>
  </w:style>
  <w:style w:type="character" w:customStyle="1" w:styleId="CommentTextChar">
    <w:name w:val="Comment Text Char"/>
    <w:link w:val="CommentText"/>
    <w:uiPriority w:val="99"/>
    <w:semiHidden/>
    <w:rsid w:val="007B7522"/>
    <w:rPr>
      <w:lang w:val="en-US" w:eastAsia="en-US"/>
    </w:rPr>
  </w:style>
  <w:style w:type="paragraph" w:styleId="CommentSubject">
    <w:name w:val="annotation subject"/>
    <w:basedOn w:val="CommentText"/>
    <w:next w:val="CommentText"/>
    <w:link w:val="CommentSubjectChar"/>
    <w:uiPriority w:val="99"/>
    <w:semiHidden/>
    <w:unhideWhenUsed/>
    <w:rsid w:val="007B7522"/>
    <w:rPr>
      <w:b/>
      <w:bCs/>
    </w:rPr>
  </w:style>
  <w:style w:type="character" w:customStyle="1" w:styleId="CommentSubjectChar">
    <w:name w:val="Comment Subject Char"/>
    <w:link w:val="CommentSubject"/>
    <w:uiPriority w:val="99"/>
    <w:semiHidden/>
    <w:rsid w:val="007B7522"/>
    <w:rPr>
      <w:b/>
      <w:bCs/>
      <w:lang w:val="en-US" w:eastAsia="en-US"/>
    </w:rPr>
  </w:style>
  <w:style w:type="character" w:styleId="FollowedHyperlink">
    <w:name w:val="FollowedHyperlink"/>
    <w:uiPriority w:val="99"/>
    <w:semiHidden/>
    <w:unhideWhenUsed/>
    <w:rsid w:val="00346685"/>
    <w:rPr>
      <w:color w:val="954F72"/>
      <w:u w:val="single"/>
    </w:rPr>
  </w:style>
  <w:style w:type="paragraph" w:styleId="NormalWeb">
    <w:name w:val="Normal (Web)"/>
    <w:basedOn w:val="Normal"/>
    <w:uiPriority w:val="99"/>
    <w:unhideWhenUsed/>
    <w:rsid w:val="001A5B2D"/>
    <w:pPr>
      <w:spacing w:before="100" w:beforeAutospacing="1" w:after="100" w:afterAutospacing="1"/>
    </w:pPr>
  </w:style>
  <w:style w:type="character" w:styleId="Strong">
    <w:name w:val="Strong"/>
    <w:basedOn w:val="DefaultParagraphFont"/>
    <w:uiPriority w:val="22"/>
    <w:qFormat/>
    <w:rsid w:val="001A5B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4794">
      <w:bodyDiv w:val="1"/>
      <w:marLeft w:val="0"/>
      <w:marRight w:val="0"/>
      <w:marTop w:val="0"/>
      <w:marBottom w:val="0"/>
      <w:divBdr>
        <w:top w:val="none" w:sz="0" w:space="0" w:color="auto"/>
        <w:left w:val="none" w:sz="0" w:space="0" w:color="auto"/>
        <w:bottom w:val="none" w:sz="0" w:space="0" w:color="auto"/>
        <w:right w:val="none" w:sz="0" w:space="0" w:color="auto"/>
      </w:divBdr>
    </w:div>
    <w:div w:id="69232268">
      <w:bodyDiv w:val="1"/>
      <w:marLeft w:val="0"/>
      <w:marRight w:val="0"/>
      <w:marTop w:val="0"/>
      <w:marBottom w:val="0"/>
      <w:divBdr>
        <w:top w:val="none" w:sz="0" w:space="0" w:color="auto"/>
        <w:left w:val="none" w:sz="0" w:space="0" w:color="auto"/>
        <w:bottom w:val="none" w:sz="0" w:space="0" w:color="auto"/>
        <w:right w:val="none" w:sz="0" w:space="0" w:color="auto"/>
      </w:divBdr>
    </w:div>
    <w:div w:id="75901611">
      <w:bodyDiv w:val="1"/>
      <w:marLeft w:val="0"/>
      <w:marRight w:val="0"/>
      <w:marTop w:val="0"/>
      <w:marBottom w:val="0"/>
      <w:divBdr>
        <w:top w:val="none" w:sz="0" w:space="0" w:color="auto"/>
        <w:left w:val="none" w:sz="0" w:space="0" w:color="auto"/>
        <w:bottom w:val="none" w:sz="0" w:space="0" w:color="auto"/>
        <w:right w:val="none" w:sz="0" w:space="0" w:color="auto"/>
      </w:divBdr>
    </w:div>
    <w:div w:id="87820593">
      <w:bodyDiv w:val="1"/>
      <w:marLeft w:val="0"/>
      <w:marRight w:val="0"/>
      <w:marTop w:val="0"/>
      <w:marBottom w:val="0"/>
      <w:divBdr>
        <w:top w:val="none" w:sz="0" w:space="0" w:color="auto"/>
        <w:left w:val="none" w:sz="0" w:space="0" w:color="auto"/>
        <w:bottom w:val="none" w:sz="0" w:space="0" w:color="auto"/>
        <w:right w:val="none" w:sz="0" w:space="0" w:color="auto"/>
      </w:divBdr>
    </w:div>
    <w:div w:id="109590238">
      <w:bodyDiv w:val="1"/>
      <w:marLeft w:val="0"/>
      <w:marRight w:val="0"/>
      <w:marTop w:val="0"/>
      <w:marBottom w:val="0"/>
      <w:divBdr>
        <w:top w:val="none" w:sz="0" w:space="0" w:color="auto"/>
        <w:left w:val="none" w:sz="0" w:space="0" w:color="auto"/>
        <w:bottom w:val="none" w:sz="0" w:space="0" w:color="auto"/>
        <w:right w:val="none" w:sz="0" w:space="0" w:color="auto"/>
      </w:divBdr>
    </w:div>
    <w:div w:id="139739276">
      <w:bodyDiv w:val="1"/>
      <w:marLeft w:val="0"/>
      <w:marRight w:val="0"/>
      <w:marTop w:val="0"/>
      <w:marBottom w:val="0"/>
      <w:divBdr>
        <w:top w:val="none" w:sz="0" w:space="0" w:color="auto"/>
        <w:left w:val="none" w:sz="0" w:space="0" w:color="auto"/>
        <w:bottom w:val="none" w:sz="0" w:space="0" w:color="auto"/>
        <w:right w:val="none" w:sz="0" w:space="0" w:color="auto"/>
      </w:divBdr>
    </w:div>
    <w:div w:id="391277065">
      <w:bodyDiv w:val="1"/>
      <w:marLeft w:val="0"/>
      <w:marRight w:val="0"/>
      <w:marTop w:val="0"/>
      <w:marBottom w:val="0"/>
      <w:divBdr>
        <w:top w:val="none" w:sz="0" w:space="0" w:color="auto"/>
        <w:left w:val="none" w:sz="0" w:space="0" w:color="auto"/>
        <w:bottom w:val="none" w:sz="0" w:space="0" w:color="auto"/>
        <w:right w:val="none" w:sz="0" w:space="0" w:color="auto"/>
      </w:divBdr>
    </w:div>
    <w:div w:id="614561234">
      <w:bodyDiv w:val="1"/>
      <w:marLeft w:val="0"/>
      <w:marRight w:val="0"/>
      <w:marTop w:val="0"/>
      <w:marBottom w:val="0"/>
      <w:divBdr>
        <w:top w:val="none" w:sz="0" w:space="0" w:color="auto"/>
        <w:left w:val="none" w:sz="0" w:space="0" w:color="auto"/>
        <w:bottom w:val="none" w:sz="0" w:space="0" w:color="auto"/>
        <w:right w:val="none" w:sz="0" w:space="0" w:color="auto"/>
      </w:divBdr>
    </w:div>
    <w:div w:id="771978613">
      <w:bodyDiv w:val="1"/>
      <w:marLeft w:val="0"/>
      <w:marRight w:val="0"/>
      <w:marTop w:val="0"/>
      <w:marBottom w:val="0"/>
      <w:divBdr>
        <w:top w:val="none" w:sz="0" w:space="0" w:color="auto"/>
        <w:left w:val="none" w:sz="0" w:space="0" w:color="auto"/>
        <w:bottom w:val="none" w:sz="0" w:space="0" w:color="auto"/>
        <w:right w:val="none" w:sz="0" w:space="0" w:color="auto"/>
      </w:divBdr>
    </w:div>
    <w:div w:id="787505912">
      <w:bodyDiv w:val="1"/>
      <w:marLeft w:val="0"/>
      <w:marRight w:val="0"/>
      <w:marTop w:val="0"/>
      <w:marBottom w:val="0"/>
      <w:divBdr>
        <w:top w:val="none" w:sz="0" w:space="0" w:color="auto"/>
        <w:left w:val="none" w:sz="0" w:space="0" w:color="auto"/>
        <w:bottom w:val="none" w:sz="0" w:space="0" w:color="auto"/>
        <w:right w:val="none" w:sz="0" w:space="0" w:color="auto"/>
      </w:divBdr>
    </w:div>
    <w:div w:id="926811659">
      <w:bodyDiv w:val="1"/>
      <w:marLeft w:val="0"/>
      <w:marRight w:val="0"/>
      <w:marTop w:val="0"/>
      <w:marBottom w:val="0"/>
      <w:divBdr>
        <w:top w:val="none" w:sz="0" w:space="0" w:color="auto"/>
        <w:left w:val="none" w:sz="0" w:space="0" w:color="auto"/>
        <w:bottom w:val="none" w:sz="0" w:space="0" w:color="auto"/>
        <w:right w:val="none" w:sz="0" w:space="0" w:color="auto"/>
      </w:divBdr>
    </w:div>
    <w:div w:id="987825346">
      <w:bodyDiv w:val="1"/>
      <w:marLeft w:val="0"/>
      <w:marRight w:val="0"/>
      <w:marTop w:val="0"/>
      <w:marBottom w:val="0"/>
      <w:divBdr>
        <w:top w:val="none" w:sz="0" w:space="0" w:color="auto"/>
        <w:left w:val="none" w:sz="0" w:space="0" w:color="auto"/>
        <w:bottom w:val="none" w:sz="0" w:space="0" w:color="auto"/>
        <w:right w:val="none" w:sz="0" w:space="0" w:color="auto"/>
      </w:divBdr>
    </w:div>
    <w:div w:id="1011179685">
      <w:bodyDiv w:val="1"/>
      <w:marLeft w:val="0"/>
      <w:marRight w:val="0"/>
      <w:marTop w:val="0"/>
      <w:marBottom w:val="0"/>
      <w:divBdr>
        <w:top w:val="none" w:sz="0" w:space="0" w:color="auto"/>
        <w:left w:val="none" w:sz="0" w:space="0" w:color="auto"/>
        <w:bottom w:val="none" w:sz="0" w:space="0" w:color="auto"/>
        <w:right w:val="none" w:sz="0" w:space="0" w:color="auto"/>
      </w:divBdr>
    </w:div>
    <w:div w:id="1197692094">
      <w:bodyDiv w:val="1"/>
      <w:marLeft w:val="0"/>
      <w:marRight w:val="0"/>
      <w:marTop w:val="0"/>
      <w:marBottom w:val="0"/>
      <w:divBdr>
        <w:top w:val="none" w:sz="0" w:space="0" w:color="auto"/>
        <w:left w:val="none" w:sz="0" w:space="0" w:color="auto"/>
        <w:bottom w:val="none" w:sz="0" w:space="0" w:color="auto"/>
        <w:right w:val="none" w:sz="0" w:space="0" w:color="auto"/>
      </w:divBdr>
    </w:div>
    <w:div w:id="1383366565">
      <w:bodyDiv w:val="1"/>
      <w:marLeft w:val="0"/>
      <w:marRight w:val="0"/>
      <w:marTop w:val="0"/>
      <w:marBottom w:val="0"/>
      <w:divBdr>
        <w:top w:val="none" w:sz="0" w:space="0" w:color="auto"/>
        <w:left w:val="none" w:sz="0" w:space="0" w:color="auto"/>
        <w:bottom w:val="none" w:sz="0" w:space="0" w:color="auto"/>
        <w:right w:val="none" w:sz="0" w:space="0" w:color="auto"/>
      </w:divBdr>
    </w:div>
    <w:div w:id="1435898604">
      <w:bodyDiv w:val="1"/>
      <w:marLeft w:val="0"/>
      <w:marRight w:val="0"/>
      <w:marTop w:val="0"/>
      <w:marBottom w:val="0"/>
      <w:divBdr>
        <w:top w:val="none" w:sz="0" w:space="0" w:color="auto"/>
        <w:left w:val="none" w:sz="0" w:space="0" w:color="auto"/>
        <w:bottom w:val="none" w:sz="0" w:space="0" w:color="auto"/>
        <w:right w:val="none" w:sz="0" w:space="0" w:color="auto"/>
      </w:divBdr>
    </w:div>
    <w:div w:id="1439178542">
      <w:bodyDiv w:val="1"/>
      <w:marLeft w:val="0"/>
      <w:marRight w:val="0"/>
      <w:marTop w:val="0"/>
      <w:marBottom w:val="0"/>
      <w:divBdr>
        <w:top w:val="none" w:sz="0" w:space="0" w:color="auto"/>
        <w:left w:val="none" w:sz="0" w:space="0" w:color="auto"/>
        <w:bottom w:val="none" w:sz="0" w:space="0" w:color="auto"/>
        <w:right w:val="none" w:sz="0" w:space="0" w:color="auto"/>
      </w:divBdr>
    </w:div>
    <w:div w:id="1449274358">
      <w:bodyDiv w:val="1"/>
      <w:marLeft w:val="0"/>
      <w:marRight w:val="0"/>
      <w:marTop w:val="0"/>
      <w:marBottom w:val="0"/>
      <w:divBdr>
        <w:top w:val="none" w:sz="0" w:space="0" w:color="auto"/>
        <w:left w:val="none" w:sz="0" w:space="0" w:color="auto"/>
        <w:bottom w:val="none" w:sz="0" w:space="0" w:color="auto"/>
        <w:right w:val="none" w:sz="0" w:space="0" w:color="auto"/>
      </w:divBdr>
    </w:div>
    <w:div w:id="1475021974">
      <w:bodyDiv w:val="1"/>
      <w:marLeft w:val="0"/>
      <w:marRight w:val="0"/>
      <w:marTop w:val="0"/>
      <w:marBottom w:val="0"/>
      <w:divBdr>
        <w:top w:val="none" w:sz="0" w:space="0" w:color="auto"/>
        <w:left w:val="none" w:sz="0" w:space="0" w:color="auto"/>
        <w:bottom w:val="none" w:sz="0" w:space="0" w:color="auto"/>
        <w:right w:val="none" w:sz="0" w:space="0" w:color="auto"/>
      </w:divBdr>
    </w:div>
    <w:div w:id="1475760205">
      <w:bodyDiv w:val="1"/>
      <w:marLeft w:val="0"/>
      <w:marRight w:val="0"/>
      <w:marTop w:val="0"/>
      <w:marBottom w:val="0"/>
      <w:divBdr>
        <w:top w:val="none" w:sz="0" w:space="0" w:color="auto"/>
        <w:left w:val="none" w:sz="0" w:space="0" w:color="auto"/>
        <w:bottom w:val="none" w:sz="0" w:space="0" w:color="auto"/>
        <w:right w:val="none" w:sz="0" w:space="0" w:color="auto"/>
      </w:divBdr>
    </w:div>
    <w:div w:id="1484277101">
      <w:bodyDiv w:val="1"/>
      <w:marLeft w:val="0"/>
      <w:marRight w:val="0"/>
      <w:marTop w:val="0"/>
      <w:marBottom w:val="0"/>
      <w:divBdr>
        <w:top w:val="none" w:sz="0" w:space="0" w:color="auto"/>
        <w:left w:val="none" w:sz="0" w:space="0" w:color="auto"/>
        <w:bottom w:val="none" w:sz="0" w:space="0" w:color="auto"/>
        <w:right w:val="none" w:sz="0" w:space="0" w:color="auto"/>
      </w:divBdr>
    </w:div>
    <w:div w:id="1498879715">
      <w:bodyDiv w:val="1"/>
      <w:marLeft w:val="0"/>
      <w:marRight w:val="0"/>
      <w:marTop w:val="0"/>
      <w:marBottom w:val="0"/>
      <w:divBdr>
        <w:top w:val="none" w:sz="0" w:space="0" w:color="auto"/>
        <w:left w:val="none" w:sz="0" w:space="0" w:color="auto"/>
        <w:bottom w:val="none" w:sz="0" w:space="0" w:color="auto"/>
        <w:right w:val="none" w:sz="0" w:space="0" w:color="auto"/>
      </w:divBdr>
    </w:div>
    <w:div w:id="1526869480">
      <w:bodyDiv w:val="1"/>
      <w:marLeft w:val="0"/>
      <w:marRight w:val="0"/>
      <w:marTop w:val="0"/>
      <w:marBottom w:val="0"/>
      <w:divBdr>
        <w:top w:val="none" w:sz="0" w:space="0" w:color="auto"/>
        <w:left w:val="none" w:sz="0" w:space="0" w:color="auto"/>
        <w:bottom w:val="none" w:sz="0" w:space="0" w:color="auto"/>
        <w:right w:val="none" w:sz="0" w:space="0" w:color="auto"/>
      </w:divBdr>
    </w:div>
    <w:div w:id="1568808362">
      <w:bodyDiv w:val="1"/>
      <w:marLeft w:val="0"/>
      <w:marRight w:val="0"/>
      <w:marTop w:val="0"/>
      <w:marBottom w:val="0"/>
      <w:divBdr>
        <w:top w:val="none" w:sz="0" w:space="0" w:color="auto"/>
        <w:left w:val="none" w:sz="0" w:space="0" w:color="auto"/>
        <w:bottom w:val="none" w:sz="0" w:space="0" w:color="auto"/>
        <w:right w:val="none" w:sz="0" w:space="0" w:color="auto"/>
      </w:divBdr>
    </w:div>
    <w:div w:id="1693143934">
      <w:bodyDiv w:val="1"/>
      <w:marLeft w:val="0"/>
      <w:marRight w:val="0"/>
      <w:marTop w:val="0"/>
      <w:marBottom w:val="0"/>
      <w:divBdr>
        <w:top w:val="none" w:sz="0" w:space="0" w:color="auto"/>
        <w:left w:val="none" w:sz="0" w:space="0" w:color="auto"/>
        <w:bottom w:val="none" w:sz="0" w:space="0" w:color="auto"/>
        <w:right w:val="none" w:sz="0" w:space="0" w:color="auto"/>
      </w:divBdr>
    </w:div>
    <w:div w:id="1742094484">
      <w:bodyDiv w:val="1"/>
      <w:marLeft w:val="0"/>
      <w:marRight w:val="0"/>
      <w:marTop w:val="0"/>
      <w:marBottom w:val="0"/>
      <w:divBdr>
        <w:top w:val="none" w:sz="0" w:space="0" w:color="auto"/>
        <w:left w:val="none" w:sz="0" w:space="0" w:color="auto"/>
        <w:bottom w:val="none" w:sz="0" w:space="0" w:color="auto"/>
        <w:right w:val="none" w:sz="0" w:space="0" w:color="auto"/>
      </w:divBdr>
    </w:div>
    <w:div w:id="1804690346">
      <w:bodyDiv w:val="1"/>
      <w:marLeft w:val="0"/>
      <w:marRight w:val="0"/>
      <w:marTop w:val="0"/>
      <w:marBottom w:val="0"/>
      <w:divBdr>
        <w:top w:val="none" w:sz="0" w:space="0" w:color="auto"/>
        <w:left w:val="none" w:sz="0" w:space="0" w:color="auto"/>
        <w:bottom w:val="none" w:sz="0" w:space="0" w:color="auto"/>
        <w:right w:val="none" w:sz="0" w:space="0" w:color="auto"/>
      </w:divBdr>
    </w:div>
    <w:div w:id="1829855769">
      <w:bodyDiv w:val="1"/>
      <w:marLeft w:val="0"/>
      <w:marRight w:val="0"/>
      <w:marTop w:val="0"/>
      <w:marBottom w:val="0"/>
      <w:divBdr>
        <w:top w:val="none" w:sz="0" w:space="0" w:color="auto"/>
        <w:left w:val="none" w:sz="0" w:space="0" w:color="auto"/>
        <w:bottom w:val="none" w:sz="0" w:space="0" w:color="auto"/>
        <w:right w:val="none" w:sz="0" w:space="0" w:color="auto"/>
      </w:divBdr>
    </w:div>
    <w:div w:id="1879389952">
      <w:bodyDiv w:val="1"/>
      <w:marLeft w:val="0"/>
      <w:marRight w:val="0"/>
      <w:marTop w:val="0"/>
      <w:marBottom w:val="0"/>
      <w:divBdr>
        <w:top w:val="none" w:sz="0" w:space="0" w:color="auto"/>
        <w:left w:val="none" w:sz="0" w:space="0" w:color="auto"/>
        <w:bottom w:val="none" w:sz="0" w:space="0" w:color="auto"/>
        <w:right w:val="none" w:sz="0" w:space="0" w:color="auto"/>
      </w:divBdr>
    </w:div>
    <w:div w:id="1901669047">
      <w:bodyDiv w:val="1"/>
      <w:marLeft w:val="0"/>
      <w:marRight w:val="0"/>
      <w:marTop w:val="0"/>
      <w:marBottom w:val="0"/>
      <w:divBdr>
        <w:top w:val="none" w:sz="0" w:space="0" w:color="auto"/>
        <w:left w:val="none" w:sz="0" w:space="0" w:color="auto"/>
        <w:bottom w:val="none" w:sz="0" w:space="0" w:color="auto"/>
        <w:right w:val="none" w:sz="0" w:space="0" w:color="auto"/>
      </w:divBdr>
    </w:div>
    <w:div w:id="2095591079">
      <w:bodyDiv w:val="1"/>
      <w:marLeft w:val="0"/>
      <w:marRight w:val="0"/>
      <w:marTop w:val="0"/>
      <w:marBottom w:val="0"/>
      <w:divBdr>
        <w:top w:val="none" w:sz="0" w:space="0" w:color="auto"/>
        <w:left w:val="none" w:sz="0" w:space="0" w:color="auto"/>
        <w:bottom w:val="none" w:sz="0" w:space="0" w:color="auto"/>
        <w:right w:val="none" w:sz="0" w:space="0" w:color="auto"/>
      </w:divBdr>
    </w:div>
    <w:div w:id="211694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monsterphonics.com/how-it-works/how-to-teach-monster-phonics/flashcard-activities/" TargetMode="External"/><Relationship Id="rId26" Type="http://schemas.openxmlformats.org/officeDocument/2006/relationships/hyperlink" Target="https://monsterphonics.com/how-it-works/how-to-teach-monster-phonics/flashcard-activities/" TargetMode="External"/><Relationship Id="rId39" Type="http://schemas.openxmlformats.org/officeDocument/2006/relationships/hyperlink" Target="https://monsterphonics.com/how-it-works/how-to-teach-monster-phonics/flashcard-activities/" TargetMode="External"/><Relationship Id="rId21" Type="http://schemas.openxmlformats.org/officeDocument/2006/relationships/hyperlink" Target="https://monsterphonics.com/how-it-works/how-to-teach-monster-phonics/flashcard-activities/" TargetMode="External"/><Relationship Id="rId34" Type="http://schemas.openxmlformats.org/officeDocument/2006/relationships/hyperlink" Target="file:///C:\Users\Ingrid\Downloads\y-Flashcards.pdf" TargetMode="External"/><Relationship Id="rId42" Type="http://schemas.openxmlformats.org/officeDocument/2006/relationships/hyperlink" Target="https://monsterphonics.com/how-it-works/how-to-teach-monster-phonics/flashcard-activities/" TargetMode="External"/><Relationship Id="rId47" Type="http://schemas.openxmlformats.org/officeDocument/2006/relationships/hyperlink" Target="https://monsterphonics.com/how-it-works/how-to-teach-monster-phonics/flashcard-activities/" TargetMode="External"/><Relationship Id="rId7" Type="http://schemas.openxmlformats.org/officeDocument/2006/relationships/hyperlink" Target="https://monsterphonics.com/resources/ck-ss-ii-ff-zz/" TargetMode="External"/><Relationship Id="rId2" Type="http://schemas.openxmlformats.org/officeDocument/2006/relationships/numbering" Target="numbering.xml"/><Relationship Id="rId16" Type="http://schemas.openxmlformats.org/officeDocument/2006/relationships/hyperlink" Target="https://monsterphonics.com/resources/year-1-common-exception-words-flashcards-2/" TargetMode="External"/><Relationship Id="rId29" Type="http://schemas.openxmlformats.org/officeDocument/2006/relationships/hyperlink" Target="file:///C:\Users\Ingrid\Downloads\i-e-flashcards.pdf" TargetMode="External"/><Relationship Id="rId11" Type="http://schemas.openxmlformats.org/officeDocument/2006/relationships/hyperlink" Target="https://monsterphonics.com/how-it-works/how-to-teach-monster-phonics/flashcard-activities/" TargetMode="External"/><Relationship Id="rId24" Type="http://schemas.openxmlformats.org/officeDocument/2006/relationships/hyperlink" Target="https://monsterphonics.com/how-it-works/how-to-teach-monster-phonics/flashcard-activities/" TargetMode="External"/><Relationship Id="rId32" Type="http://schemas.openxmlformats.org/officeDocument/2006/relationships/hyperlink" Target="file:///C:\Users\Ingrid\Downloads\u-e-flashcards%20(2).pdf" TargetMode="External"/><Relationship Id="rId37" Type="http://schemas.openxmlformats.org/officeDocument/2006/relationships/hyperlink" Target="https://monsterphonics.com/how-it-works/how-to-teach-monster-phonics/flashcard-activities/" TargetMode="External"/><Relationship Id="rId40" Type="http://schemas.openxmlformats.org/officeDocument/2006/relationships/hyperlink" Target="https://monsterphonics.com/how-it-works/how-to-teach-monster-phonics/flashcard-activities/" TargetMode="External"/><Relationship Id="rId45" Type="http://schemas.openxmlformats.org/officeDocument/2006/relationships/hyperlink" Target="https://monsterphonics.com/how-it-works/how-to-teach-monster-phonics/flashcard-activities/" TargetMode="External"/><Relationship Id="rId5" Type="http://schemas.openxmlformats.org/officeDocument/2006/relationships/webSettings" Target="webSettings.xml"/><Relationship Id="rId15" Type="http://schemas.openxmlformats.org/officeDocument/2006/relationships/hyperlink" Target="https://monsterphonics.com/resources/tch-2/" TargetMode="External"/><Relationship Id="rId23" Type="http://schemas.openxmlformats.org/officeDocument/2006/relationships/hyperlink" Target="https://monsterphonics.com/how-it-works/how-to-teach-monster-phonics/flashcard-activities/" TargetMode="External"/><Relationship Id="rId28" Type="http://schemas.openxmlformats.org/officeDocument/2006/relationships/hyperlink" Target="file:///C:\Users\Ingrid\Downloads\a-e-flashcards.pdf" TargetMode="External"/><Relationship Id="rId36" Type="http://schemas.openxmlformats.org/officeDocument/2006/relationships/hyperlink" Target="https://monsterphonics.com/how-it-works/how-to-teach-monster-phonics/flashcard-activities/" TargetMode="External"/><Relationship Id="rId49" Type="http://schemas.openxmlformats.org/officeDocument/2006/relationships/theme" Target="theme/theme1.xml"/><Relationship Id="rId10" Type="http://schemas.openxmlformats.org/officeDocument/2006/relationships/hyperlink" Target="https://monsterphonics.com/resources/year-1-common-exception-words-flashcards-2/" TargetMode="External"/><Relationship Id="rId19" Type="http://schemas.openxmlformats.org/officeDocument/2006/relationships/hyperlink" Target="https://monsterphonics.com/resources/year-1-common-exception-words-flashcards-2/" TargetMode="External"/><Relationship Id="rId31" Type="http://schemas.openxmlformats.org/officeDocument/2006/relationships/hyperlink" Target="file:///C:\Users\Ingrid\Downloads\u-e-Flashcards%20(1).pdf" TargetMode="External"/><Relationship Id="rId44" Type="http://schemas.openxmlformats.org/officeDocument/2006/relationships/hyperlink" Target="https://monsterphonics.com/how-it-works/how-to-teach-monster-phonics/flashcard-activities/" TargetMode="External"/><Relationship Id="rId4" Type="http://schemas.openxmlformats.org/officeDocument/2006/relationships/settings" Target="settings.xml"/><Relationship Id="rId9" Type="http://schemas.openxmlformats.org/officeDocument/2006/relationships/hyperlink" Target="https://monsterphonics.com/resources/ck-ss-ii-ff-zz/" TargetMode="External"/><Relationship Id="rId14" Type="http://schemas.openxmlformats.org/officeDocument/2006/relationships/hyperlink" Target="https://monsterphonics.com/resources/ck-ss-ii-ff-zz/" TargetMode="External"/><Relationship Id="rId22" Type="http://schemas.openxmlformats.org/officeDocument/2006/relationships/hyperlink" Target="https://monsterphonics.com/how-it-works/how-to-teach-monster-phonics/flashcard-activities/" TargetMode="External"/><Relationship Id="rId27" Type="http://schemas.openxmlformats.org/officeDocument/2006/relationships/image" Target="media/image2.emf"/><Relationship Id="rId30" Type="http://schemas.openxmlformats.org/officeDocument/2006/relationships/hyperlink" Target="file:///C:\Users\Ingrid\Downloads\o-e-flashcards.pdf" TargetMode="External"/><Relationship Id="rId35" Type="http://schemas.openxmlformats.org/officeDocument/2006/relationships/hyperlink" Target="file:///C:\Users\Ingrid\Downloads\y-Flashcards-1.pdf" TargetMode="External"/><Relationship Id="rId43" Type="http://schemas.openxmlformats.org/officeDocument/2006/relationships/hyperlink" Target="https://monsterphonics.com/how-it-works/how-to-teach-monster-phonics/flashcard-activities/" TargetMode="External"/><Relationship Id="rId48" Type="http://schemas.openxmlformats.org/officeDocument/2006/relationships/fontTable" Target="fontTable.xml"/><Relationship Id="rId8" Type="http://schemas.openxmlformats.org/officeDocument/2006/relationships/hyperlink" Target="https://monsterphonics.com/resources/ck-ss-ii-ff-zz/" TargetMode="External"/><Relationship Id="rId3" Type="http://schemas.openxmlformats.org/officeDocument/2006/relationships/styles" Target="styles.xml"/><Relationship Id="rId12" Type="http://schemas.openxmlformats.org/officeDocument/2006/relationships/hyperlink" Target="https://monsterphonics.com/how-it-works/how-to-teach-monster-phonics/flashcard-activities/" TargetMode="External"/><Relationship Id="rId17" Type="http://schemas.openxmlformats.org/officeDocument/2006/relationships/hyperlink" Target="https://monsterphonics.com/how-it-works/how-to-teach-monster-phonics/flashcard-activities/" TargetMode="External"/><Relationship Id="rId25" Type="http://schemas.openxmlformats.org/officeDocument/2006/relationships/hyperlink" Target="https://monsterphonics.com/how-it-works/how-to-teach-monster-phonics/flashcard-activities/" TargetMode="External"/><Relationship Id="rId33" Type="http://schemas.openxmlformats.org/officeDocument/2006/relationships/hyperlink" Target="file:///C:\Users\Ingrid\Downloads\CCVC-flashcards-1%20(1).pdf" TargetMode="External"/><Relationship Id="rId38" Type="http://schemas.openxmlformats.org/officeDocument/2006/relationships/hyperlink" Target="https://monsterphonics.com/how-it-works/how-to-teach-monster-phonics/flashcard-activities/" TargetMode="External"/><Relationship Id="rId46" Type="http://schemas.openxmlformats.org/officeDocument/2006/relationships/hyperlink" Target="https://monsterphonics.com/how-it-works/how-to-teach-monster-phonics/flashcard-activities/" TargetMode="External"/><Relationship Id="rId20" Type="http://schemas.openxmlformats.org/officeDocument/2006/relationships/hyperlink" Target="https://monsterphonics.com/how-it-works/how-to-teach-monster-phonics/flashcard-activities/" TargetMode="External"/><Relationship Id="rId41" Type="http://schemas.openxmlformats.org/officeDocument/2006/relationships/hyperlink" Target="https://monsterphonics.com/how-it-works/how-to-teach-monster-phonics/flashcard-activities/" TargetMode="External"/><Relationship Id="rId1" Type="http://schemas.openxmlformats.org/officeDocument/2006/relationships/customXml" Target="../customXml/item1.xml"/><Relationship Id="rId6" Type="http://schemas.openxmlformats.org/officeDocument/2006/relationships/hyperlink" Target="https://monsterphonics.com/resources/ck-ss-ii-ff-z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26C3B-1802-2A46-95EE-638BBC12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7937</Words>
  <Characters>45245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Week 1: Teach Set 1 letters     s a t p</vt:lpstr>
    </vt:vector>
  </TitlesOfParts>
  <Company/>
  <LinksUpToDate>false</LinksUpToDate>
  <CharactersWithSpaces>53076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Teach Set 1 letters     s a t p</dc:title>
  <dc:subject/>
  <dc:creator>Jo Dymond</dc:creator>
  <cp:keywords/>
  <cp:lastModifiedBy>Sarah Lee</cp:lastModifiedBy>
  <cp:revision>2</cp:revision>
  <cp:lastPrinted>2018-09-11T08:56:00Z</cp:lastPrinted>
  <dcterms:created xsi:type="dcterms:W3CDTF">2022-05-18T09:34:00Z</dcterms:created>
  <dcterms:modified xsi:type="dcterms:W3CDTF">2022-05-18T09:34:00Z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-956237296</vt:i4>
  </property>
  <property fmtid="{D5CDD505-2E9C-101B-9397-08002B2CF9AE}" pid="3" name="_EmailSubject">
    <vt:lpwstr>New phase 5 planning format</vt:lpwstr>
  </property>
  <property fmtid="{D5CDD505-2E9C-101B-9397-08002B2CF9AE}" pid="4" name="_AuthorEmail">
    <vt:lpwstr>jo.dymond@devon.gov.uk</vt:lpwstr>
  </property>
  <property fmtid="{D5CDD505-2E9C-101B-9397-08002B2CF9AE}" pid="5" name="_AuthorEmailDisplayName">
    <vt:lpwstr>Jo Dymond</vt:lpwstr>
  </property>
  <property fmtid="{D5CDD505-2E9C-101B-9397-08002B2CF9AE}" pid="6" name="_PreviousAdHocReviewCycleID">
    <vt:i4>1118154423</vt:i4>
  </property>
  <property fmtid="{D5CDD505-2E9C-101B-9397-08002B2CF9AE}" pid="7" name="_ReviewingToolsShownOnce">
    <vt:lpwstr/>
  </property>
</Properties>
</file>