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7C75" w14:textId="77777777" w:rsidR="004D228B" w:rsidRPr="004D228B" w:rsidRDefault="004D228B" w:rsidP="004D228B">
      <w:pPr>
        <w:jc w:val="center"/>
        <w:rPr>
          <w:b/>
          <w:bCs/>
          <w:sz w:val="36"/>
          <w:szCs w:val="36"/>
        </w:rPr>
      </w:pPr>
      <w:r w:rsidRPr="004D228B">
        <w:rPr>
          <w:b/>
          <w:bCs/>
          <w:sz w:val="36"/>
          <w:szCs w:val="36"/>
        </w:rPr>
        <w:t>What to do today</w:t>
      </w:r>
    </w:p>
    <w:p w14:paraId="4E49680C" w14:textId="77777777" w:rsidR="004D228B" w:rsidRPr="00D71517" w:rsidRDefault="000F29C6" w:rsidP="004D228B">
      <w:pPr>
        <w:jc w:val="center"/>
        <w:rPr>
          <w:b/>
          <w:bCs/>
          <w:sz w:val="32"/>
          <w:szCs w:val="32"/>
        </w:rPr>
      </w:pPr>
      <w:r>
        <w:rPr>
          <w:noProof/>
        </w:rPr>
        <w:pict w14:anchorId="4657A953">
          <v:shapetype id="_x0000_t202" coordsize="21600,21600" o:spt="202" path="m,l,21600r21600,l21600,xe">
            <v:stroke joinstyle="miter"/>
            <v:path gradientshapeok="t" o:connecttype="rect"/>
          </v:shapetype>
          <v:shape id="Text Box 6" o:spid="_x0000_s1026" type="#_x0000_t202" style="position:absolute;left:0;text-align:left;margin-left:-13.55pt;margin-top:14.6pt;width:530pt;height:42.4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" strokecolor="red" strokeweight="1pt">
            <v:textbox>
              <w:txbxContent>
                <w:p w14:paraId="7D0BC9AA"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t>
                  </w:r>
                  <w:proofErr w:type="spellStart"/>
                  <w:r w:rsidRPr="00CE0732">
                    <w:rPr>
                      <w:rFonts w:cs="Calibri"/>
                      <w:i/>
                      <w:iCs/>
                    </w:rPr>
                    <w:t>weblinks</w:t>
                  </w:r>
                  <w:proofErr w:type="spellEnd"/>
                  <w:r w:rsidRPr="00CE0732">
                    <w:rPr>
                      <w:rFonts w:cs="Calibri"/>
                      <w:i/>
                      <w:iCs/>
                    </w:rPr>
                    <w:t xml:space="preserve"> or use of internet.  </w:t>
                  </w:r>
                </w:p>
                <w:p w14:paraId="48447E10" w14:textId="77777777" w:rsidR="004D228B" w:rsidRDefault="004D228B" w:rsidP="004D228B"/>
              </w:txbxContent>
            </v:textbox>
          </v:shape>
        </w:pict>
      </w:r>
    </w:p>
    <w:p w14:paraId="71298280" w14:textId="77777777" w:rsidR="004D228B" w:rsidRPr="000C4A66" w:rsidRDefault="004D228B" w:rsidP="004D228B">
      <w:pPr>
        <w:rPr>
          <w:rFonts w:cs="Calibri"/>
          <w:i/>
          <w:iCs/>
          <w:sz w:val="26"/>
          <w:szCs w:val="26"/>
        </w:rPr>
      </w:pPr>
    </w:p>
    <w:p w14:paraId="60806926" w14:textId="77777777" w:rsidR="004D228B" w:rsidRDefault="004D228B" w:rsidP="004D228B">
      <w:pPr>
        <w:rPr>
          <w:rFonts w:cs="Calibri"/>
          <w:i/>
          <w:iCs/>
        </w:rPr>
      </w:pPr>
    </w:p>
    <w:p w14:paraId="394ED25D" w14:textId="77777777" w:rsidR="004D228B" w:rsidRPr="001B2798" w:rsidRDefault="004D228B" w:rsidP="004D228B">
      <w:pPr>
        <w:rPr>
          <w:sz w:val="36"/>
          <w:szCs w:val="36"/>
        </w:rPr>
      </w:pPr>
    </w:p>
    <w:p w14:paraId="1FE9016B" w14:textId="77777777"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1D681E">
        <w:rPr>
          <w:rFonts w:cs="Calibri"/>
          <w:b/>
          <w:bCs/>
          <w:sz w:val="32"/>
          <w:szCs w:val="32"/>
        </w:rPr>
        <w:t>Read a blog post</w:t>
      </w:r>
    </w:p>
    <w:p w14:paraId="48E83239" w14:textId="77777777" w:rsidR="00987ABE" w:rsidRPr="001D681E" w:rsidRDefault="001D681E" w:rsidP="00987ABE">
      <w:pPr>
        <w:pStyle w:val="ListParagraph"/>
        <w:numPr>
          <w:ilvl w:val="0"/>
          <w:numId w:val="2"/>
        </w:numPr>
        <w:spacing w:line="276" w:lineRule="auto"/>
        <w:rPr>
          <w:rFonts w:cs="Calibri"/>
          <w:sz w:val="32"/>
          <w:szCs w:val="32"/>
        </w:rPr>
      </w:pPr>
      <w:r>
        <w:rPr>
          <w:rFonts w:cs="Calibri"/>
          <w:sz w:val="32"/>
          <w:szCs w:val="32"/>
        </w:rPr>
        <w:t xml:space="preserve">Read about </w:t>
      </w:r>
      <w:r w:rsidRPr="00557118">
        <w:rPr>
          <w:rFonts w:cs="Calibri"/>
          <w:bCs/>
          <w:i/>
          <w:iCs/>
          <w:color w:val="0432FF"/>
          <w:sz w:val="32"/>
          <w:szCs w:val="32"/>
        </w:rPr>
        <w:t>Lizzie Greenwood</w:t>
      </w:r>
      <w:r w:rsidRPr="001D681E">
        <w:rPr>
          <w:rFonts w:cs="Calibri"/>
          <w:color w:val="0432FF"/>
          <w:sz w:val="32"/>
          <w:szCs w:val="32"/>
        </w:rPr>
        <w:t xml:space="preserve"> </w:t>
      </w:r>
      <w:r>
        <w:rPr>
          <w:rFonts w:cs="Calibri"/>
          <w:sz w:val="32"/>
          <w:szCs w:val="32"/>
        </w:rPr>
        <w:t xml:space="preserve">and </w:t>
      </w:r>
      <w:r w:rsidRPr="00557118">
        <w:rPr>
          <w:rFonts w:cs="Calibri"/>
          <w:bCs/>
          <w:i/>
          <w:iCs/>
          <w:color w:val="0432FF"/>
          <w:sz w:val="32"/>
          <w:szCs w:val="32"/>
        </w:rPr>
        <w:t>Day 13 Diary.</w:t>
      </w:r>
    </w:p>
    <w:p w14:paraId="0EDB9212" w14:textId="77777777" w:rsidR="001D681E" w:rsidRPr="00987ABE" w:rsidRDefault="001D681E" w:rsidP="00987ABE">
      <w:pPr>
        <w:pStyle w:val="ListParagraph"/>
        <w:numPr>
          <w:ilvl w:val="0"/>
          <w:numId w:val="2"/>
        </w:numPr>
        <w:spacing w:line="276" w:lineRule="auto"/>
        <w:rPr>
          <w:rFonts w:cs="Calibri"/>
          <w:sz w:val="32"/>
          <w:szCs w:val="32"/>
        </w:rPr>
      </w:pPr>
      <w:r>
        <w:rPr>
          <w:rFonts w:cs="Calibri"/>
          <w:sz w:val="32"/>
          <w:szCs w:val="32"/>
        </w:rPr>
        <w:t xml:space="preserve">Highlight some of the features of informal writing that you can find in this blog post. </w:t>
      </w:r>
    </w:p>
    <w:p w14:paraId="187F7C75" w14:textId="77777777" w:rsidR="001B2798" w:rsidRPr="006B3C81" w:rsidRDefault="001B2798" w:rsidP="004D228B">
      <w:pPr>
        <w:rPr>
          <w:rFonts w:cs="Calibri"/>
          <w:sz w:val="32"/>
          <w:szCs w:val="32"/>
        </w:rPr>
      </w:pPr>
    </w:p>
    <w:p w14:paraId="6DD645A8" w14:textId="77777777" w:rsidR="001B2798" w:rsidRDefault="001B2798" w:rsidP="001B2798">
      <w:pPr>
        <w:spacing w:line="276" w:lineRule="auto"/>
        <w:rPr>
          <w:b/>
          <w:bCs/>
          <w:sz w:val="32"/>
          <w:szCs w:val="32"/>
        </w:rPr>
      </w:pPr>
      <w:r>
        <w:rPr>
          <w:b/>
          <w:bCs/>
          <w:sz w:val="32"/>
          <w:szCs w:val="32"/>
        </w:rPr>
        <w:t xml:space="preserve">2. </w:t>
      </w:r>
      <w:r w:rsidR="00987ABE">
        <w:rPr>
          <w:b/>
          <w:bCs/>
          <w:sz w:val="31"/>
          <w:szCs w:val="31"/>
        </w:rPr>
        <w:t>Revise verbs</w:t>
      </w:r>
    </w:p>
    <w:p w14:paraId="503B1DDD" w14:textId="77777777" w:rsidR="00AD0D63" w:rsidRDefault="00E70B7F" w:rsidP="00E70B7F">
      <w:pPr>
        <w:pStyle w:val="ListParagraph"/>
        <w:numPr>
          <w:ilvl w:val="0"/>
          <w:numId w:val="2"/>
        </w:numPr>
        <w:spacing w:line="276" w:lineRule="auto"/>
        <w:rPr>
          <w:rFonts w:cs="Calibri"/>
          <w:sz w:val="32"/>
          <w:szCs w:val="32"/>
        </w:rPr>
      </w:pPr>
      <w:r>
        <w:rPr>
          <w:rFonts w:cs="Calibri"/>
          <w:sz w:val="32"/>
          <w:szCs w:val="32"/>
        </w:rPr>
        <w:t xml:space="preserve">Use </w:t>
      </w:r>
      <w:r w:rsidR="00987ABE">
        <w:rPr>
          <w:rFonts w:cs="Calibri"/>
          <w:sz w:val="32"/>
          <w:szCs w:val="32"/>
        </w:rPr>
        <w:t xml:space="preserve">the </w:t>
      </w:r>
      <w:r w:rsidR="001D681E" w:rsidRPr="00557118">
        <w:rPr>
          <w:rFonts w:cs="Calibri"/>
          <w:b/>
          <w:i/>
          <w:iCs/>
          <w:color w:val="0432FF"/>
          <w:sz w:val="32"/>
          <w:szCs w:val="32"/>
        </w:rPr>
        <w:t>Power</w:t>
      </w:r>
      <w:r w:rsidR="00557118" w:rsidRPr="00557118">
        <w:rPr>
          <w:rFonts w:cs="Calibri"/>
          <w:b/>
          <w:i/>
          <w:iCs/>
          <w:color w:val="0432FF"/>
          <w:sz w:val="32"/>
          <w:szCs w:val="32"/>
        </w:rPr>
        <w:t>P</w:t>
      </w:r>
      <w:r w:rsidR="001D681E" w:rsidRPr="00557118">
        <w:rPr>
          <w:rFonts w:cs="Calibri"/>
          <w:b/>
          <w:i/>
          <w:iCs/>
          <w:color w:val="0432FF"/>
          <w:sz w:val="32"/>
          <w:szCs w:val="32"/>
        </w:rPr>
        <w:t>oint</w:t>
      </w:r>
      <w:r w:rsidR="00987ABE" w:rsidRPr="00557118">
        <w:rPr>
          <w:rFonts w:cs="Calibri"/>
          <w:b/>
          <w:i/>
          <w:iCs/>
          <w:color w:val="0432FF"/>
          <w:sz w:val="32"/>
          <w:szCs w:val="32"/>
        </w:rPr>
        <w:t xml:space="preserve"> </w:t>
      </w:r>
      <w:r w:rsidR="00557118" w:rsidRPr="00557118">
        <w:rPr>
          <w:rFonts w:cs="Calibri"/>
          <w:bCs/>
          <w:i/>
          <w:iCs/>
          <w:color w:val="0432FF"/>
          <w:sz w:val="32"/>
          <w:szCs w:val="32"/>
        </w:rPr>
        <w:t>on</w:t>
      </w:r>
      <w:r w:rsidR="00557118" w:rsidRPr="00557118">
        <w:rPr>
          <w:rFonts w:cs="Calibri"/>
          <w:b/>
          <w:i/>
          <w:iCs/>
          <w:color w:val="0432FF"/>
          <w:sz w:val="32"/>
          <w:szCs w:val="32"/>
        </w:rPr>
        <w:t xml:space="preserve"> </w:t>
      </w:r>
      <w:r w:rsidR="001D681E" w:rsidRPr="00557118">
        <w:rPr>
          <w:rFonts w:cs="Calibri"/>
          <w:i/>
          <w:iCs/>
          <w:color w:val="0432FF"/>
          <w:sz w:val="32"/>
          <w:szCs w:val="32"/>
        </w:rPr>
        <w:t>clauses and conjunctions</w:t>
      </w:r>
      <w:r w:rsidR="00557118" w:rsidRPr="00557118">
        <w:rPr>
          <w:rFonts w:cs="Calibri"/>
          <w:color w:val="0432FF"/>
          <w:sz w:val="32"/>
          <w:szCs w:val="32"/>
        </w:rPr>
        <w:t xml:space="preserve"> </w:t>
      </w:r>
      <w:r w:rsidR="00557118" w:rsidRPr="005962D5">
        <w:rPr>
          <w:rFonts w:cs="Calibri"/>
          <w:color w:val="000000"/>
          <w:sz w:val="32"/>
          <w:szCs w:val="32"/>
        </w:rPr>
        <w:t xml:space="preserve">and listen to the teaching. If this is not possible, remind yourself about these using the </w:t>
      </w:r>
      <w:r w:rsidR="00557118" w:rsidRPr="00557118">
        <w:rPr>
          <w:rFonts w:cs="Calibri"/>
          <w:bCs/>
          <w:i/>
          <w:iCs/>
          <w:color w:val="0432FF"/>
          <w:sz w:val="32"/>
          <w:szCs w:val="32"/>
        </w:rPr>
        <w:t>Revision Card</w:t>
      </w:r>
      <w:r w:rsidR="00557118" w:rsidRPr="005962D5">
        <w:rPr>
          <w:rFonts w:cs="Calibri"/>
          <w:color w:val="000000"/>
          <w:sz w:val="32"/>
          <w:szCs w:val="32"/>
        </w:rPr>
        <w:t xml:space="preserve"> below.</w:t>
      </w:r>
    </w:p>
    <w:p w14:paraId="06F58D6B" w14:textId="77777777" w:rsidR="00E70B7F" w:rsidRDefault="001D681E" w:rsidP="00E70B7F">
      <w:pPr>
        <w:pStyle w:val="ListParagraph"/>
        <w:numPr>
          <w:ilvl w:val="0"/>
          <w:numId w:val="2"/>
        </w:numPr>
        <w:spacing w:line="276" w:lineRule="auto"/>
        <w:rPr>
          <w:rFonts w:cs="Calibri"/>
          <w:sz w:val="32"/>
          <w:szCs w:val="32"/>
        </w:rPr>
      </w:pPr>
      <w:r>
        <w:rPr>
          <w:rFonts w:cs="Calibri"/>
          <w:sz w:val="32"/>
          <w:szCs w:val="32"/>
        </w:rPr>
        <w:t xml:space="preserve">Complete </w:t>
      </w:r>
      <w:r w:rsidRPr="00557118">
        <w:rPr>
          <w:rFonts w:cs="Calibri"/>
          <w:bCs/>
          <w:i/>
          <w:iCs/>
          <w:color w:val="0432FF"/>
          <w:sz w:val="32"/>
          <w:szCs w:val="32"/>
        </w:rPr>
        <w:t>Antarctic Clauses and Conjunctions</w:t>
      </w:r>
      <w:r>
        <w:rPr>
          <w:rFonts w:cs="Calibri"/>
          <w:sz w:val="32"/>
          <w:szCs w:val="32"/>
        </w:rPr>
        <w:t>.</w:t>
      </w:r>
    </w:p>
    <w:p w14:paraId="153EE517" w14:textId="77777777" w:rsidR="004F294A" w:rsidRDefault="004F294A" w:rsidP="004F294A">
      <w:pPr>
        <w:spacing w:line="276" w:lineRule="auto"/>
        <w:rPr>
          <w:rFonts w:cs="Calibri"/>
          <w:sz w:val="32"/>
          <w:szCs w:val="32"/>
        </w:rPr>
      </w:pPr>
    </w:p>
    <w:p w14:paraId="28E76512" w14:textId="77777777" w:rsidR="004F294A" w:rsidRPr="004F294A" w:rsidRDefault="004F294A" w:rsidP="004F294A">
      <w:pPr>
        <w:spacing w:line="276" w:lineRule="auto"/>
        <w:rPr>
          <w:rFonts w:cs="Calibri"/>
          <w:sz w:val="32"/>
          <w:szCs w:val="32"/>
        </w:rPr>
      </w:pPr>
      <w:r>
        <w:rPr>
          <w:rFonts w:cs="Calibri"/>
          <w:sz w:val="32"/>
          <w:szCs w:val="32"/>
        </w:rPr>
        <w:t>Explain your answers to a grown-up. Explain what a main and a subordinate clause are. You can check your answers at the end of the pack.</w:t>
      </w:r>
    </w:p>
    <w:p w14:paraId="501D227A" w14:textId="77777777" w:rsidR="001B2798" w:rsidRPr="006B3C81" w:rsidRDefault="001B2798" w:rsidP="004D228B">
      <w:pPr>
        <w:rPr>
          <w:sz w:val="32"/>
          <w:szCs w:val="32"/>
        </w:rPr>
      </w:pPr>
    </w:p>
    <w:p w14:paraId="08C09258" w14:textId="77777777"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987ABE">
        <w:rPr>
          <w:rFonts w:cs="Calibri"/>
          <w:b/>
          <w:bCs/>
          <w:sz w:val="32"/>
          <w:szCs w:val="32"/>
        </w:rPr>
        <w:t>Now for some writing</w:t>
      </w:r>
    </w:p>
    <w:p w14:paraId="5EBADC49" w14:textId="77777777" w:rsidR="004F294A" w:rsidRPr="00704D44" w:rsidRDefault="004F294A" w:rsidP="00704D44">
      <w:pPr>
        <w:pStyle w:val="ListParagraph"/>
        <w:numPr>
          <w:ilvl w:val="0"/>
          <w:numId w:val="2"/>
        </w:numPr>
        <w:spacing w:line="276" w:lineRule="auto"/>
        <w:rPr>
          <w:rFonts w:cs="Calibri"/>
          <w:sz w:val="32"/>
          <w:szCs w:val="32"/>
        </w:rPr>
      </w:pPr>
      <w:r>
        <w:rPr>
          <w:rFonts w:cs="Calibri"/>
          <w:sz w:val="32"/>
          <w:szCs w:val="32"/>
        </w:rPr>
        <w:t>Write sentences about</w:t>
      </w:r>
      <w:r w:rsidR="00704D44">
        <w:rPr>
          <w:rFonts w:cs="Calibri"/>
          <w:sz w:val="32"/>
          <w:szCs w:val="32"/>
        </w:rPr>
        <w:t xml:space="preserve"> </w:t>
      </w:r>
      <w:r w:rsidRPr="00704D44">
        <w:rPr>
          <w:rFonts w:cs="Calibri"/>
          <w:sz w:val="32"/>
          <w:szCs w:val="32"/>
        </w:rPr>
        <w:t>a place that you would like to visit.</w:t>
      </w:r>
      <w:r w:rsidR="00704D44">
        <w:rPr>
          <w:rFonts w:cs="Calibri"/>
          <w:sz w:val="32"/>
          <w:szCs w:val="32"/>
        </w:rPr>
        <w:t xml:space="preserve"> Is it cold or hot? Wild or urban?  Describe what you know about it and why you would like to travel there.  </w:t>
      </w:r>
    </w:p>
    <w:p w14:paraId="41A1BDB4" w14:textId="77777777" w:rsidR="004F294A" w:rsidRDefault="004F294A" w:rsidP="00610583">
      <w:pPr>
        <w:pStyle w:val="ListParagraph"/>
        <w:numPr>
          <w:ilvl w:val="0"/>
          <w:numId w:val="2"/>
        </w:numPr>
        <w:spacing w:line="276" w:lineRule="auto"/>
        <w:rPr>
          <w:rFonts w:cs="Calibri"/>
          <w:sz w:val="32"/>
          <w:szCs w:val="32"/>
        </w:rPr>
      </w:pPr>
      <w:r>
        <w:rPr>
          <w:rFonts w:cs="Calibri"/>
          <w:sz w:val="32"/>
          <w:szCs w:val="32"/>
        </w:rPr>
        <w:t xml:space="preserve">Share your sentences with someone else. Show them the coordinating and subordinating conjunctions that you have used. </w:t>
      </w:r>
    </w:p>
    <w:p w14:paraId="74F76C6B" w14:textId="77777777" w:rsidR="001B2798" w:rsidRPr="006B3C81" w:rsidRDefault="001B2798" w:rsidP="004D228B">
      <w:pPr>
        <w:rPr>
          <w:rFonts w:cs="Calibri"/>
          <w:sz w:val="32"/>
          <w:szCs w:val="32"/>
        </w:rPr>
      </w:pPr>
    </w:p>
    <w:p w14:paraId="53073064" w14:textId="77777777"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tras</w:t>
      </w:r>
    </w:p>
    <w:p w14:paraId="55D85F58" w14:textId="77777777" w:rsidR="00987ABE" w:rsidRDefault="004F294A" w:rsidP="00987ABE">
      <w:pPr>
        <w:pStyle w:val="ListParagraph"/>
        <w:numPr>
          <w:ilvl w:val="0"/>
          <w:numId w:val="3"/>
        </w:numPr>
        <w:spacing w:line="276" w:lineRule="auto"/>
        <w:rPr>
          <w:rFonts w:cs="Calibri"/>
          <w:bCs/>
          <w:sz w:val="32"/>
          <w:szCs w:val="32"/>
        </w:rPr>
      </w:pPr>
      <w:r>
        <w:rPr>
          <w:rFonts w:cs="Calibri"/>
          <w:bCs/>
          <w:sz w:val="32"/>
          <w:szCs w:val="32"/>
        </w:rPr>
        <w:t>Can you find out more about Antarctica? What else might Lizzie have seen or experienced while she was there.</w:t>
      </w:r>
    </w:p>
    <w:p w14:paraId="68CE85D6" w14:textId="77777777" w:rsidR="004F294A" w:rsidRPr="00987ABE" w:rsidRDefault="004F294A" w:rsidP="00987ABE">
      <w:pPr>
        <w:pStyle w:val="ListParagraph"/>
        <w:numPr>
          <w:ilvl w:val="0"/>
          <w:numId w:val="3"/>
        </w:numPr>
        <w:spacing w:line="276" w:lineRule="auto"/>
        <w:rPr>
          <w:rFonts w:cs="Calibri"/>
          <w:bCs/>
          <w:sz w:val="32"/>
          <w:szCs w:val="32"/>
        </w:rPr>
      </w:pPr>
      <w:r>
        <w:rPr>
          <w:rFonts w:cs="Calibri"/>
          <w:bCs/>
          <w:sz w:val="32"/>
          <w:szCs w:val="32"/>
        </w:rPr>
        <w:t>Find out more about a place that you would like to visit. Can you write a blog diary entry imagining that you are there?</w:t>
      </w:r>
    </w:p>
    <w:p w14:paraId="55F15EE6" w14:textId="77777777" w:rsidR="00FA389A" w:rsidRDefault="00FA389A" w:rsidP="00987ABE">
      <w:pPr>
        <w:spacing w:line="276" w:lineRule="auto"/>
        <w:rPr>
          <w:rFonts w:cs="Calibri"/>
          <w:bCs/>
          <w:sz w:val="32"/>
          <w:szCs w:val="32"/>
        </w:rPr>
      </w:pPr>
    </w:p>
    <w:p w14:paraId="27D27692" w14:textId="77777777" w:rsidR="000029C9" w:rsidRDefault="000029C9" w:rsidP="000029C9">
      <w:pPr>
        <w:jc w:val="center"/>
        <w:rPr>
          <w:i/>
          <w:sz w:val="20"/>
          <w:szCs w:val="20"/>
        </w:rPr>
      </w:pPr>
    </w:p>
    <w:p w14:paraId="501B90C9" w14:textId="77777777" w:rsidR="00987ABE" w:rsidRPr="005962D5" w:rsidRDefault="00987ABE" w:rsidP="003B1AD4">
      <w:pPr>
        <w:spacing w:line="360" w:lineRule="auto"/>
        <w:jc w:val="center"/>
        <w:rPr>
          <w:b/>
          <w:color w:val="000000"/>
          <w:sz w:val="44"/>
          <w:szCs w:val="44"/>
          <w:u w:val="single"/>
        </w:rPr>
        <w:sectPr w:rsidR="00987ABE" w:rsidRPr="005962D5" w:rsidSect="00557118">
          <w:footerReference w:type="default" r:id="rId7"/>
          <w:pgSz w:w="11906" w:h="16838"/>
          <w:pgMar w:top="709" w:right="851" w:bottom="992" w:left="851" w:header="709" w:footer="561" w:gutter="0"/>
          <w:cols w:space="720"/>
        </w:sectPr>
      </w:pPr>
    </w:p>
    <w:p w14:paraId="4C8E4F60" w14:textId="77777777" w:rsidR="0030410E" w:rsidRDefault="0030410E" w:rsidP="0030410E">
      <w:pPr>
        <w:pStyle w:val="NoSpacing"/>
        <w:jc w:val="center"/>
        <w:rPr>
          <w:b/>
          <w:i/>
          <w:sz w:val="40"/>
          <w:szCs w:val="40"/>
        </w:rPr>
      </w:pPr>
      <w:r>
        <w:rPr>
          <w:b/>
          <w:i/>
          <w:sz w:val="40"/>
          <w:szCs w:val="40"/>
        </w:rPr>
        <w:lastRenderedPageBreak/>
        <w:t xml:space="preserve">Lizzie Greenwood: Biography and Background </w:t>
      </w:r>
    </w:p>
    <w:p w14:paraId="0A880659" w14:textId="77777777" w:rsidR="0030410E" w:rsidRDefault="0030410E" w:rsidP="0030410E">
      <w:pPr>
        <w:pStyle w:val="NoSpacing"/>
        <w:jc w:val="center"/>
        <w:rPr>
          <w:b/>
          <w:i/>
          <w:sz w:val="40"/>
          <w:szCs w:val="40"/>
        </w:rPr>
      </w:pPr>
    </w:p>
    <w:p w14:paraId="1F682A19" w14:textId="77777777" w:rsidR="0030410E" w:rsidRDefault="000D16D8" w:rsidP="0030410E">
      <w:pPr>
        <w:pStyle w:val="NoSpacing"/>
        <w:jc w:val="center"/>
        <w:rPr>
          <w:b/>
          <w:i/>
          <w:sz w:val="40"/>
          <w:szCs w:val="40"/>
        </w:rPr>
      </w:pPr>
      <w:r>
        <w:rPr>
          <w:rFonts w:ascii="Helvetica" w:hAnsi="Helvetica" w:cs="Helvetica"/>
          <w:noProof/>
          <w:sz w:val="24"/>
          <w:szCs w:val="24"/>
          <w:lang w:eastAsia="en-GB"/>
        </w:rPr>
        <w:pict w14:anchorId="750BE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2.8pt;height:151.8pt;visibility:visible">
            <v:imagedata r:id="rId8" o:title=""/>
          </v:shape>
        </w:pict>
      </w:r>
    </w:p>
    <w:p w14:paraId="7A23C989" w14:textId="77777777" w:rsidR="0030410E" w:rsidRDefault="0030410E" w:rsidP="0030410E">
      <w:pPr>
        <w:pStyle w:val="NoSpacing"/>
        <w:jc w:val="center"/>
        <w:rPr>
          <w:b/>
          <w:i/>
          <w:sz w:val="40"/>
          <w:szCs w:val="40"/>
        </w:rPr>
      </w:pPr>
    </w:p>
    <w:p w14:paraId="49F77F69" w14:textId="77777777" w:rsidR="0030410E" w:rsidRDefault="0030410E" w:rsidP="00557118">
      <w:pPr>
        <w:pStyle w:val="NoSpacing"/>
        <w:spacing w:line="276" w:lineRule="auto"/>
        <w:jc w:val="center"/>
        <w:rPr>
          <w:sz w:val="36"/>
          <w:szCs w:val="36"/>
        </w:rPr>
      </w:pPr>
      <w:r>
        <w:rPr>
          <w:sz w:val="36"/>
          <w:szCs w:val="36"/>
        </w:rPr>
        <w:t xml:space="preserve">Lizzie Greenwood (now Lizzie Greenwood-Hughes, following her marriage to Welsh rugby star, Geraint Hughes) is a journalist and TV sports commentator. </w:t>
      </w:r>
    </w:p>
    <w:p w14:paraId="36DFB5B0" w14:textId="77777777" w:rsidR="0030410E" w:rsidRDefault="0030410E" w:rsidP="0030410E">
      <w:pPr>
        <w:pStyle w:val="NoSpacing"/>
        <w:jc w:val="center"/>
        <w:rPr>
          <w:sz w:val="36"/>
          <w:szCs w:val="36"/>
        </w:rPr>
      </w:pPr>
    </w:p>
    <w:p w14:paraId="3F49F2E9" w14:textId="77777777" w:rsidR="0030410E" w:rsidRDefault="0030410E" w:rsidP="00557118">
      <w:pPr>
        <w:pStyle w:val="NoSpacing"/>
        <w:spacing w:line="276" w:lineRule="auto"/>
        <w:jc w:val="center"/>
        <w:rPr>
          <w:sz w:val="36"/>
          <w:szCs w:val="36"/>
        </w:rPr>
      </w:pPr>
      <w:r>
        <w:rPr>
          <w:sz w:val="36"/>
          <w:szCs w:val="36"/>
        </w:rPr>
        <w:t xml:space="preserve">Between 2001 and 2005 she was the presenter of </w:t>
      </w:r>
      <w:r w:rsidRPr="0055549F">
        <w:rPr>
          <w:i/>
          <w:sz w:val="36"/>
          <w:szCs w:val="36"/>
        </w:rPr>
        <w:t>Newsround</w:t>
      </w:r>
      <w:r>
        <w:rPr>
          <w:sz w:val="36"/>
          <w:szCs w:val="36"/>
        </w:rPr>
        <w:t xml:space="preserve"> on BBC1 and, as part of her work on the show, travelled to Antarctica in 2003. </w:t>
      </w:r>
      <w:r w:rsidRPr="00977297">
        <w:rPr>
          <w:i/>
          <w:sz w:val="36"/>
          <w:szCs w:val="36"/>
        </w:rPr>
        <w:t>Newsround</w:t>
      </w:r>
      <w:r>
        <w:rPr>
          <w:sz w:val="36"/>
          <w:szCs w:val="36"/>
        </w:rPr>
        <w:t xml:space="preserve"> wanted to produce an extra show looking at the impact of global warming on the environment. </w:t>
      </w:r>
    </w:p>
    <w:p w14:paraId="12F8A38C" w14:textId="77777777" w:rsidR="0030410E" w:rsidRDefault="0030410E" w:rsidP="0030410E">
      <w:pPr>
        <w:pStyle w:val="NoSpacing"/>
        <w:jc w:val="center"/>
        <w:rPr>
          <w:sz w:val="36"/>
          <w:szCs w:val="36"/>
        </w:rPr>
      </w:pPr>
    </w:p>
    <w:p w14:paraId="67A6EF99" w14:textId="77777777" w:rsidR="0030410E" w:rsidRPr="0055549F" w:rsidRDefault="0030410E" w:rsidP="00557118">
      <w:pPr>
        <w:pStyle w:val="NoSpacing"/>
        <w:spacing w:line="276" w:lineRule="auto"/>
        <w:jc w:val="center"/>
        <w:rPr>
          <w:sz w:val="36"/>
          <w:szCs w:val="36"/>
        </w:rPr>
      </w:pPr>
      <w:r>
        <w:rPr>
          <w:sz w:val="36"/>
          <w:szCs w:val="36"/>
        </w:rPr>
        <w:t xml:space="preserve">Lizzie kept a diary of her adventures at the South Pole and this was posted as a blog on the </w:t>
      </w:r>
      <w:r w:rsidRPr="00977297">
        <w:rPr>
          <w:i/>
          <w:sz w:val="36"/>
          <w:szCs w:val="36"/>
        </w:rPr>
        <w:t>Newsround</w:t>
      </w:r>
      <w:r>
        <w:rPr>
          <w:sz w:val="36"/>
          <w:szCs w:val="36"/>
        </w:rPr>
        <w:t xml:space="preserve"> website throughout her stay.</w:t>
      </w:r>
    </w:p>
    <w:p w14:paraId="0A42B433" w14:textId="77777777" w:rsidR="0030410E" w:rsidRDefault="0030410E" w:rsidP="0030410E">
      <w:pPr>
        <w:pStyle w:val="NoSpacing"/>
        <w:rPr>
          <w:sz w:val="16"/>
          <w:szCs w:val="16"/>
        </w:rPr>
      </w:pPr>
    </w:p>
    <w:p w14:paraId="3C07C66B" w14:textId="77777777" w:rsidR="0030410E" w:rsidRDefault="0030410E" w:rsidP="0030410E">
      <w:pPr>
        <w:pStyle w:val="NoSpacing"/>
        <w:rPr>
          <w:sz w:val="16"/>
          <w:szCs w:val="16"/>
        </w:rPr>
      </w:pPr>
    </w:p>
    <w:p w14:paraId="1153D210" w14:textId="77777777" w:rsidR="0030410E" w:rsidRDefault="0030410E" w:rsidP="0030410E">
      <w:pPr>
        <w:pStyle w:val="NoSpacing"/>
        <w:rPr>
          <w:sz w:val="16"/>
          <w:szCs w:val="16"/>
        </w:rPr>
      </w:pPr>
    </w:p>
    <w:p w14:paraId="57AE6576" w14:textId="77777777" w:rsidR="0030410E" w:rsidRDefault="0030410E" w:rsidP="0030410E">
      <w:pPr>
        <w:pStyle w:val="NoSpacing"/>
        <w:rPr>
          <w:sz w:val="16"/>
          <w:szCs w:val="16"/>
        </w:rPr>
      </w:pPr>
    </w:p>
    <w:p w14:paraId="58773BCE" w14:textId="77777777" w:rsidR="0030410E" w:rsidRDefault="0030410E" w:rsidP="0030410E">
      <w:pPr>
        <w:pStyle w:val="NoSpacing"/>
        <w:rPr>
          <w:sz w:val="16"/>
          <w:szCs w:val="16"/>
        </w:rPr>
      </w:pPr>
    </w:p>
    <w:p w14:paraId="713E22CD" w14:textId="77777777" w:rsidR="0030410E" w:rsidRDefault="0030410E" w:rsidP="0030410E">
      <w:pPr>
        <w:pStyle w:val="NoSpacing"/>
        <w:rPr>
          <w:sz w:val="16"/>
          <w:szCs w:val="16"/>
        </w:rPr>
      </w:pPr>
    </w:p>
    <w:p w14:paraId="77CA11EC" w14:textId="77777777" w:rsidR="0030410E" w:rsidRDefault="0030410E" w:rsidP="0030410E">
      <w:pPr>
        <w:pStyle w:val="NoSpacing"/>
        <w:rPr>
          <w:sz w:val="16"/>
          <w:szCs w:val="16"/>
        </w:rPr>
      </w:pPr>
    </w:p>
    <w:p w14:paraId="1E1E89E4" w14:textId="77777777" w:rsidR="0030410E" w:rsidRDefault="0030410E" w:rsidP="0030410E">
      <w:pPr>
        <w:pStyle w:val="NoSpacing"/>
        <w:rPr>
          <w:sz w:val="16"/>
          <w:szCs w:val="16"/>
        </w:rPr>
      </w:pPr>
    </w:p>
    <w:p w14:paraId="149CACBF" w14:textId="77777777" w:rsidR="0030410E" w:rsidRDefault="0030410E" w:rsidP="0030410E">
      <w:pPr>
        <w:pStyle w:val="NoSpacing"/>
        <w:rPr>
          <w:sz w:val="16"/>
          <w:szCs w:val="16"/>
        </w:rPr>
      </w:pPr>
    </w:p>
    <w:p w14:paraId="599BE8B6" w14:textId="77777777" w:rsidR="0030410E" w:rsidRDefault="0030410E" w:rsidP="0030410E">
      <w:pPr>
        <w:pStyle w:val="NoSpacing"/>
        <w:rPr>
          <w:sz w:val="16"/>
          <w:szCs w:val="16"/>
        </w:rPr>
      </w:pPr>
    </w:p>
    <w:p w14:paraId="4D3B7957" w14:textId="77777777" w:rsidR="0030410E" w:rsidRDefault="0030410E" w:rsidP="0030410E">
      <w:pPr>
        <w:pStyle w:val="NoSpacing"/>
        <w:rPr>
          <w:sz w:val="16"/>
          <w:szCs w:val="16"/>
        </w:rPr>
      </w:pPr>
    </w:p>
    <w:p w14:paraId="7DAAD5AB" w14:textId="77777777" w:rsidR="0030410E" w:rsidRDefault="0030410E" w:rsidP="0030410E">
      <w:pPr>
        <w:pStyle w:val="NoSpacing"/>
        <w:rPr>
          <w:sz w:val="16"/>
          <w:szCs w:val="16"/>
        </w:rPr>
      </w:pPr>
    </w:p>
    <w:p w14:paraId="1DD403E0" w14:textId="77777777" w:rsidR="0030410E" w:rsidRDefault="0030410E" w:rsidP="0030410E">
      <w:pPr>
        <w:pStyle w:val="NoSpacing"/>
        <w:rPr>
          <w:sz w:val="16"/>
          <w:szCs w:val="16"/>
        </w:rPr>
      </w:pPr>
    </w:p>
    <w:p w14:paraId="69A55A80" w14:textId="77777777" w:rsidR="0030410E" w:rsidRDefault="0030410E" w:rsidP="0030410E">
      <w:pPr>
        <w:pStyle w:val="NoSpacing"/>
        <w:rPr>
          <w:sz w:val="16"/>
          <w:szCs w:val="16"/>
        </w:rPr>
      </w:pPr>
    </w:p>
    <w:p w14:paraId="078DCE33" w14:textId="77777777" w:rsidR="0030410E" w:rsidRDefault="0030410E" w:rsidP="0030410E">
      <w:pPr>
        <w:pStyle w:val="NoSpacing"/>
        <w:rPr>
          <w:sz w:val="16"/>
          <w:szCs w:val="16"/>
        </w:rPr>
      </w:pPr>
    </w:p>
    <w:p w14:paraId="662C2B01" w14:textId="77777777" w:rsidR="0030410E" w:rsidRDefault="0030410E" w:rsidP="0030410E">
      <w:pPr>
        <w:pStyle w:val="NoSpacing"/>
        <w:rPr>
          <w:sz w:val="16"/>
          <w:szCs w:val="16"/>
        </w:rPr>
      </w:pPr>
    </w:p>
    <w:p w14:paraId="477AB335" w14:textId="77777777" w:rsidR="0030410E" w:rsidRDefault="0030410E" w:rsidP="0030410E">
      <w:pPr>
        <w:pStyle w:val="NoSpacing"/>
        <w:rPr>
          <w:sz w:val="16"/>
          <w:szCs w:val="16"/>
        </w:rPr>
      </w:pPr>
    </w:p>
    <w:p w14:paraId="4939DD08" w14:textId="77777777" w:rsidR="0030410E" w:rsidRDefault="0030410E" w:rsidP="0030410E">
      <w:pPr>
        <w:pStyle w:val="NoSpacing"/>
        <w:rPr>
          <w:sz w:val="16"/>
          <w:szCs w:val="16"/>
        </w:rPr>
      </w:pPr>
    </w:p>
    <w:p w14:paraId="4BE16182" w14:textId="77777777" w:rsidR="0030410E" w:rsidRDefault="0030410E" w:rsidP="0030410E">
      <w:pPr>
        <w:pStyle w:val="NoSpacing"/>
        <w:rPr>
          <w:sz w:val="16"/>
          <w:szCs w:val="16"/>
        </w:rPr>
      </w:pPr>
    </w:p>
    <w:p w14:paraId="20669DC2" w14:textId="77777777" w:rsidR="0030410E" w:rsidRDefault="0030410E" w:rsidP="0030410E">
      <w:pPr>
        <w:pStyle w:val="NoSpacing"/>
        <w:rPr>
          <w:sz w:val="16"/>
          <w:szCs w:val="16"/>
        </w:rPr>
      </w:pPr>
    </w:p>
    <w:p w14:paraId="1BBED3AD" w14:textId="77777777" w:rsidR="0030410E" w:rsidRDefault="0030410E" w:rsidP="0030410E">
      <w:pPr>
        <w:pStyle w:val="NoSpacing"/>
        <w:rPr>
          <w:sz w:val="16"/>
          <w:szCs w:val="16"/>
        </w:rPr>
      </w:pPr>
    </w:p>
    <w:p w14:paraId="02CB502B" w14:textId="77777777" w:rsidR="0030410E" w:rsidRDefault="0030410E" w:rsidP="0030410E">
      <w:pPr>
        <w:pStyle w:val="NoSpacing"/>
        <w:rPr>
          <w:sz w:val="16"/>
          <w:szCs w:val="16"/>
        </w:rPr>
      </w:pPr>
    </w:p>
    <w:p w14:paraId="4CCF3D90" w14:textId="77777777" w:rsidR="0030410E" w:rsidRDefault="0030410E" w:rsidP="0030410E">
      <w:pPr>
        <w:pStyle w:val="NoSpacing"/>
        <w:rPr>
          <w:sz w:val="16"/>
          <w:szCs w:val="16"/>
        </w:rPr>
      </w:pPr>
    </w:p>
    <w:p w14:paraId="4579A324" w14:textId="77777777" w:rsidR="0030410E" w:rsidRDefault="0030410E" w:rsidP="0030410E">
      <w:pPr>
        <w:pStyle w:val="NoSpacing"/>
        <w:rPr>
          <w:sz w:val="16"/>
          <w:szCs w:val="16"/>
        </w:rPr>
      </w:pPr>
    </w:p>
    <w:p w14:paraId="66748726" w14:textId="77777777" w:rsidR="0030410E" w:rsidRDefault="0030410E" w:rsidP="0030410E">
      <w:pPr>
        <w:pStyle w:val="NoSpacing"/>
        <w:rPr>
          <w:sz w:val="16"/>
          <w:szCs w:val="16"/>
        </w:rPr>
      </w:pPr>
    </w:p>
    <w:p w14:paraId="1F71AC4D" w14:textId="77777777" w:rsidR="0030410E" w:rsidRDefault="0030410E" w:rsidP="0030410E">
      <w:pPr>
        <w:pStyle w:val="NoSpacing"/>
        <w:rPr>
          <w:b/>
          <w:i/>
          <w:sz w:val="40"/>
          <w:szCs w:val="40"/>
        </w:rPr>
      </w:pPr>
    </w:p>
    <w:p w14:paraId="66EBC43C" w14:textId="77777777" w:rsidR="0030410E" w:rsidRDefault="0030410E" w:rsidP="0030410E">
      <w:pPr>
        <w:pStyle w:val="NoSpacing"/>
        <w:jc w:val="center"/>
        <w:rPr>
          <w:b/>
          <w:i/>
          <w:sz w:val="40"/>
          <w:szCs w:val="40"/>
        </w:rPr>
      </w:pPr>
      <w:r>
        <w:rPr>
          <w:b/>
          <w:i/>
          <w:sz w:val="40"/>
          <w:szCs w:val="40"/>
        </w:rPr>
        <w:t>Lizzie Greenwood’s Diary–Day 13</w:t>
      </w:r>
    </w:p>
    <w:p w14:paraId="7DD42FD3" w14:textId="77777777" w:rsidR="0030410E" w:rsidRPr="00557118" w:rsidRDefault="0030410E" w:rsidP="0030410E">
      <w:pPr>
        <w:pStyle w:val="NoSpacing"/>
        <w:jc w:val="center"/>
        <w:rPr>
          <w:b/>
          <w:i/>
          <w:sz w:val="24"/>
          <w:szCs w:val="24"/>
        </w:rPr>
      </w:pPr>
    </w:p>
    <w:p w14:paraId="503B9F6C" w14:textId="77777777" w:rsidR="0030410E" w:rsidRDefault="0030410E" w:rsidP="0030410E">
      <w:pPr>
        <w:pStyle w:val="NoSpacing"/>
        <w:rPr>
          <w:sz w:val="36"/>
          <w:szCs w:val="36"/>
        </w:rPr>
      </w:pPr>
      <w:r w:rsidRPr="00574653">
        <w:rPr>
          <w:sz w:val="36"/>
          <w:szCs w:val="36"/>
        </w:rPr>
        <w:t>Day 13: Friday 12 December</w:t>
      </w:r>
      <w:r>
        <w:rPr>
          <w:sz w:val="36"/>
          <w:szCs w:val="36"/>
        </w:rPr>
        <w:t xml:space="preserve"> 2003</w:t>
      </w:r>
    </w:p>
    <w:p w14:paraId="1A5FD01F" w14:textId="77777777" w:rsidR="0030410E" w:rsidRPr="00557118" w:rsidRDefault="0030410E" w:rsidP="0030410E">
      <w:pPr>
        <w:pStyle w:val="NoSpacing"/>
        <w:rPr>
          <w:sz w:val="18"/>
          <w:szCs w:val="18"/>
        </w:rPr>
      </w:pPr>
    </w:p>
    <w:p w14:paraId="68BFFF97" w14:textId="77777777" w:rsidR="0030410E" w:rsidRPr="00557118" w:rsidRDefault="0030410E" w:rsidP="0030410E">
      <w:pPr>
        <w:pStyle w:val="NoSpacing"/>
        <w:spacing w:line="276" w:lineRule="auto"/>
        <w:rPr>
          <w:sz w:val="30"/>
          <w:szCs w:val="30"/>
        </w:rPr>
      </w:pPr>
      <w:r w:rsidRPr="00557118">
        <w:rPr>
          <w:sz w:val="30"/>
          <w:szCs w:val="30"/>
        </w:rPr>
        <w:t xml:space="preserve">Everyone reckons we brought the beautiful weather with us when we arrived in Antarctica. Since we stepped off the little red plane 10 days ago, the sun has been beating down on </w:t>
      </w:r>
      <w:proofErr w:type="spellStart"/>
      <w:r w:rsidRPr="00557118">
        <w:rPr>
          <w:sz w:val="30"/>
          <w:szCs w:val="30"/>
        </w:rPr>
        <w:t>Rothera</w:t>
      </w:r>
      <w:proofErr w:type="spellEnd"/>
      <w:r w:rsidRPr="00557118">
        <w:rPr>
          <w:sz w:val="30"/>
          <w:szCs w:val="30"/>
        </w:rPr>
        <w:t>. This place is fast becoming the Antarctic Costa del Sol! </w:t>
      </w:r>
    </w:p>
    <w:p w14:paraId="28BD24E4" w14:textId="77777777" w:rsidR="0030410E" w:rsidRPr="00557118" w:rsidRDefault="0030410E" w:rsidP="0030410E">
      <w:pPr>
        <w:pStyle w:val="NoSpacing"/>
        <w:spacing w:line="276" w:lineRule="auto"/>
        <w:rPr>
          <w:sz w:val="30"/>
          <w:szCs w:val="30"/>
        </w:rPr>
      </w:pPr>
      <w:r w:rsidRPr="00557118">
        <w:rPr>
          <w:sz w:val="30"/>
          <w:szCs w:val="30"/>
        </w:rPr>
        <w:t>It is generally good news for everyone. The pilots can happily fly their planes to far-flung research sites, the divers can take their boats on the mill pond-like sea and Paul and I can get a great tan while we film the amazing landscape. </w:t>
      </w:r>
    </w:p>
    <w:p w14:paraId="7B3CFAEB" w14:textId="77777777" w:rsidR="0030410E" w:rsidRPr="00557118" w:rsidRDefault="0030410E" w:rsidP="0030410E">
      <w:pPr>
        <w:pStyle w:val="NoSpacing"/>
        <w:spacing w:line="276" w:lineRule="auto"/>
        <w:rPr>
          <w:sz w:val="30"/>
          <w:szCs w:val="30"/>
        </w:rPr>
      </w:pPr>
      <w:r w:rsidRPr="00557118">
        <w:rPr>
          <w:sz w:val="30"/>
          <w:szCs w:val="30"/>
        </w:rPr>
        <w:t xml:space="preserve">Today I have been interviewing Adam who is one of the meteorologists or weathermen (a kind of Antarctic John </w:t>
      </w:r>
      <w:proofErr w:type="spellStart"/>
      <w:r w:rsidRPr="00557118">
        <w:rPr>
          <w:sz w:val="30"/>
          <w:szCs w:val="30"/>
        </w:rPr>
        <w:t>Ketley</w:t>
      </w:r>
      <w:proofErr w:type="spellEnd"/>
      <w:r w:rsidRPr="00557118">
        <w:rPr>
          <w:sz w:val="30"/>
          <w:szCs w:val="30"/>
        </w:rPr>
        <w:t>, but much younger and without the beard). </w:t>
      </w:r>
    </w:p>
    <w:p w14:paraId="6D72FD22" w14:textId="77777777" w:rsidR="0030410E" w:rsidRPr="00557118" w:rsidRDefault="0030410E" w:rsidP="0030410E">
      <w:pPr>
        <w:pStyle w:val="NoSpacing"/>
        <w:spacing w:line="276" w:lineRule="auto"/>
        <w:rPr>
          <w:sz w:val="30"/>
          <w:szCs w:val="30"/>
        </w:rPr>
      </w:pPr>
      <w:r w:rsidRPr="00557118">
        <w:rPr>
          <w:sz w:val="30"/>
          <w:szCs w:val="30"/>
        </w:rPr>
        <w:t>Part of his work is to find out what's going on in the earth's upper atmosphere. So three times a week he blows-up a massive balloon, attaches a sensor to it from a bit of string and then lets it go. </w:t>
      </w:r>
    </w:p>
    <w:p w14:paraId="6F65F39D" w14:textId="77777777" w:rsidR="0030410E" w:rsidRPr="00557118" w:rsidRDefault="0030410E" w:rsidP="0030410E">
      <w:pPr>
        <w:pStyle w:val="NoSpacing"/>
        <w:spacing w:line="276" w:lineRule="auto"/>
        <w:rPr>
          <w:sz w:val="30"/>
          <w:szCs w:val="30"/>
        </w:rPr>
      </w:pPr>
      <w:r w:rsidRPr="00557118">
        <w:rPr>
          <w:sz w:val="30"/>
          <w:szCs w:val="30"/>
        </w:rPr>
        <w:t>The sensor sends back information to Adam's computer which then tells him what the temperature, humidity and wind is like up in the atmosphere. Apparently the balloon gets bigger as it goes up, ending-up the size of two double decker buses before it eventually pops. </w:t>
      </w:r>
    </w:p>
    <w:p w14:paraId="353FCE63" w14:textId="77777777" w:rsidR="0030410E" w:rsidRPr="00557118" w:rsidRDefault="0030410E" w:rsidP="0030410E">
      <w:pPr>
        <w:pStyle w:val="NoSpacing"/>
        <w:spacing w:line="276" w:lineRule="auto"/>
        <w:rPr>
          <w:sz w:val="30"/>
          <w:szCs w:val="30"/>
        </w:rPr>
      </w:pPr>
      <w:r w:rsidRPr="00557118">
        <w:rPr>
          <w:sz w:val="30"/>
          <w:szCs w:val="30"/>
        </w:rPr>
        <w:t xml:space="preserve">Every day a radio communications operator gets in touch with all the people who are working away from </w:t>
      </w:r>
      <w:proofErr w:type="spellStart"/>
      <w:r w:rsidRPr="00557118">
        <w:rPr>
          <w:sz w:val="30"/>
          <w:szCs w:val="30"/>
        </w:rPr>
        <w:t>Rothera</w:t>
      </w:r>
      <w:proofErr w:type="spellEnd"/>
      <w:r w:rsidRPr="00557118">
        <w:rPr>
          <w:sz w:val="30"/>
          <w:szCs w:val="30"/>
        </w:rPr>
        <w:t>. There are scientists dotted all over the place, miles from anywhere so it is important that the people here know that everyone is safe. </w:t>
      </w:r>
    </w:p>
    <w:p w14:paraId="6BDD8BA5" w14:textId="77777777" w:rsidR="0030410E" w:rsidRPr="00557118" w:rsidRDefault="0030410E" w:rsidP="0030410E">
      <w:pPr>
        <w:pStyle w:val="NoSpacing"/>
        <w:spacing w:line="276" w:lineRule="auto"/>
        <w:rPr>
          <w:sz w:val="30"/>
          <w:szCs w:val="30"/>
        </w:rPr>
      </w:pPr>
      <w:r w:rsidRPr="00557118">
        <w:rPr>
          <w:sz w:val="30"/>
          <w:szCs w:val="30"/>
        </w:rPr>
        <w:t>Radios are the main way for people to keep in touch if they are off base and often people accidentally use radio phrases even when they are talking face to face. </w:t>
      </w:r>
    </w:p>
    <w:p w14:paraId="2D43376C" w14:textId="77777777" w:rsidR="0030410E" w:rsidRPr="00557118" w:rsidRDefault="0030410E" w:rsidP="0030410E">
      <w:pPr>
        <w:pStyle w:val="NoSpacing"/>
        <w:spacing w:line="276" w:lineRule="auto"/>
        <w:rPr>
          <w:sz w:val="30"/>
          <w:szCs w:val="30"/>
        </w:rPr>
      </w:pPr>
      <w:r w:rsidRPr="00557118">
        <w:rPr>
          <w:sz w:val="30"/>
          <w:szCs w:val="30"/>
        </w:rPr>
        <w:t xml:space="preserve">For example, when I was interviewing a biologist called </w:t>
      </w:r>
      <w:proofErr w:type="spellStart"/>
      <w:r w:rsidRPr="00557118">
        <w:rPr>
          <w:sz w:val="30"/>
          <w:szCs w:val="30"/>
        </w:rPr>
        <w:t>Mairi</w:t>
      </w:r>
      <w:proofErr w:type="spellEnd"/>
      <w:r w:rsidRPr="00557118">
        <w:rPr>
          <w:sz w:val="30"/>
          <w:szCs w:val="30"/>
        </w:rPr>
        <w:t xml:space="preserve"> she finished one of her sentences with 'over and out' which really made me giggle.</w:t>
      </w:r>
    </w:p>
    <w:p w14:paraId="06B1F517" w14:textId="77777777" w:rsidR="0030410E" w:rsidRPr="00557118" w:rsidRDefault="0030410E" w:rsidP="0030410E">
      <w:pPr>
        <w:pStyle w:val="NoSpacing"/>
        <w:spacing w:line="276" w:lineRule="auto"/>
        <w:rPr>
          <w:sz w:val="30"/>
          <w:szCs w:val="30"/>
        </w:rPr>
      </w:pPr>
      <w:r w:rsidRPr="00557118">
        <w:rPr>
          <w:sz w:val="30"/>
          <w:szCs w:val="30"/>
        </w:rPr>
        <w:t>I still haven't been snowboarding, but when I do, you can be sure that will be my picture of the day. </w:t>
      </w:r>
    </w:p>
    <w:p w14:paraId="74143870" w14:textId="77777777" w:rsidR="0030410E" w:rsidRPr="00557118" w:rsidRDefault="0030410E" w:rsidP="0030410E">
      <w:pPr>
        <w:pStyle w:val="NoSpacing"/>
        <w:spacing w:line="276" w:lineRule="auto"/>
        <w:rPr>
          <w:sz w:val="30"/>
          <w:szCs w:val="30"/>
        </w:rPr>
      </w:pPr>
      <w:r w:rsidRPr="00557118">
        <w:rPr>
          <w:sz w:val="30"/>
          <w:szCs w:val="30"/>
        </w:rPr>
        <w:t>Today's photo is of Paul because his sister complained they were all of me! So here is Paul, my producer, while he was co-piloting the Twin Otter plane – just for you Clare Arnold. </w:t>
      </w:r>
    </w:p>
    <w:p w14:paraId="46C60CA9" w14:textId="77777777" w:rsidR="0030410E" w:rsidRPr="00557118" w:rsidRDefault="0030410E" w:rsidP="0030410E">
      <w:pPr>
        <w:pStyle w:val="NoSpacing"/>
        <w:rPr>
          <w:sz w:val="16"/>
          <w:szCs w:val="16"/>
        </w:rPr>
      </w:pPr>
    </w:p>
    <w:p w14:paraId="36E07F7E" w14:textId="77777777" w:rsidR="0030410E" w:rsidRPr="00557118" w:rsidRDefault="0030410E" w:rsidP="00557118">
      <w:pPr>
        <w:pStyle w:val="NoSpacing"/>
        <w:rPr>
          <w:i/>
          <w:iCs/>
          <w:sz w:val="30"/>
          <w:szCs w:val="30"/>
        </w:rPr>
      </w:pPr>
      <w:r w:rsidRPr="00557118">
        <w:rPr>
          <w:i/>
          <w:iCs/>
          <w:sz w:val="30"/>
          <w:szCs w:val="30"/>
        </w:rPr>
        <w:t>Lizzie, 'over and out', in the Antarctic.</w:t>
      </w:r>
    </w:p>
    <w:p w14:paraId="5D87E548" w14:textId="77777777" w:rsidR="0030410E" w:rsidRDefault="0030410E" w:rsidP="0030410E">
      <w:pPr>
        <w:pStyle w:val="NoSpacing"/>
        <w:rPr>
          <w:sz w:val="16"/>
          <w:szCs w:val="16"/>
        </w:rPr>
      </w:pPr>
    </w:p>
    <w:p w14:paraId="4173D332" w14:textId="77777777" w:rsidR="00A24842" w:rsidRDefault="00A24842" w:rsidP="00557118">
      <w:pPr>
        <w:pStyle w:val="NoSpacing"/>
        <w:rPr>
          <w:b/>
          <w:i/>
          <w:sz w:val="32"/>
          <w:szCs w:val="32"/>
        </w:rPr>
        <w:sectPr w:rsidR="00A24842" w:rsidSect="00557118">
          <w:pgSz w:w="11906" w:h="16838"/>
          <w:pgMar w:top="709" w:right="851" w:bottom="992" w:left="851" w:header="709" w:footer="561" w:gutter="0"/>
          <w:cols w:space="720"/>
        </w:sectPr>
      </w:pPr>
    </w:p>
    <w:p w14:paraId="137A0F6A" w14:textId="77777777" w:rsidR="00A24842" w:rsidRDefault="00A24842" w:rsidP="00A24842">
      <w:pPr>
        <w:pStyle w:val="NoSpacing"/>
        <w:jc w:val="center"/>
        <w:rPr>
          <w:b/>
          <w:sz w:val="32"/>
          <w:szCs w:val="32"/>
        </w:rPr>
      </w:pPr>
      <w:r w:rsidRPr="00A24842">
        <w:rPr>
          <w:b/>
          <w:sz w:val="32"/>
          <w:szCs w:val="32"/>
        </w:rPr>
        <w:lastRenderedPageBreak/>
        <w:t>Revision Card – Clauses and Conjunctions</w:t>
      </w:r>
    </w:p>
    <w:p w14:paraId="4CAE1EB6" w14:textId="77777777" w:rsidR="00A24842" w:rsidRDefault="00A24842" w:rsidP="00A24842">
      <w:pPr>
        <w:pStyle w:val="NoSpacing"/>
        <w:jc w:val="center"/>
        <w:rPr>
          <w:b/>
          <w:sz w:val="32"/>
          <w:szCs w:val="32"/>
        </w:rPr>
      </w:pPr>
    </w:p>
    <w:tbl>
      <w:tblPr>
        <w:tblW w:w="0" w:type="auto"/>
        <w:tblLook w:val="04A0" w:firstRow="1" w:lastRow="0" w:firstColumn="1" w:lastColumn="0" w:noHBand="0" w:noVBand="1"/>
      </w:tblPr>
      <w:tblGrid>
        <w:gridCol w:w="7721"/>
        <w:gridCol w:w="7632"/>
      </w:tblGrid>
      <w:tr w:rsidR="00A24842" w:rsidRPr="005962D5" w14:paraId="40BF2353" w14:textId="77777777" w:rsidTr="005962D5">
        <w:tc>
          <w:tcPr>
            <w:tcW w:w="8839" w:type="dxa"/>
            <w:shd w:val="clear" w:color="auto" w:fill="auto"/>
          </w:tcPr>
          <w:p w14:paraId="4EDD17B7" w14:textId="77777777" w:rsidR="00A24842" w:rsidRPr="005962D5" w:rsidRDefault="000D16D8" w:rsidP="005962D5">
            <w:pPr>
              <w:pStyle w:val="NoSpacing"/>
              <w:jc w:val="center"/>
              <w:rPr>
                <w:b/>
                <w:sz w:val="32"/>
                <w:szCs w:val="32"/>
              </w:rPr>
            </w:pPr>
            <w:r>
              <w:rPr>
                <w:b/>
                <w:noProof/>
                <w:sz w:val="32"/>
                <w:szCs w:val="32"/>
              </w:rPr>
              <w:pict w14:anchorId="649E5B88">
                <v:shape id="Picture 11" o:spid="_x0000_i1026" type="#_x0000_t75" style="width:370.8pt;height:208.8pt;visibility:visible">
                  <v:imagedata r:id="rId9" o:title=""/>
                </v:shape>
              </w:pict>
            </w:r>
          </w:p>
        </w:tc>
        <w:tc>
          <w:tcPr>
            <w:tcW w:w="6288" w:type="dxa"/>
            <w:shd w:val="clear" w:color="auto" w:fill="auto"/>
          </w:tcPr>
          <w:p w14:paraId="12E39B07" w14:textId="77777777" w:rsidR="00A24842" w:rsidRPr="005962D5" w:rsidRDefault="000D16D8" w:rsidP="005962D5">
            <w:pPr>
              <w:pStyle w:val="NoSpacing"/>
              <w:jc w:val="center"/>
              <w:rPr>
                <w:b/>
                <w:sz w:val="32"/>
                <w:szCs w:val="32"/>
              </w:rPr>
            </w:pPr>
            <w:r>
              <w:rPr>
                <w:noProof/>
              </w:rPr>
              <w:pict w14:anchorId="2A2A7003">
                <v:shape id="Picture 12" o:spid="_x0000_i1027" type="#_x0000_t75" style="width:365.4pt;height:196.8pt;visibility:visible">
                  <v:imagedata r:id="rId10" o:title=""/>
                </v:shape>
              </w:pict>
            </w:r>
          </w:p>
        </w:tc>
      </w:tr>
      <w:tr w:rsidR="00A24842" w:rsidRPr="005962D5" w14:paraId="788C55A5" w14:textId="77777777" w:rsidTr="005962D5">
        <w:tc>
          <w:tcPr>
            <w:tcW w:w="8839" w:type="dxa"/>
            <w:shd w:val="clear" w:color="auto" w:fill="auto"/>
          </w:tcPr>
          <w:p w14:paraId="7FBB0170" w14:textId="77777777" w:rsidR="00A24842" w:rsidRPr="005962D5" w:rsidRDefault="000D16D8" w:rsidP="005962D5">
            <w:pPr>
              <w:pStyle w:val="NoSpacing"/>
              <w:jc w:val="center"/>
              <w:rPr>
                <w:b/>
                <w:sz w:val="32"/>
                <w:szCs w:val="32"/>
              </w:rPr>
            </w:pPr>
            <w:r>
              <w:rPr>
                <w:noProof/>
              </w:rPr>
              <w:pict w14:anchorId="3917E361">
                <v:shape id="Picture 13" o:spid="_x0000_i1028" type="#_x0000_t75" style="width:372pt;height:201pt;visibility:visible">
                  <v:imagedata r:id="rId11" o:title=""/>
                </v:shape>
              </w:pict>
            </w:r>
          </w:p>
        </w:tc>
        <w:tc>
          <w:tcPr>
            <w:tcW w:w="6288" w:type="dxa"/>
            <w:shd w:val="clear" w:color="auto" w:fill="auto"/>
          </w:tcPr>
          <w:p w14:paraId="4433212B" w14:textId="77777777" w:rsidR="00A24842" w:rsidRPr="005962D5" w:rsidRDefault="000D16D8" w:rsidP="005962D5">
            <w:pPr>
              <w:pStyle w:val="NoSpacing"/>
              <w:jc w:val="center"/>
              <w:rPr>
                <w:b/>
                <w:sz w:val="32"/>
                <w:szCs w:val="32"/>
              </w:rPr>
            </w:pPr>
            <w:r>
              <w:rPr>
                <w:noProof/>
              </w:rPr>
              <w:pict w14:anchorId="647AD43B">
                <v:shape id="Picture 14" o:spid="_x0000_i1029" type="#_x0000_t75" style="width:370.8pt;height:201pt;visibility:visible">
                  <v:imagedata r:id="rId12" o:title=""/>
                </v:shape>
              </w:pict>
            </w:r>
          </w:p>
        </w:tc>
      </w:tr>
    </w:tbl>
    <w:p w14:paraId="3ABE91C7" w14:textId="77777777" w:rsidR="00A24842" w:rsidRPr="00A24842" w:rsidRDefault="00A24842" w:rsidP="0030410E">
      <w:pPr>
        <w:pStyle w:val="NoSpacing"/>
        <w:jc w:val="center"/>
        <w:rPr>
          <w:b/>
          <w:sz w:val="32"/>
          <w:szCs w:val="32"/>
        </w:rPr>
        <w:sectPr w:rsidR="00A24842" w:rsidRPr="00A24842" w:rsidSect="00557118">
          <w:pgSz w:w="16838" w:h="11906" w:orient="landscape"/>
          <w:pgMar w:top="851" w:right="992" w:bottom="851" w:left="709" w:header="709" w:footer="561" w:gutter="0"/>
          <w:cols w:space="720"/>
          <w:docGrid w:linePitch="326"/>
        </w:sectPr>
      </w:pPr>
    </w:p>
    <w:p w14:paraId="3BEB5C6E" w14:textId="77777777" w:rsidR="00557118" w:rsidRDefault="00557118" w:rsidP="0030410E">
      <w:pPr>
        <w:pStyle w:val="NoSpacing"/>
        <w:jc w:val="center"/>
        <w:rPr>
          <w:b/>
          <w:sz w:val="32"/>
          <w:szCs w:val="32"/>
          <w:u w:val="single"/>
        </w:rPr>
      </w:pPr>
    </w:p>
    <w:p w14:paraId="4F45B955" w14:textId="77777777" w:rsidR="0030410E" w:rsidRPr="001D681E" w:rsidRDefault="0030410E" w:rsidP="0030410E">
      <w:pPr>
        <w:pStyle w:val="NoSpacing"/>
        <w:jc w:val="center"/>
        <w:rPr>
          <w:b/>
          <w:sz w:val="32"/>
          <w:szCs w:val="32"/>
          <w:u w:val="single"/>
        </w:rPr>
      </w:pPr>
      <w:r w:rsidRPr="001D681E">
        <w:rPr>
          <w:b/>
          <w:sz w:val="32"/>
          <w:szCs w:val="32"/>
          <w:u w:val="single"/>
        </w:rPr>
        <w:t xml:space="preserve">Antarctic Clauses and Conjunctions </w:t>
      </w:r>
    </w:p>
    <w:p w14:paraId="40E3D5C2" w14:textId="77777777" w:rsidR="0030410E" w:rsidRPr="001D681E" w:rsidRDefault="0030410E" w:rsidP="0030410E">
      <w:pPr>
        <w:pStyle w:val="NoSpacing"/>
        <w:jc w:val="center"/>
        <w:rPr>
          <w:b/>
          <w:i/>
          <w:sz w:val="32"/>
          <w:szCs w:val="32"/>
        </w:rPr>
      </w:pPr>
    </w:p>
    <w:p w14:paraId="7F8C522F" w14:textId="77777777" w:rsidR="0030410E" w:rsidRPr="001D681E" w:rsidRDefault="0030410E" w:rsidP="00557118">
      <w:pPr>
        <w:pStyle w:val="NoSpacing"/>
        <w:spacing w:line="276" w:lineRule="auto"/>
        <w:rPr>
          <w:sz w:val="32"/>
          <w:szCs w:val="32"/>
        </w:rPr>
      </w:pPr>
      <w:r w:rsidRPr="001D681E">
        <w:rPr>
          <w:sz w:val="32"/>
          <w:szCs w:val="32"/>
        </w:rPr>
        <w:t xml:space="preserve">1. Is the writing in </w:t>
      </w:r>
      <w:r w:rsidRPr="001D681E">
        <w:rPr>
          <w:b/>
          <w:sz w:val="32"/>
          <w:szCs w:val="32"/>
        </w:rPr>
        <w:t>bold</w:t>
      </w:r>
      <w:r w:rsidRPr="001D681E">
        <w:rPr>
          <w:sz w:val="32"/>
          <w:szCs w:val="32"/>
        </w:rPr>
        <w:t xml:space="preserve"> in the sentences below a clause or phrase? Tick the correct box.</w:t>
      </w:r>
    </w:p>
    <w:p w14:paraId="4539C5B1" w14:textId="77777777" w:rsidR="0030410E" w:rsidRPr="001D681E" w:rsidRDefault="0030410E" w:rsidP="0030410E">
      <w:pPr>
        <w:pStyle w:val="NoSpacing"/>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1839"/>
        <w:gridCol w:w="1698"/>
      </w:tblGrid>
      <w:tr w:rsidR="0030410E" w:rsidRPr="005962D5" w14:paraId="7E58521C" w14:textId="77777777" w:rsidTr="005962D5">
        <w:tc>
          <w:tcPr>
            <w:tcW w:w="6662" w:type="dxa"/>
            <w:shd w:val="clear" w:color="auto" w:fill="auto"/>
          </w:tcPr>
          <w:p w14:paraId="5461F170" w14:textId="77777777" w:rsidR="0030410E" w:rsidRPr="005962D5" w:rsidRDefault="0030410E" w:rsidP="005962D5">
            <w:pPr>
              <w:pStyle w:val="NoSpacing"/>
              <w:jc w:val="center"/>
              <w:rPr>
                <w:sz w:val="32"/>
                <w:szCs w:val="32"/>
              </w:rPr>
            </w:pPr>
          </w:p>
        </w:tc>
        <w:tc>
          <w:tcPr>
            <w:tcW w:w="1843" w:type="dxa"/>
            <w:shd w:val="clear" w:color="auto" w:fill="auto"/>
          </w:tcPr>
          <w:p w14:paraId="4C78433B" w14:textId="77777777" w:rsidR="0030410E" w:rsidRPr="005962D5" w:rsidRDefault="0030410E" w:rsidP="005962D5">
            <w:pPr>
              <w:pStyle w:val="NoSpacing"/>
              <w:jc w:val="center"/>
              <w:rPr>
                <w:b/>
                <w:sz w:val="32"/>
                <w:szCs w:val="32"/>
              </w:rPr>
            </w:pPr>
            <w:r w:rsidRPr="005962D5">
              <w:rPr>
                <w:b/>
                <w:sz w:val="32"/>
                <w:szCs w:val="32"/>
              </w:rPr>
              <w:t>Clause</w:t>
            </w:r>
          </w:p>
        </w:tc>
        <w:tc>
          <w:tcPr>
            <w:tcW w:w="1701" w:type="dxa"/>
            <w:shd w:val="clear" w:color="auto" w:fill="auto"/>
          </w:tcPr>
          <w:p w14:paraId="3CB81DB4" w14:textId="77777777" w:rsidR="0030410E" w:rsidRPr="005962D5" w:rsidRDefault="0030410E" w:rsidP="005962D5">
            <w:pPr>
              <w:pStyle w:val="NoSpacing"/>
              <w:jc w:val="center"/>
              <w:rPr>
                <w:b/>
                <w:sz w:val="32"/>
                <w:szCs w:val="32"/>
              </w:rPr>
            </w:pPr>
            <w:r w:rsidRPr="005962D5">
              <w:rPr>
                <w:b/>
                <w:sz w:val="32"/>
                <w:szCs w:val="32"/>
              </w:rPr>
              <w:t>Phrase</w:t>
            </w:r>
          </w:p>
        </w:tc>
      </w:tr>
      <w:tr w:rsidR="0030410E" w:rsidRPr="005962D5" w14:paraId="6FE82EF0" w14:textId="77777777" w:rsidTr="005962D5">
        <w:tc>
          <w:tcPr>
            <w:tcW w:w="6662" w:type="dxa"/>
            <w:shd w:val="clear" w:color="auto" w:fill="auto"/>
          </w:tcPr>
          <w:p w14:paraId="1D530691" w14:textId="77777777" w:rsidR="0030410E" w:rsidRPr="005962D5" w:rsidRDefault="0030410E" w:rsidP="005962D5">
            <w:pPr>
              <w:pStyle w:val="NoSpacing"/>
              <w:spacing w:line="276" w:lineRule="auto"/>
              <w:rPr>
                <w:sz w:val="32"/>
                <w:szCs w:val="32"/>
              </w:rPr>
            </w:pPr>
            <w:r w:rsidRPr="005962D5">
              <w:rPr>
                <w:b/>
                <w:sz w:val="32"/>
                <w:szCs w:val="32"/>
              </w:rPr>
              <w:t>I ran down the slope</w:t>
            </w:r>
            <w:r w:rsidRPr="005962D5">
              <w:rPr>
                <w:sz w:val="32"/>
                <w:szCs w:val="32"/>
              </w:rPr>
              <w:t xml:space="preserve"> towards </w:t>
            </w:r>
            <w:proofErr w:type="spellStart"/>
            <w:r w:rsidRPr="005962D5">
              <w:rPr>
                <w:sz w:val="32"/>
                <w:szCs w:val="32"/>
              </w:rPr>
              <w:t>Rothera</w:t>
            </w:r>
            <w:proofErr w:type="spellEnd"/>
            <w:r w:rsidRPr="005962D5">
              <w:rPr>
                <w:sz w:val="32"/>
                <w:szCs w:val="32"/>
              </w:rPr>
              <w:t xml:space="preserve"> Base Camp.</w:t>
            </w:r>
          </w:p>
        </w:tc>
        <w:tc>
          <w:tcPr>
            <w:tcW w:w="1843" w:type="dxa"/>
            <w:shd w:val="clear" w:color="auto" w:fill="auto"/>
          </w:tcPr>
          <w:p w14:paraId="152FAF09" w14:textId="77777777" w:rsidR="0030410E" w:rsidRPr="005962D5" w:rsidRDefault="0030410E" w:rsidP="005962D5">
            <w:pPr>
              <w:pStyle w:val="NoSpacing"/>
              <w:jc w:val="center"/>
              <w:rPr>
                <w:sz w:val="32"/>
                <w:szCs w:val="32"/>
              </w:rPr>
            </w:pPr>
          </w:p>
        </w:tc>
        <w:tc>
          <w:tcPr>
            <w:tcW w:w="1701" w:type="dxa"/>
            <w:shd w:val="clear" w:color="auto" w:fill="auto"/>
          </w:tcPr>
          <w:p w14:paraId="615AB53F" w14:textId="77777777" w:rsidR="0030410E" w:rsidRPr="005962D5" w:rsidRDefault="0030410E" w:rsidP="005962D5">
            <w:pPr>
              <w:pStyle w:val="NoSpacing"/>
              <w:jc w:val="center"/>
              <w:rPr>
                <w:sz w:val="32"/>
                <w:szCs w:val="32"/>
              </w:rPr>
            </w:pPr>
          </w:p>
        </w:tc>
      </w:tr>
      <w:tr w:rsidR="0030410E" w:rsidRPr="005962D5" w14:paraId="49091EFA" w14:textId="77777777" w:rsidTr="005962D5">
        <w:tc>
          <w:tcPr>
            <w:tcW w:w="6662" w:type="dxa"/>
            <w:shd w:val="clear" w:color="auto" w:fill="auto"/>
          </w:tcPr>
          <w:p w14:paraId="395DB376" w14:textId="77777777" w:rsidR="0030410E" w:rsidRPr="005962D5" w:rsidRDefault="0030410E" w:rsidP="005962D5">
            <w:pPr>
              <w:pStyle w:val="NoSpacing"/>
              <w:spacing w:line="276" w:lineRule="auto"/>
              <w:rPr>
                <w:sz w:val="32"/>
                <w:szCs w:val="32"/>
              </w:rPr>
            </w:pPr>
            <w:r w:rsidRPr="005962D5">
              <w:rPr>
                <w:sz w:val="32"/>
                <w:szCs w:val="32"/>
              </w:rPr>
              <w:t xml:space="preserve">Inside the building </w:t>
            </w:r>
            <w:r w:rsidRPr="005962D5">
              <w:rPr>
                <w:b/>
                <w:sz w:val="32"/>
                <w:szCs w:val="32"/>
              </w:rPr>
              <w:t>it was warm and welcoming.</w:t>
            </w:r>
          </w:p>
        </w:tc>
        <w:tc>
          <w:tcPr>
            <w:tcW w:w="1843" w:type="dxa"/>
            <w:shd w:val="clear" w:color="auto" w:fill="auto"/>
          </w:tcPr>
          <w:p w14:paraId="5ABA7C86" w14:textId="77777777" w:rsidR="0030410E" w:rsidRPr="005962D5" w:rsidRDefault="0030410E" w:rsidP="005962D5">
            <w:pPr>
              <w:pStyle w:val="NoSpacing"/>
              <w:jc w:val="center"/>
              <w:rPr>
                <w:sz w:val="32"/>
                <w:szCs w:val="32"/>
              </w:rPr>
            </w:pPr>
          </w:p>
        </w:tc>
        <w:tc>
          <w:tcPr>
            <w:tcW w:w="1701" w:type="dxa"/>
            <w:shd w:val="clear" w:color="auto" w:fill="auto"/>
          </w:tcPr>
          <w:p w14:paraId="3F480589" w14:textId="77777777" w:rsidR="0030410E" w:rsidRPr="005962D5" w:rsidRDefault="0030410E" w:rsidP="005962D5">
            <w:pPr>
              <w:pStyle w:val="NoSpacing"/>
              <w:jc w:val="center"/>
              <w:rPr>
                <w:sz w:val="32"/>
                <w:szCs w:val="32"/>
              </w:rPr>
            </w:pPr>
          </w:p>
        </w:tc>
      </w:tr>
      <w:tr w:rsidR="0030410E" w:rsidRPr="005962D5" w14:paraId="6D19D940" w14:textId="77777777" w:rsidTr="005962D5">
        <w:tc>
          <w:tcPr>
            <w:tcW w:w="6662" w:type="dxa"/>
            <w:shd w:val="clear" w:color="auto" w:fill="auto"/>
          </w:tcPr>
          <w:p w14:paraId="7DF63E39" w14:textId="77777777" w:rsidR="0030410E" w:rsidRPr="005962D5" w:rsidRDefault="0030410E" w:rsidP="005962D5">
            <w:pPr>
              <w:pStyle w:val="NoSpacing"/>
              <w:spacing w:line="276" w:lineRule="auto"/>
              <w:rPr>
                <w:sz w:val="32"/>
                <w:szCs w:val="32"/>
              </w:rPr>
            </w:pPr>
            <w:r w:rsidRPr="005962D5">
              <w:rPr>
                <w:sz w:val="32"/>
                <w:szCs w:val="32"/>
              </w:rPr>
              <w:t xml:space="preserve">I heard a crashing sound </w:t>
            </w:r>
            <w:r w:rsidRPr="005962D5">
              <w:rPr>
                <w:b/>
                <w:sz w:val="32"/>
                <w:szCs w:val="32"/>
              </w:rPr>
              <w:t>inside the kitchen.</w:t>
            </w:r>
          </w:p>
        </w:tc>
        <w:tc>
          <w:tcPr>
            <w:tcW w:w="1843" w:type="dxa"/>
            <w:shd w:val="clear" w:color="auto" w:fill="auto"/>
          </w:tcPr>
          <w:p w14:paraId="6ABE1601" w14:textId="77777777" w:rsidR="0030410E" w:rsidRPr="005962D5" w:rsidRDefault="0030410E" w:rsidP="005962D5">
            <w:pPr>
              <w:pStyle w:val="NoSpacing"/>
              <w:jc w:val="center"/>
              <w:rPr>
                <w:sz w:val="32"/>
                <w:szCs w:val="32"/>
              </w:rPr>
            </w:pPr>
          </w:p>
        </w:tc>
        <w:tc>
          <w:tcPr>
            <w:tcW w:w="1701" w:type="dxa"/>
            <w:shd w:val="clear" w:color="auto" w:fill="auto"/>
          </w:tcPr>
          <w:p w14:paraId="195F039A" w14:textId="77777777" w:rsidR="0030410E" w:rsidRPr="005962D5" w:rsidRDefault="0030410E" w:rsidP="005962D5">
            <w:pPr>
              <w:pStyle w:val="NoSpacing"/>
              <w:jc w:val="center"/>
              <w:rPr>
                <w:sz w:val="32"/>
                <w:szCs w:val="32"/>
              </w:rPr>
            </w:pPr>
          </w:p>
        </w:tc>
      </w:tr>
      <w:tr w:rsidR="0030410E" w:rsidRPr="005962D5" w14:paraId="635CB64C" w14:textId="77777777" w:rsidTr="005962D5">
        <w:tc>
          <w:tcPr>
            <w:tcW w:w="6662" w:type="dxa"/>
            <w:shd w:val="clear" w:color="auto" w:fill="auto"/>
          </w:tcPr>
          <w:p w14:paraId="13B04FD5" w14:textId="77777777" w:rsidR="0030410E" w:rsidRPr="005962D5" w:rsidRDefault="0030410E" w:rsidP="005962D5">
            <w:pPr>
              <w:pStyle w:val="NoSpacing"/>
              <w:spacing w:line="276" w:lineRule="auto"/>
              <w:rPr>
                <w:sz w:val="32"/>
                <w:szCs w:val="32"/>
              </w:rPr>
            </w:pPr>
            <w:r w:rsidRPr="005962D5">
              <w:rPr>
                <w:b/>
                <w:sz w:val="32"/>
                <w:szCs w:val="32"/>
              </w:rPr>
              <w:t>The chef had dropped our dinner</w:t>
            </w:r>
            <w:r w:rsidRPr="005962D5">
              <w:rPr>
                <w:sz w:val="32"/>
                <w:szCs w:val="32"/>
              </w:rPr>
              <w:t xml:space="preserve"> all over the floor!</w:t>
            </w:r>
          </w:p>
        </w:tc>
        <w:tc>
          <w:tcPr>
            <w:tcW w:w="1843" w:type="dxa"/>
            <w:shd w:val="clear" w:color="auto" w:fill="auto"/>
          </w:tcPr>
          <w:p w14:paraId="6DF3614A" w14:textId="77777777" w:rsidR="0030410E" w:rsidRPr="005962D5" w:rsidRDefault="0030410E" w:rsidP="005962D5">
            <w:pPr>
              <w:pStyle w:val="NoSpacing"/>
              <w:jc w:val="center"/>
              <w:rPr>
                <w:sz w:val="32"/>
                <w:szCs w:val="32"/>
              </w:rPr>
            </w:pPr>
          </w:p>
        </w:tc>
        <w:tc>
          <w:tcPr>
            <w:tcW w:w="1701" w:type="dxa"/>
            <w:shd w:val="clear" w:color="auto" w:fill="auto"/>
          </w:tcPr>
          <w:p w14:paraId="2CE83597" w14:textId="77777777" w:rsidR="0030410E" w:rsidRPr="005962D5" w:rsidRDefault="0030410E" w:rsidP="005962D5">
            <w:pPr>
              <w:pStyle w:val="NoSpacing"/>
              <w:jc w:val="center"/>
              <w:rPr>
                <w:sz w:val="32"/>
                <w:szCs w:val="32"/>
              </w:rPr>
            </w:pPr>
          </w:p>
        </w:tc>
      </w:tr>
      <w:tr w:rsidR="0030410E" w:rsidRPr="005962D5" w14:paraId="30947653" w14:textId="77777777" w:rsidTr="005962D5">
        <w:tc>
          <w:tcPr>
            <w:tcW w:w="6662" w:type="dxa"/>
            <w:shd w:val="clear" w:color="auto" w:fill="auto"/>
          </w:tcPr>
          <w:p w14:paraId="76CA76A5" w14:textId="77777777" w:rsidR="0030410E" w:rsidRPr="005962D5" w:rsidRDefault="0030410E" w:rsidP="005962D5">
            <w:pPr>
              <w:pStyle w:val="NoSpacing"/>
              <w:spacing w:line="276" w:lineRule="auto"/>
              <w:rPr>
                <w:b/>
                <w:sz w:val="32"/>
                <w:szCs w:val="32"/>
              </w:rPr>
            </w:pPr>
            <w:r w:rsidRPr="005962D5">
              <w:rPr>
                <w:b/>
                <w:sz w:val="32"/>
                <w:szCs w:val="32"/>
              </w:rPr>
              <w:t xml:space="preserve">Quick as a flash, </w:t>
            </w:r>
            <w:r w:rsidRPr="005962D5">
              <w:rPr>
                <w:sz w:val="32"/>
                <w:szCs w:val="32"/>
              </w:rPr>
              <w:t>I rushed to help clear up.</w:t>
            </w:r>
          </w:p>
        </w:tc>
        <w:tc>
          <w:tcPr>
            <w:tcW w:w="1843" w:type="dxa"/>
            <w:shd w:val="clear" w:color="auto" w:fill="auto"/>
          </w:tcPr>
          <w:p w14:paraId="50368D81" w14:textId="77777777" w:rsidR="0030410E" w:rsidRPr="005962D5" w:rsidRDefault="0030410E" w:rsidP="005962D5">
            <w:pPr>
              <w:pStyle w:val="NoSpacing"/>
              <w:jc w:val="center"/>
              <w:rPr>
                <w:sz w:val="32"/>
                <w:szCs w:val="32"/>
              </w:rPr>
            </w:pPr>
          </w:p>
        </w:tc>
        <w:tc>
          <w:tcPr>
            <w:tcW w:w="1701" w:type="dxa"/>
            <w:shd w:val="clear" w:color="auto" w:fill="auto"/>
          </w:tcPr>
          <w:p w14:paraId="57DF678D" w14:textId="77777777" w:rsidR="0030410E" w:rsidRPr="005962D5" w:rsidRDefault="0030410E" w:rsidP="005962D5">
            <w:pPr>
              <w:pStyle w:val="NoSpacing"/>
              <w:jc w:val="center"/>
              <w:rPr>
                <w:sz w:val="32"/>
                <w:szCs w:val="32"/>
              </w:rPr>
            </w:pPr>
          </w:p>
        </w:tc>
      </w:tr>
    </w:tbl>
    <w:p w14:paraId="4A8C096C" w14:textId="77777777" w:rsidR="0030410E" w:rsidRPr="001D681E" w:rsidRDefault="0030410E" w:rsidP="0030410E">
      <w:pPr>
        <w:pStyle w:val="NoSpacing"/>
        <w:jc w:val="center"/>
        <w:rPr>
          <w:sz w:val="32"/>
          <w:szCs w:val="32"/>
        </w:rPr>
      </w:pPr>
    </w:p>
    <w:p w14:paraId="795241B5" w14:textId="77777777" w:rsidR="0030410E" w:rsidRPr="001D681E" w:rsidRDefault="0030410E" w:rsidP="0030410E">
      <w:pPr>
        <w:pStyle w:val="NoSpacing"/>
        <w:rPr>
          <w:sz w:val="32"/>
          <w:szCs w:val="32"/>
        </w:rPr>
      </w:pPr>
      <w:r w:rsidRPr="001D681E">
        <w:rPr>
          <w:sz w:val="32"/>
          <w:szCs w:val="32"/>
        </w:rPr>
        <w:t xml:space="preserve">2. Highlight the </w:t>
      </w:r>
      <w:r w:rsidRPr="001D681E">
        <w:rPr>
          <w:b/>
          <w:sz w:val="32"/>
          <w:szCs w:val="32"/>
        </w:rPr>
        <w:t>conjunctions</w:t>
      </w:r>
      <w:r w:rsidRPr="001D681E">
        <w:rPr>
          <w:sz w:val="32"/>
          <w:szCs w:val="32"/>
        </w:rPr>
        <w:t xml:space="preserve"> in these sentences.</w:t>
      </w:r>
    </w:p>
    <w:p w14:paraId="63AFB5E9" w14:textId="77777777" w:rsidR="0030410E" w:rsidRPr="001D681E" w:rsidRDefault="0030410E" w:rsidP="0030410E">
      <w:pPr>
        <w:pStyle w:val="NoSpacing"/>
        <w:jc w:val="center"/>
        <w:rPr>
          <w:b/>
          <w:i/>
          <w:sz w:val="32"/>
          <w:szCs w:val="32"/>
        </w:rPr>
      </w:pPr>
    </w:p>
    <w:p w14:paraId="66E2A0E8" w14:textId="77777777" w:rsidR="0030410E" w:rsidRPr="001D681E" w:rsidRDefault="0030410E" w:rsidP="00557118">
      <w:pPr>
        <w:pStyle w:val="NoSpacing"/>
        <w:numPr>
          <w:ilvl w:val="0"/>
          <w:numId w:val="14"/>
        </w:numPr>
        <w:spacing w:line="276" w:lineRule="auto"/>
        <w:rPr>
          <w:sz w:val="32"/>
          <w:szCs w:val="32"/>
        </w:rPr>
      </w:pPr>
      <w:r w:rsidRPr="001D681E">
        <w:rPr>
          <w:sz w:val="32"/>
          <w:szCs w:val="32"/>
        </w:rPr>
        <w:t>The weather balloon quickly filled up and floated away into the blue Antarctic sky.</w:t>
      </w:r>
    </w:p>
    <w:p w14:paraId="1F43C863" w14:textId="77777777" w:rsidR="0030410E" w:rsidRPr="001D681E" w:rsidRDefault="0030410E" w:rsidP="00557118">
      <w:pPr>
        <w:pStyle w:val="NoSpacing"/>
        <w:numPr>
          <w:ilvl w:val="0"/>
          <w:numId w:val="14"/>
        </w:numPr>
        <w:spacing w:line="276" w:lineRule="auto"/>
        <w:rPr>
          <w:sz w:val="32"/>
          <w:szCs w:val="32"/>
        </w:rPr>
      </w:pPr>
      <w:r w:rsidRPr="001D681E">
        <w:rPr>
          <w:sz w:val="32"/>
          <w:szCs w:val="32"/>
        </w:rPr>
        <w:t>I was keen to talk to the scientists but Paul wanted to film the seal pups before lunch.</w:t>
      </w:r>
    </w:p>
    <w:p w14:paraId="066B4B38" w14:textId="77777777" w:rsidR="0030410E" w:rsidRPr="001D681E" w:rsidRDefault="0030410E" w:rsidP="00557118">
      <w:pPr>
        <w:pStyle w:val="NoSpacing"/>
        <w:numPr>
          <w:ilvl w:val="0"/>
          <w:numId w:val="14"/>
        </w:numPr>
        <w:spacing w:line="276" w:lineRule="auto"/>
        <w:rPr>
          <w:sz w:val="32"/>
          <w:szCs w:val="32"/>
        </w:rPr>
      </w:pPr>
      <w:r w:rsidRPr="001D681E">
        <w:rPr>
          <w:sz w:val="32"/>
          <w:szCs w:val="32"/>
        </w:rPr>
        <w:t>The pups need constant attention from their mother, as they have to be kept warm in the biting wind.</w:t>
      </w:r>
    </w:p>
    <w:p w14:paraId="5D31613C" w14:textId="77777777" w:rsidR="0030410E" w:rsidRPr="001D681E" w:rsidRDefault="0030410E" w:rsidP="00557118">
      <w:pPr>
        <w:pStyle w:val="NoSpacing"/>
        <w:numPr>
          <w:ilvl w:val="0"/>
          <w:numId w:val="14"/>
        </w:numPr>
        <w:spacing w:line="276" w:lineRule="auto"/>
        <w:rPr>
          <w:sz w:val="32"/>
          <w:szCs w:val="32"/>
        </w:rPr>
      </w:pPr>
      <w:r w:rsidRPr="001D681E">
        <w:rPr>
          <w:sz w:val="32"/>
          <w:szCs w:val="32"/>
        </w:rPr>
        <w:t>They look safe enough, although I have been told there is a storm coming in.</w:t>
      </w:r>
    </w:p>
    <w:p w14:paraId="4A6C15FC" w14:textId="77777777" w:rsidR="0030410E" w:rsidRPr="001D681E" w:rsidRDefault="0030410E" w:rsidP="00557118">
      <w:pPr>
        <w:pStyle w:val="NoSpacing"/>
        <w:numPr>
          <w:ilvl w:val="0"/>
          <w:numId w:val="14"/>
        </w:numPr>
        <w:spacing w:line="276" w:lineRule="auto"/>
        <w:rPr>
          <w:sz w:val="32"/>
          <w:szCs w:val="32"/>
        </w:rPr>
      </w:pPr>
      <w:r w:rsidRPr="001D681E">
        <w:rPr>
          <w:sz w:val="32"/>
          <w:szCs w:val="32"/>
        </w:rPr>
        <w:t>When it does, the seals will head into the water or huddle together for safety.</w:t>
      </w:r>
    </w:p>
    <w:p w14:paraId="2F94408F" w14:textId="77777777" w:rsidR="0030410E" w:rsidRPr="001D681E" w:rsidRDefault="0030410E" w:rsidP="00557118">
      <w:pPr>
        <w:pStyle w:val="NoSpacing"/>
        <w:numPr>
          <w:ilvl w:val="0"/>
          <w:numId w:val="14"/>
        </w:numPr>
        <w:spacing w:line="276" w:lineRule="auto"/>
        <w:rPr>
          <w:sz w:val="32"/>
          <w:szCs w:val="32"/>
        </w:rPr>
      </w:pPr>
      <w:r w:rsidRPr="001D681E">
        <w:rPr>
          <w:sz w:val="32"/>
          <w:szCs w:val="32"/>
        </w:rPr>
        <w:t>We will be tucked up inside the Base since our coats are nowhere near as thick as those of the seals!</w:t>
      </w:r>
    </w:p>
    <w:p w14:paraId="657D89E2" w14:textId="77777777" w:rsidR="0030410E" w:rsidRPr="001D681E" w:rsidRDefault="0030410E" w:rsidP="0030410E">
      <w:pPr>
        <w:pStyle w:val="NoSpacing"/>
        <w:rPr>
          <w:sz w:val="32"/>
          <w:szCs w:val="32"/>
        </w:rPr>
      </w:pPr>
    </w:p>
    <w:p w14:paraId="1C1F9E70" w14:textId="77777777" w:rsidR="00557118" w:rsidRDefault="00557118">
      <w:pPr>
        <w:rPr>
          <w:rFonts w:eastAsia="Times New Roman"/>
          <w:sz w:val="32"/>
          <w:szCs w:val="32"/>
        </w:rPr>
      </w:pPr>
      <w:r>
        <w:rPr>
          <w:sz w:val="32"/>
          <w:szCs w:val="32"/>
        </w:rPr>
        <w:br w:type="page"/>
      </w:r>
    </w:p>
    <w:p w14:paraId="040DE16B" w14:textId="77777777" w:rsidR="00557118" w:rsidRDefault="00557118" w:rsidP="0030410E">
      <w:pPr>
        <w:pStyle w:val="NoSpacing"/>
        <w:rPr>
          <w:sz w:val="32"/>
          <w:szCs w:val="32"/>
        </w:rPr>
      </w:pPr>
    </w:p>
    <w:p w14:paraId="238D783A" w14:textId="77777777" w:rsidR="0030410E" w:rsidRPr="001D681E" w:rsidRDefault="0030410E" w:rsidP="00557118">
      <w:pPr>
        <w:pStyle w:val="NoSpacing"/>
        <w:spacing w:line="276" w:lineRule="auto"/>
        <w:rPr>
          <w:sz w:val="32"/>
          <w:szCs w:val="32"/>
        </w:rPr>
      </w:pPr>
      <w:r w:rsidRPr="001D681E">
        <w:rPr>
          <w:sz w:val="32"/>
          <w:szCs w:val="32"/>
        </w:rPr>
        <w:t xml:space="preserve">3. The conjunctions you have identified in the sentences above are either </w:t>
      </w:r>
      <w:r w:rsidRPr="001D681E">
        <w:rPr>
          <w:b/>
          <w:sz w:val="32"/>
          <w:szCs w:val="32"/>
        </w:rPr>
        <w:t>co-ordinating conjunctions</w:t>
      </w:r>
      <w:r w:rsidRPr="001D681E">
        <w:rPr>
          <w:sz w:val="32"/>
          <w:szCs w:val="32"/>
        </w:rPr>
        <w:t xml:space="preserve"> or </w:t>
      </w:r>
      <w:r w:rsidRPr="001D681E">
        <w:rPr>
          <w:b/>
          <w:sz w:val="32"/>
          <w:szCs w:val="32"/>
        </w:rPr>
        <w:t>subordinating conjunctions</w:t>
      </w:r>
      <w:r w:rsidRPr="001D681E">
        <w:rPr>
          <w:sz w:val="32"/>
          <w:szCs w:val="32"/>
        </w:rPr>
        <w:t>. Sort them into the two columns.</w:t>
      </w:r>
    </w:p>
    <w:p w14:paraId="0549FEF3" w14:textId="77777777" w:rsidR="0030410E" w:rsidRPr="001D681E" w:rsidRDefault="0030410E" w:rsidP="0030410E">
      <w:pPr>
        <w:pStyle w:val="NoSpacing"/>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5086"/>
      </w:tblGrid>
      <w:tr w:rsidR="0030410E" w:rsidRPr="005962D5" w14:paraId="5EDA90D3" w14:textId="77777777" w:rsidTr="005962D5">
        <w:tc>
          <w:tcPr>
            <w:tcW w:w="5103" w:type="dxa"/>
            <w:shd w:val="clear" w:color="auto" w:fill="auto"/>
          </w:tcPr>
          <w:p w14:paraId="02C65466" w14:textId="77777777" w:rsidR="0030410E" w:rsidRPr="005962D5" w:rsidRDefault="0030410E" w:rsidP="005962D5">
            <w:pPr>
              <w:pStyle w:val="NoSpacing"/>
              <w:jc w:val="center"/>
              <w:rPr>
                <w:b/>
                <w:sz w:val="32"/>
                <w:szCs w:val="32"/>
              </w:rPr>
            </w:pPr>
            <w:r w:rsidRPr="005962D5">
              <w:rPr>
                <w:b/>
                <w:sz w:val="32"/>
                <w:szCs w:val="32"/>
              </w:rPr>
              <w:t>Co-ordinating conjunctions</w:t>
            </w:r>
          </w:p>
        </w:tc>
        <w:tc>
          <w:tcPr>
            <w:tcW w:w="5103" w:type="dxa"/>
            <w:shd w:val="clear" w:color="auto" w:fill="auto"/>
          </w:tcPr>
          <w:p w14:paraId="0DA06F4D" w14:textId="77777777" w:rsidR="0030410E" w:rsidRPr="005962D5" w:rsidRDefault="0030410E" w:rsidP="005962D5">
            <w:pPr>
              <w:pStyle w:val="NoSpacing"/>
              <w:jc w:val="center"/>
              <w:rPr>
                <w:b/>
                <w:sz w:val="32"/>
                <w:szCs w:val="32"/>
              </w:rPr>
            </w:pPr>
            <w:r w:rsidRPr="005962D5">
              <w:rPr>
                <w:b/>
                <w:sz w:val="32"/>
                <w:szCs w:val="32"/>
              </w:rPr>
              <w:t>Subordinating conjunctions</w:t>
            </w:r>
          </w:p>
        </w:tc>
      </w:tr>
      <w:tr w:rsidR="0030410E" w:rsidRPr="005962D5" w14:paraId="3303734C" w14:textId="77777777" w:rsidTr="005962D5">
        <w:tc>
          <w:tcPr>
            <w:tcW w:w="5103" w:type="dxa"/>
            <w:shd w:val="clear" w:color="auto" w:fill="auto"/>
          </w:tcPr>
          <w:p w14:paraId="01F2D3CF" w14:textId="77777777" w:rsidR="0030410E" w:rsidRPr="005962D5" w:rsidRDefault="0030410E" w:rsidP="005962D5">
            <w:pPr>
              <w:pStyle w:val="NoSpacing"/>
              <w:jc w:val="center"/>
              <w:rPr>
                <w:sz w:val="32"/>
                <w:szCs w:val="32"/>
              </w:rPr>
            </w:pPr>
          </w:p>
        </w:tc>
        <w:tc>
          <w:tcPr>
            <w:tcW w:w="5103" w:type="dxa"/>
            <w:shd w:val="clear" w:color="auto" w:fill="auto"/>
          </w:tcPr>
          <w:p w14:paraId="5BB467EA" w14:textId="77777777" w:rsidR="0030410E" w:rsidRPr="005962D5" w:rsidRDefault="0030410E" w:rsidP="005962D5">
            <w:pPr>
              <w:pStyle w:val="NoSpacing"/>
              <w:jc w:val="center"/>
              <w:rPr>
                <w:sz w:val="32"/>
                <w:szCs w:val="32"/>
              </w:rPr>
            </w:pPr>
          </w:p>
        </w:tc>
      </w:tr>
      <w:tr w:rsidR="0030410E" w:rsidRPr="005962D5" w14:paraId="2CC28CF6" w14:textId="77777777" w:rsidTr="005962D5">
        <w:tc>
          <w:tcPr>
            <w:tcW w:w="5103" w:type="dxa"/>
            <w:shd w:val="clear" w:color="auto" w:fill="auto"/>
          </w:tcPr>
          <w:p w14:paraId="266AFBAF" w14:textId="77777777" w:rsidR="0030410E" w:rsidRPr="005962D5" w:rsidRDefault="0030410E" w:rsidP="005962D5">
            <w:pPr>
              <w:pStyle w:val="NoSpacing"/>
              <w:jc w:val="center"/>
              <w:rPr>
                <w:sz w:val="32"/>
                <w:szCs w:val="32"/>
              </w:rPr>
            </w:pPr>
          </w:p>
        </w:tc>
        <w:tc>
          <w:tcPr>
            <w:tcW w:w="5103" w:type="dxa"/>
            <w:shd w:val="clear" w:color="auto" w:fill="auto"/>
          </w:tcPr>
          <w:p w14:paraId="71463094" w14:textId="77777777" w:rsidR="0030410E" w:rsidRPr="005962D5" w:rsidRDefault="0030410E" w:rsidP="005962D5">
            <w:pPr>
              <w:pStyle w:val="NoSpacing"/>
              <w:jc w:val="center"/>
              <w:rPr>
                <w:sz w:val="32"/>
                <w:szCs w:val="32"/>
              </w:rPr>
            </w:pPr>
          </w:p>
        </w:tc>
      </w:tr>
      <w:tr w:rsidR="0030410E" w:rsidRPr="005962D5" w14:paraId="2820F36B" w14:textId="77777777" w:rsidTr="005962D5">
        <w:tc>
          <w:tcPr>
            <w:tcW w:w="5103" w:type="dxa"/>
            <w:shd w:val="clear" w:color="auto" w:fill="auto"/>
          </w:tcPr>
          <w:p w14:paraId="3EA6821F" w14:textId="77777777" w:rsidR="0030410E" w:rsidRPr="005962D5" w:rsidRDefault="0030410E" w:rsidP="005962D5">
            <w:pPr>
              <w:pStyle w:val="NoSpacing"/>
              <w:jc w:val="center"/>
              <w:rPr>
                <w:sz w:val="32"/>
                <w:szCs w:val="32"/>
              </w:rPr>
            </w:pPr>
          </w:p>
        </w:tc>
        <w:tc>
          <w:tcPr>
            <w:tcW w:w="5103" w:type="dxa"/>
            <w:shd w:val="clear" w:color="auto" w:fill="auto"/>
          </w:tcPr>
          <w:p w14:paraId="14DAC76A" w14:textId="77777777" w:rsidR="0030410E" w:rsidRPr="005962D5" w:rsidRDefault="0030410E" w:rsidP="005962D5">
            <w:pPr>
              <w:pStyle w:val="NoSpacing"/>
              <w:jc w:val="center"/>
              <w:rPr>
                <w:sz w:val="32"/>
                <w:szCs w:val="32"/>
              </w:rPr>
            </w:pPr>
          </w:p>
        </w:tc>
      </w:tr>
      <w:tr w:rsidR="0030410E" w:rsidRPr="005962D5" w14:paraId="399F9267" w14:textId="77777777" w:rsidTr="005962D5">
        <w:tc>
          <w:tcPr>
            <w:tcW w:w="5103" w:type="dxa"/>
            <w:shd w:val="clear" w:color="auto" w:fill="auto"/>
          </w:tcPr>
          <w:p w14:paraId="13271568" w14:textId="77777777" w:rsidR="0030410E" w:rsidRPr="005962D5" w:rsidRDefault="0030410E" w:rsidP="005962D5">
            <w:pPr>
              <w:pStyle w:val="NoSpacing"/>
              <w:jc w:val="center"/>
              <w:rPr>
                <w:sz w:val="32"/>
                <w:szCs w:val="32"/>
              </w:rPr>
            </w:pPr>
          </w:p>
        </w:tc>
        <w:tc>
          <w:tcPr>
            <w:tcW w:w="5103" w:type="dxa"/>
            <w:shd w:val="clear" w:color="auto" w:fill="auto"/>
          </w:tcPr>
          <w:p w14:paraId="5D6CFFD6" w14:textId="77777777" w:rsidR="0030410E" w:rsidRPr="005962D5" w:rsidRDefault="0030410E" w:rsidP="005962D5">
            <w:pPr>
              <w:pStyle w:val="NoSpacing"/>
              <w:jc w:val="center"/>
              <w:rPr>
                <w:sz w:val="32"/>
                <w:szCs w:val="32"/>
              </w:rPr>
            </w:pPr>
          </w:p>
        </w:tc>
      </w:tr>
      <w:tr w:rsidR="0030410E" w:rsidRPr="005962D5" w14:paraId="46B266DA" w14:textId="77777777" w:rsidTr="005962D5">
        <w:tc>
          <w:tcPr>
            <w:tcW w:w="5103" w:type="dxa"/>
            <w:shd w:val="clear" w:color="auto" w:fill="auto"/>
          </w:tcPr>
          <w:p w14:paraId="39C05535" w14:textId="77777777" w:rsidR="0030410E" w:rsidRPr="005962D5" w:rsidRDefault="0030410E" w:rsidP="005962D5">
            <w:pPr>
              <w:pStyle w:val="NoSpacing"/>
              <w:jc w:val="center"/>
              <w:rPr>
                <w:sz w:val="32"/>
                <w:szCs w:val="32"/>
              </w:rPr>
            </w:pPr>
          </w:p>
        </w:tc>
        <w:tc>
          <w:tcPr>
            <w:tcW w:w="5103" w:type="dxa"/>
            <w:shd w:val="clear" w:color="auto" w:fill="auto"/>
          </w:tcPr>
          <w:p w14:paraId="2291994A" w14:textId="77777777" w:rsidR="0030410E" w:rsidRPr="005962D5" w:rsidRDefault="0030410E" w:rsidP="005962D5">
            <w:pPr>
              <w:pStyle w:val="NoSpacing"/>
              <w:jc w:val="center"/>
              <w:rPr>
                <w:sz w:val="32"/>
                <w:szCs w:val="32"/>
              </w:rPr>
            </w:pPr>
          </w:p>
        </w:tc>
      </w:tr>
    </w:tbl>
    <w:p w14:paraId="45209129" w14:textId="77777777" w:rsidR="0030410E" w:rsidRPr="001D681E" w:rsidRDefault="0030410E" w:rsidP="0030410E">
      <w:pPr>
        <w:pStyle w:val="NoSpacing"/>
        <w:rPr>
          <w:sz w:val="32"/>
          <w:szCs w:val="32"/>
        </w:rPr>
      </w:pPr>
    </w:p>
    <w:p w14:paraId="0D6DB52E" w14:textId="77777777" w:rsidR="0030410E" w:rsidRPr="001D681E" w:rsidRDefault="0030410E" w:rsidP="00557118">
      <w:pPr>
        <w:pStyle w:val="NoSpacing"/>
        <w:spacing w:line="276" w:lineRule="auto"/>
        <w:rPr>
          <w:sz w:val="32"/>
          <w:szCs w:val="32"/>
        </w:rPr>
      </w:pPr>
      <w:r w:rsidRPr="001D681E">
        <w:rPr>
          <w:sz w:val="32"/>
          <w:szCs w:val="32"/>
        </w:rPr>
        <w:t xml:space="preserve">4. Is the writing in </w:t>
      </w:r>
      <w:r w:rsidRPr="001D681E">
        <w:rPr>
          <w:b/>
          <w:sz w:val="32"/>
          <w:szCs w:val="32"/>
        </w:rPr>
        <w:t xml:space="preserve">bold </w:t>
      </w:r>
      <w:r w:rsidRPr="001D681E">
        <w:rPr>
          <w:sz w:val="32"/>
          <w:szCs w:val="32"/>
        </w:rPr>
        <w:t>in the sentences below a main clause or a subordinate clause?</w:t>
      </w:r>
    </w:p>
    <w:p w14:paraId="44CC4CAC" w14:textId="77777777" w:rsidR="0030410E" w:rsidRPr="001D681E" w:rsidRDefault="0030410E" w:rsidP="0030410E">
      <w:pPr>
        <w:pStyle w:val="NoSpacing"/>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1813"/>
        <w:gridCol w:w="1849"/>
      </w:tblGrid>
      <w:tr w:rsidR="0030410E" w:rsidRPr="005962D5" w14:paraId="6E24B000" w14:textId="77777777" w:rsidTr="005962D5">
        <w:tc>
          <w:tcPr>
            <w:tcW w:w="6662" w:type="dxa"/>
            <w:shd w:val="clear" w:color="auto" w:fill="auto"/>
          </w:tcPr>
          <w:p w14:paraId="6CA64DB4" w14:textId="77777777" w:rsidR="0030410E" w:rsidRPr="005962D5" w:rsidRDefault="0030410E" w:rsidP="005962D5">
            <w:pPr>
              <w:pStyle w:val="NoSpacing"/>
              <w:jc w:val="center"/>
              <w:rPr>
                <w:sz w:val="32"/>
                <w:szCs w:val="32"/>
              </w:rPr>
            </w:pPr>
          </w:p>
        </w:tc>
        <w:tc>
          <w:tcPr>
            <w:tcW w:w="1843" w:type="dxa"/>
            <w:shd w:val="clear" w:color="auto" w:fill="auto"/>
          </w:tcPr>
          <w:p w14:paraId="42FFEFD2" w14:textId="77777777" w:rsidR="0030410E" w:rsidRPr="005962D5" w:rsidRDefault="0030410E" w:rsidP="005962D5">
            <w:pPr>
              <w:pStyle w:val="NoSpacing"/>
              <w:jc w:val="center"/>
              <w:rPr>
                <w:b/>
                <w:sz w:val="32"/>
                <w:szCs w:val="32"/>
              </w:rPr>
            </w:pPr>
            <w:r w:rsidRPr="005962D5">
              <w:rPr>
                <w:b/>
                <w:sz w:val="32"/>
                <w:szCs w:val="32"/>
              </w:rPr>
              <w:t>Main</w:t>
            </w:r>
          </w:p>
        </w:tc>
        <w:tc>
          <w:tcPr>
            <w:tcW w:w="1701" w:type="dxa"/>
            <w:shd w:val="clear" w:color="auto" w:fill="auto"/>
          </w:tcPr>
          <w:p w14:paraId="6FA027D3" w14:textId="77777777" w:rsidR="0030410E" w:rsidRPr="005962D5" w:rsidRDefault="0030410E" w:rsidP="005962D5">
            <w:pPr>
              <w:pStyle w:val="NoSpacing"/>
              <w:jc w:val="center"/>
              <w:rPr>
                <w:b/>
                <w:sz w:val="32"/>
                <w:szCs w:val="32"/>
              </w:rPr>
            </w:pPr>
            <w:r w:rsidRPr="005962D5">
              <w:rPr>
                <w:b/>
                <w:sz w:val="32"/>
                <w:szCs w:val="32"/>
              </w:rPr>
              <w:t>Subordinate</w:t>
            </w:r>
          </w:p>
        </w:tc>
      </w:tr>
      <w:tr w:rsidR="0030410E" w:rsidRPr="005962D5" w14:paraId="1091037D" w14:textId="77777777" w:rsidTr="005962D5">
        <w:tc>
          <w:tcPr>
            <w:tcW w:w="6662" w:type="dxa"/>
            <w:shd w:val="clear" w:color="auto" w:fill="auto"/>
          </w:tcPr>
          <w:p w14:paraId="1080F500" w14:textId="77777777" w:rsidR="0030410E" w:rsidRPr="005962D5" w:rsidRDefault="0030410E" w:rsidP="005962D5">
            <w:pPr>
              <w:pStyle w:val="NoSpacing"/>
              <w:spacing w:line="276" w:lineRule="auto"/>
              <w:rPr>
                <w:sz w:val="32"/>
                <w:szCs w:val="32"/>
              </w:rPr>
            </w:pPr>
            <w:r w:rsidRPr="005962D5">
              <w:rPr>
                <w:b/>
                <w:sz w:val="32"/>
                <w:szCs w:val="32"/>
              </w:rPr>
              <w:t>The Twin Otter’s engines roared,</w:t>
            </w:r>
            <w:r w:rsidRPr="005962D5">
              <w:rPr>
                <w:sz w:val="32"/>
                <w:szCs w:val="32"/>
              </w:rPr>
              <w:t xml:space="preserve"> although I could hear very little with my headphones on.</w:t>
            </w:r>
          </w:p>
        </w:tc>
        <w:tc>
          <w:tcPr>
            <w:tcW w:w="1843" w:type="dxa"/>
            <w:shd w:val="clear" w:color="auto" w:fill="auto"/>
          </w:tcPr>
          <w:p w14:paraId="3E43C45C" w14:textId="77777777" w:rsidR="0030410E" w:rsidRPr="005962D5" w:rsidRDefault="0030410E" w:rsidP="005962D5">
            <w:pPr>
              <w:pStyle w:val="NoSpacing"/>
              <w:jc w:val="center"/>
              <w:rPr>
                <w:sz w:val="32"/>
                <w:szCs w:val="32"/>
              </w:rPr>
            </w:pPr>
          </w:p>
        </w:tc>
        <w:tc>
          <w:tcPr>
            <w:tcW w:w="1701" w:type="dxa"/>
            <w:shd w:val="clear" w:color="auto" w:fill="auto"/>
          </w:tcPr>
          <w:p w14:paraId="48D0E293" w14:textId="77777777" w:rsidR="0030410E" w:rsidRPr="005962D5" w:rsidRDefault="0030410E" w:rsidP="005962D5">
            <w:pPr>
              <w:pStyle w:val="NoSpacing"/>
              <w:jc w:val="center"/>
              <w:rPr>
                <w:sz w:val="32"/>
                <w:szCs w:val="32"/>
              </w:rPr>
            </w:pPr>
          </w:p>
        </w:tc>
      </w:tr>
      <w:tr w:rsidR="0030410E" w:rsidRPr="005962D5" w14:paraId="2BA3E90E" w14:textId="77777777" w:rsidTr="005962D5">
        <w:tc>
          <w:tcPr>
            <w:tcW w:w="6662" w:type="dxa"/>
            <w:shd w:val="clear" w:color="auto" w:fill="auto"/>
          </w:tcPr>
          <w:p w14:paraId="263F7CF9" w14:textId="77777777" w:rsidR="0030410E" w:rsidRPr="005962D5" w:rsidRDefault="0030410E" w:rsidP="005962D5">
            <w:pPr>
              <w:pStyle w:val="NoSpacing"/>
              <w:spacing w:line="276" w:lineRule="auto"/>
              <w:rPr>
                <w:sz w:val="32"/>
                <w:szCs w:val="32"/>
              </w:rPr>
            </w:pPr>
            <w:r w:rsidRPr="005962D5">
              <w:rPr>
                <w:b/>
                <w:sz w:val="32"/>
                <w:szCs w:val="32"/>
              </w:rPr>
              <w:t>We headed out over the icy hillside</w:t>
            </w:r>
            <w:r w:rsidRPr="005962D5">
              <w:rPr>
                <w:sz w:val="32"/>
                <w:szCs w:val="32"/>
              </w:rPr>
              <w:t xml:space="preserve"> and looked down on the scientists at work below.</w:t>
            </w:r>
          </w:p>
        </w:tc>
        <w:tc>
          <w:tcPr>
            <w:tcW w:w="1843" w:type="dxa"/>
            <w:shd w:val="clear" w:color="auto" w:fill="auto"/>
          </w:tcPr>
          <w:p w14:paraId="6CAA1686" w14:textId="77777777" w:rsidR="0030410E" w:rsidRPr="005962D5" w:rsidRDefault="0030410E" w:rsidP="005962D5">
            <w:pPr>
              <w:pStyle w:val="NoSpacing"/>
              <w:jc w:val="center"/>
              <w:rPr>
                <w:sz w:val="32"/>
                <w:szCs w:val="32"/>
              </w:rPr>
            </w:pPr>
          </w:p>
        </w:tc>
        <w:tc>
          <w:tcPr>
            <w:tcW w:w="1701" w:type="dxa"/>
            <w:shd w:val="clear" w:color="auto" w:fill="auto"/>
          </w:tcPr>
          <w:p w14:paraId="542F0A1D" w14:textId="77777777" w:rsidR="0030410E" w:rsidRPr="005962D5" w:rsidRDefault="0030410E" w:rsidP="005962D5">
            <w:pPr>
              <w:pStyle w:val="NoSpacing"/>
              <w:jc w:val="center"/>
              <w:rPr>
                <w:sz w:val="32"/>
                <w:szCs w:val="32"/>
              </w:rPr>
            </w:pPr>
          </w:p>
        </w:tc>
      </w:tr>
      <w:tr w:rsidR="0030410E" w:rsidRPr="005962D5" w14:paraId="0CEF82EB" w14:textId="77777777" w:rsidTr="005962D5">
        <w:tc>
          <w:tcPr>
            <w:tcW w:w="6662" w:type="dxa"/>
            <w:shd w:val="clear" w:color="auto" w:fill="auto"/>
          </w:tcPr>
          <w:p w14:paraId="4A3094DA" w14:textId="77777777" w:rsidR="0030410E" w:rsidRPr="005962D5" w:rsidRDefault="0030410E" w:rsidP="005962D5">
            <w:pPr>
              <w:pStyle w:val="NoSpacing"/>
              <w:spacing w:line="276" w:lineRule="auto"/>
              <w:rPr>
                <w:sz w:val="32"/>
                <w:szCs w:val="32"/>
              </w:rPr>
            </w:pPr>
            <w:r w:rsidRPr="005962D5">
              <w:rPr>
                <w:sz w:val="32"/>
                <w:szCs w:val="32"/>
              </w:rPr>
              <w:t xml:space="preserve">I knew I was going home in just a few weeks, </w:t>
            </w:r>
            <w:r w:rsidRPr="005962D5">
              <w:rPr>
                <w:b/>
                <w:sz w:val="32"/>
                <w:szCs w:val="32"/>
              </w:rPr>
              <w:t>whereas</w:t>
            </w:r>
            <w:r w:rsidRPr="005962D5">
              <w:rPr>
                <w:sz w:val="32"/>
                <w:szCs w:val="32"/>
              </w:rPr>
              <w:t xml:space="preserve"> </w:t>
            </w:r>
            <w:r w:rsidRPr="005962D5">
              <w:rPr>
                <w:b/>
                <w:sz w:val="32"/>
                <w:szCs w:val="32"/>
              </w:rPr>
              <w:t xml:space="preserve">many of the scientists stay at </w:t>
            </w:r>
            <w:proofErr w:type="spellStart"/>
            <w:r w:rsidRPr="005962D5">
              <w:rPr>
                <w:b/>
                <w:sz w:val="32"/>
                <w:szCs w:val="32"/>
              </w:rPr>
              <w:t>Rothera</w:t>
            </w:r>
            <w:proofErr w:type="spellEnd"/>
            <w:r w:rsidRPr="005962D5">
              <w:rPr>
                <w:b/>
                <w:sz w:val="32"/>
                <w:szCs w:val="32"/>
              </w:rPr>
              <w:t xml:space="preserve"> for months.</w:t>
            </w:r>
          </w:p>
        </w:tc>
        <w:tc>
          <w:tcPr>
            <w:tcW w:w="1843" w:type="dxa"/>
            <w:shd w:val="clear" w:color="auto" w:fill="auto"/>
          </w:tcPr>
          <w:p w14:paraId="44CB5612" w14:textId="77777777" w:rsidR="0030410E" w:rsidRPr="005962D5" w:rsidRDefault="0030410E" w:rsidP="005962D5">
            <w:pPr>
              <w:pStyle w:val="NoSpacing"/>
              <w:jc w:val="center"/>
              <w:rPr>
                <w:sz w:val="32"/>
                <w:szCs w:val="32"/>
              </w:rPr>
            </w:pPr>
          </w:p>
        </w:tc>
        <w:tc>
          <w:tcPr>
            <w:tcW w:w="1701" w:type="dxa"/>
            <w:shd w:val="clear" w:color="auto" w:fill="auto"/>
          </w:tcPr>
          <w:p w14:paraId="47B1D970" w14:textId="77777777" w:rsidR="0030410E" w:rsidRPr="005962D5" w:rsidRDefault="0030410E" w:rsidP="005962D5">
            <w:pPr>
              <w:pStyle w:val="NoSpacing"/>
              <w:jc w:val="center"/>
              <w:rPr>
                <w:sz w:val="32"/>
                <w:szCs w:val="32"/>
              </w:rPr>
            </w:pPr>
          </w:p>
        </w:tc>
      </w:tr>
      <w:tr w:rsidR="0030410E" w:rsidRPr="005962D5" w14:paraId="54CC1500" w14:textId="77777777" w:rsidTr="005962D5">
        <w:tc>
          <w:tcPr>
            <w:tcW w:w="6662" w:type="dxa"/>
            <w:shd w:val="clear" w:color="auto" w:fill="auto"/>
          </w:tcPr>
          <w:p w14:paraId="5B7E340E" w14:textId="77777777" w:rsidR="0030410E" w:rsidRPr="005962D5" w:rsidRDefault="0030410E" w:rsidP="005962D5">
            <w:pPr>
              <w:pStyle w:val="NoSpacing"/>
              <w:spacing w:line="276" w:lineRule="auto"/>
              <w:rPr>
                <w:sz w:val="32"/>
                <w:szCs w:val="32"/>
              </w:rPr>
            </w:pPr>
            <w:r w:rsidRPr="005962D5">
              <w:rPr>
                <w:b/>
                <w:sz w:val="32"/>
                <w:szCs w:val="32"/>
              </w:rPr>
              <w:t>Because we were coming close to the end of our trip</w:t>
            </w:r>
            <w:r w:rsidRPr="005962D5">
              <w:rPr>
                <w:sz w:val="32"/>
                <w:szCs w:val="32"/>
              </w:rPr>
              <w:t>, I wanted to take as many photographs as possible.</w:t>
            </w:r>
          </w:p>
        </w:tc>
        <w:tc>
          <w:tcPr>
            <w:tcW w:w="1843" w:type="dxa"/>
            <w:shd w:val="clear" w:color="auto" w:fill="auto"/>
          </w:tcPr>
          <w:p w14:paraId="139FF041" w14:textId="77777777" w:rsidR="0030410E" w:rsidRPr="005962D5" w:rsidRDefault="0030410E" w:rsidP="005962D5">
            <w:pPr>
              <w:pStyle w:val="NoSpacing"/>
              <w:jc w:val="center"/>
              <w:rPr>
                <w:sz w:val="32"/>
                <w:szCs w:val="32"/>
              </w:rPr>
            </w:pPr>
          </w:p>
        </w:tc>
        <w:tc>
          <w:tcPr>
            <w:tcW w:w="1701" w:type="dxa"/>
            <w:shd w:val="clear" w:color="auto" w:fill="auto"/>
          </w:tcPr>
          <w:p w14:paraId="79D0A80E" w14:textId="77777777" w:rsidR="0030410E" w:rsidRPr="005962D5" w:rsidRDefault="0030410E" w:rsidP="005962D5">
            <w:pPr>
              <w:pStyle w:val="NoSpacing"/>
              <w:jc w:val="center"/>
              <w:rPr>
                <w:sz w:val="32"/>
                <w:szCs w:val="32"/>
              </w:rPr>
            </w:pPr>
          </w:p>
        </w:tc>
      </w:tr>
      <w:tr w:rsidR="0030410E" w:rsidRPr="005962D5" w14:paraId="7EE299CC" w14:textId="77777777" w:rsidTr="005962D5">
        <w:tc>
          <w:tcPr>
            <w:tcW w:w="6662" w:type="dxa"/>
            <w:shd w:val="clear" w:color="auto" w:fill="auto"/>
          </w:tcPr>
          <w:p w14:paraId="344E7AD7" w14:textId="77777777" w:rsidR="0030410E" w:rsidRPr="005962D5" w:rsidRDefault="0030410E" w:rsidP="005962D5">
            <w:pPr>
              <w:pStyle w:val="NoSpacing"/>
              <w:spacing w:line="276" w:lineRule="auto"/>
              <w:rPr>
                <w:b/>
                <w:sz w:val="32"/>
                <w:szCs w:val="32"/>
              </w:rPr>
            </w:pPr>
            <w:r w:rsidRPr="005962D5">
              <w:rPr>
                <w:sz w:val="32"/>
                <w:szCs w:val="32"/>
              </w:rPr>
              <w:t>I tried to steady my camera</w:t>
            </w:r>
            <w:r w:rsidRPr="005962D5">
              <w:rPr>
                <w:b/>
                <w:sz w:val="32"/>
                <w:szCs w:val="32"/>
              </w:rPr>
              <w:t xml:space="preserve"> but the plane’s shaking made it wobble too much for a shot.</w:t>
            </w:r>
          </w:p>
        </w:tc>
        <w:tc>
          <w:tcPr>
            <w:tcW w:w="1843" w:type="dxa"/>
            <w:shd w:val="clear" w:color="auto" w:fill="auto"/>
          </w:tcPr>
          <w:p w14:paraId="41CB5BC7" w14:textId="77777777" w:rsidR="0030410E" w:rsidRPr="005962D5" w:rsidRDefault="0030410E" w:rsidP="005962D5">
            <w:pPr>
              <w:pStyle w:val="NoSpacing"/>
              <w:jc w:val="center"/>
              <w:rPr>
                <w:sz w:val="32"/>
                <w:szCs w:val="32"/>
              </w:rPr>
            </w:pPr>
          </w:p>
        </w:tc>
        <w:tc>
          <w:tcPr>
            <w:tcW w:w="1701" w:type="dxa"/>
            <w:shd w:val="clear" w:color="auto" w:fill="auto"/>
          </w:tcPr>
          <w:p w14:paraId="318CBAAF" w14:textId="77777777" w:rsidR="0030410E" w:rsidRPr="005962D5" w:rsidRDefault="0030410E" w:rsidP="005962D5">
            <w:pPr>
              <w:pStyle w:val="NoSpacing"/>
              <w:jc w:val="center"/>
              <w:rPr>
                <w:sz w:val="32"/>
                <w:szCs w:val="32"/>
              </w:rPr>
            </w:pPr>
          </w:p>
        </w:tc>
      </w:tr>
    </w:tbl>
    <w:p w14:paraId="56331939" w14:textId="77777777" w:rsidR="0030410E" w:rsidRPr="001D681E" w:rsidRDefault="0030410E" w:rsidP="0030410E">
      <w:pPr>
        <w:pStyle w:val="NoSpacing"/>
        <w:rPr>
          <w:sz w:val="32"/>
          <w:szCs w:val="32"/>
        </w:rPr>
      </w:pPr>
    </w:p>
    <w:p w14:paraId="015B9220" w14:textId="77777777" w:rsidR="001D681E" w:rsidRPr="001D681E" w:rsidRDefault="001D681E" w:rsidP="0030410E">
      <w:pPr>
        <w:pStyle w:val="NoSpacing"/>
        <w:rPr>
          <w:sz w:val="32"/>
          <w:szCs w:val="32"/>
        </w:rPr>
      </w:pPr>
    </w:p>
    <w:p w14:paraId="3101971D" w14:textId="77777777" w:rsidR="001D681E" w:rsidRDefault="001D681E" w:rsidP="001D681E">
      <w:pPr>
        <w:pStyle w:val="NoSpacing"/>
        <w:jc w:val="center"/>
        <w:rPr>
          <w:b/>
          <w:sz w:val="32"/>
          <w:szCs w:val="32"/>
        </w:rPr>
        <w:sectPr w:rsidR="001D681E" w:rsidSect="00557118">
          <w:pgSz w:w="11906" w:h="16838"/>
          <w:pgMar w:top="709" w:right="851" w:bottom="992" w:left="851" w:header="709" w:footer="561" w:gutter="0"/>
          <w:cols w:space="720"/>
        </w:sectPr>
      </w:pPr>
    </w:p>
    <w:p w14:paraId="250F03F0" w14:textId="77777777" w:rsidR="001D681E" w:rsidRPr="001D681E" w:rsidRDefault="001D681E" w:rsidP="001D681E">
      <w:pPr>
        <w:pStyle w:val="NoSpacing"/>
        <w:jc w:val="center"/>
        <w:rPr>
          <w:b/>
          <w:sz w:val="32"/>
          <w:szCs w:val="32"/>
        </w:rPr>
      </w:pPr>
      <w:r w:rsidRPr="001D681E">
        <w:rPr>
          <w:b/>
          <w:sz w:val="32"/>
          <w:szCs w:val="32"/>
        </w:rPr>
        <w:lastRenderedPageBreak/>
        <w:t>Using Conjunctions</w:t>
      </w:r>
    </w:p>
    <w:p w14:paraId="4C16C958" w14:textId="77777777" w:rsidR="001D681E" w:rsidRPr="00704D44" w:rsidRDefault="001D681E" w:rsidP="0030410E">
      <w:pPr>
        <w:pStyle w:val="NoSpacing"/>
        <w:rPr>
          <w:sz w:val="18"/>
          <w:szCs w:val="18"/>
        </w:rPr>
      </w:pPr>
    </w:p>
    <w:p w14:paraId="21370B2D" w14:textId="77777777" w:rsidR="00704D44" w:rsidRPr="00704D44" w:rsidRDefault="0030410E" w:rsidP="0030410E">
      <w:pPr>
        <w:pStyle w:val="NoSpacing"/>
        <w:rPr>
          <w:color w:val="0432FF"/>
          <w:sz w:val="28"/>
          <w:szCs w:val="28"/>
        </w:rPr>
      </w:pPr>
      <w:r w:rsidRPr="00704D44">
        <w:rPr>
          <w:color w:val="0432FF"/>
          <w:sz w:val="28"/>
          <w:szCs w:val="28"/>
        </w:rPr>
        <w:t xml:space="preserve">Use the conjunctions from the box below to write sentences </w:t>
      </w:r>
      <w:r w:rsidR="00704D44" w:rsidRPr="00704D44">
        <w:rPr>
          <w:color w:val="0432FF"/>
          <w:sz w:val="28"/>
          <w:szCs w:val="28"/>
        </w:rPr>
        <w:t>about a place you would like to visit</w:t>
      </w:r>
      <w:r w:rsidRPr="00704D44">
        <w:rPr>
          <w:color w:val="0432FF"/>
          <w:sz w:val="28"/>
          <w:szCs w:val="28"/>
        </w:rPr>
        <w:t>.</w:t>
      </w:r>
      <w:r w:rsidR="00704D44" w:rsidRPr="00704D44">
        <w:rPr>
          <w:color w:val="0432FF"/>
          <w:sz w:val="28"/>
          <w:szCs w:val="28"/>
        </w:rPr>
        <w:t xml:space="preserve">  Is it cold or hot? Wild or urban?  Why would you like to travel there? </w:t>
      </w:r>
    </w:p>
    <w:p w14:paraId="57B4832E" w14:textId="77777777" w:rsidR="0030410E" w:rsidRPr="00704D44" w:rsidRDefault="0030410E" w:rsidP="0030410E">
      <w:pPr>
        <w:pStyle w:val="NoSpacing"/>
        <w:rPr>
          <w:color w:val="0432FF"/>
          <w:sz w:val="28"/>
          <w:szCs w:val="28"/>
        </w:rPr>
      </w:pPr>
      <w:r w:rsidRPr="00704D44">
        <w:rPr>
          <w:color w:val="0432FF"/>
          <w:sz w:val="28"/>
          <w:szCs w:val="28"/>
        </w:rPr>
        <w:t xml:space="preserve"> How many </w:t>
      </w:r>
      <w:r w:rsidR="00704D44" w:rsidRPr="00704D44">
        <w:rPr>
          <w:color w:val="0432FF"/>
          <w:sz w:val="28"/>
          <w:szCs w:val="28"/>
        </w:rPr>
        <w:t xml:space="preserve">conjunctions </w:t>
      </w:r>
      <w:r w:rsidRPr="00704D44">
        <w:rPr>
          <w:color w:val="0432FF"/>
          <w:sz w:val="28"/>
          <w:szCs w:val="28"/>
        </w:rPr>
        <w:t xml:space="preserve">can you use? </w:t>
      </w:r>
    </w:p>
    <w:p w14:paraId="431960A4" w14:textId="77777777" w:rsidR="0030410E" w:rsidRDefault="0030410E" w:rsidP="0030410E">
      <w:pPr>
        <w:pStyle w:val="NoSpacing"/>
        <w:rPr>
          <w:sz w:val="28"/>
          <w:szCs w:val="28"/>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30410E" w:rsidRPr="005962D5" w14:paraId="77D76D5C" w14:textId="77777777" w:rsidTr="000D16D8">
        <w:trPr>
          <w:jc w:val="center"/>
        </w:trPr>
        <w:tc>
          <w:tcPr>
            <w:tcW w:w="10178" w:type="dxa"/>
            <w:shd w:val="clear" w:color="auto" w:fill="auto"/>
          </w:tcPr>
          <w:p w14:paraId="3F9D40C1" w14:textId="77777777" w:rsidR="00704D44" w:rsidRPr="005962D5" w:rsidRDefault="0030410E" w:rsidP="005962D5">
            <w:pPr>
              <w:pStyle w:val="NoSpacing"/>
              <w:jc w:val="center"/>
              <w:rPr>
                <w:sz w:val="28"/>
                <w:szCs w:val="28"/>
              </w:rPr>
            </w:pPr>
            <w:r w:rsidRPr="005962D5">
              <w:rPr>
                <w:sz w:val="28"/>
                <w:szCs w:val="28"/>
              </w:rPr>
              <w:t>although       since       while      whereas       because</w:t>
            </w:r>
            <w:r w:rsidR="00704D44" w:rsidRPr="005962D5">
              <w:rPr>
                <w:sz w:val="28"/>
                <w:szCs w:val="28"/>
              </w:rPr>
              <w:t xml:space="preserve">          </w:t>
            </w:r>
            <w:r w:rsidRPr="005962D5">
              <w:rPr>
                <w:sz w:val="28"/>
                <w:szCs w:val="28"/>
              </w:rPr>
              <w:t xml:space="preserve">until          when        as           </w:t>
            </w:r>
          </w:p>
          <w:p w14:paraId="0ECA0967" w14:textId="77777777" w:rsidR="0030410E" w:rsidRPr="005962D5" w:rsidRDefault="0030410E" w:rsidP="005962D5">
            <w:pPr>
              <w:pStyle w:val="NoSpacing"/>
              <w:jc w:val="center"/>
              <w:rPr>
                <w:sz w:val="28"/>
                <w:szCs w:val="28"/>
              </w:rPr>
            </w:pPr>
            <w:r w:rsidRPr="005962D5">
              <w:rPr>
                <w:sz w:val="28"/>
                <w:szCs w:val="28"/>
              </w:rPr>
              <w:t>until</w:t>
            </w:r>
            <w:r w:rsidR="00704D44" w:rsidRPr="005962D5">
              <w:rPr>
                <w:sz w:val="28"/>
                <w:szCs w:val="28"/>
              </w:rPr>
              <w:t xml:space="preserve">        </w:t>
            </w:r>
            <w:r w:rsidRPr="005962D5">
              <w:rPr>
                <w:sz w:val="28"/>
                <w:szCs w:val="28"/>
              </w:rPr>
              <w:t>before        even if        though        after       wherever     yet</w:t>
            </w:r>
          </w:p>
        </w:tc>
      </w:tr>
    </w:tbl>
    <w:p w14:paraId="1E8B646D" w14:textId="77777777" w:rsidR="0030410E" w:rsidRDefault="0030410E" w:rsidP="0030410E">
      <w:pPr>
        <w:pStyle w:val="NoSpacing"/>
        <w:rPr>
          <w:sz w:val="28"/>
          <w:szCs w:val="28"/>
        </w:rPr>
      </w:pPr>
    </w:p>
    <w:p w14:paraId="649862C4" w14:textId="77777777" w:rsidR="0030410E" w:rsidRDefault="000D16D8" w:rsidP="0030410E">
      <w:pPr>
        <w:pStyle w:val="NoSpacing"/>
        <w:rPr>
          <w:sz w:val="28"/>
          <w:szCs w:val="28"/>
        </w:rPr>
      </w:pPr>
      <w:r>
        <w:rPr>
          <w:noProof/>
          <w:sz w:val="28"/>
          <w:szCs w:val="28"/>
        </w:rPr>
        <w:pict w14:anchorId="572CCD06">
          <v:shape id="Picture 9" o:spid="_x0000_i1030" type="#_x0000_t75" style="width:513.6pt;height:585.6pt;visibility:visible">
            <v:imagedata r:id="rId13" o:title=""/>
          </v:shape>
        </w:pict>
      </w:r>
    </w:p>
    <w:p w14:paraId="4511E9BF" w14:textId="77777777" w:rsidR="00704D44" w:rsidRDefault="00704D44" w:rsidP="00704D44">
      <w:pPr>
        <w:pStyle w:val="NoSpacing"/>
        <w:jc w:val="center"/>
        <w:rPr>
          <w:b/>
          <w:color w:val="FF0000"/>
          <w:sz w:val="32"/>
          <w:szCs w:val="32"/>
          <w:u w:val="single"/>
        </w:rPr>
      </w:pPr>
    </w:p>
    <w:p w14:paraId="5B41177B" w14:textId="77777777" w:rsidR="001D681E" w:rsidRPr="001D681E" w:rsidRDefault="001D681E" w:rsidP="00704D44">
      <w:pPr>
        <w:pStyle w:val="NoSpacing"/>
        <w:jc w:val="center"/>
        <w:rPr>
          <w:b/>
          <w:color w:val="FF0000"/>
          <w:sz w:val="32"/>
          <w:szCs w:val="32"/>
          <w:u w:val="single"/>
        </w:rPr>
      </w:pPr>
      <w:r w:rsidRPr="001D681E">
        <w:rPr>
          <w:b/>
          <w:color w:val="FF0000"/>
          <w:sz w:val="32"/>
          <w:szCs w:val="32"/>
          <w:u w:val="single"/>
        </w:rPr>
        <w:lastRenderedPageBreak/>
        <w:t>Antarctic Clauses and Conjunctions - ANSWERS</w:t>
      </w:r>
    </w:p>
    <w:p w14:paraId="6B2EB461" w14:textId="77777777" w:rsidR="001D681E" w:rsidRPr="001D681E" w:rsidRDefault="001D681E" w:rsidP="001D681E">
      <w:pPr>
        <w:pStyle w:val="NoSpacing"/>
        <w:jc w:val="center"/>
        <w:rPr>
          <w:b/>
          <w:i/>
          <w:sz w:val="32"/>
          <w:szCs w:val="32"/>
        </w:rPr>
      </w:pPr>
    </w:p>
    <w:p w14:paraId="79CAE040" w14:textId="77777777" w:rsidR="001D681E" w:rsidRPr="001D681E" w:rsidRDefault="001D681E" w:rsidP="001D681E">
      <w:pPr>
        <w:pStyle w:val="NoSpacing"/>
        <w:rPr>
          <w:sz w:val="32"/>
          <w:szCs w:val="32"/>
        </w:rPr>
      </w:pPr>
      <w:r w:rsidRPr="001D681E">
        <w:rPr>
          <w:sz w:val="32"/>
          <w:szCs w:val="32"/>
        </w:rPr>
        <w:t xml:space="preserve">1. Is the writing in </w:t>
      </w:r>
      <w:r w:rsidRPr="001D681E">
        <w:rPr>
          <w:b/>
          <w:sz w:val="32"/>
          <w:szCs w:val="32"/>
        </w:rPr>
        <w:t>bold</w:t>
      </w:r>
      <w:r w:rsidRPr="001D681E">
        <w:rPr>
          <w:sz w:val="32"/>
          <w:szCs w:val="32"/>
        </w:rPr>
        <w:t xml:space="preserve"> in the sentences below a clause or phrase? Tick the correct box.</w:t>
      </w:r>
    </w:p>
    <w:p w14:paraId="7709F08E" w14:textId="77777777" w:rsidR="001D681E" w:rsidRPr="001D681E" w:rsidRDefault="001D681E" w:rsidP="001D681E">
      <w:pPr>
        <w:pStyle w:val="NoSpacing"/>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1839"/>
        <w:gridCol w:w="1698"/>
      </w:tblGrid>
      <w:tr w:rsidR="001D681E" w:rsidRPr="005962D5" w14:paraId="6A4C548B" w14:textId="77777777" w:rsidTr="005962D5">
        <w:tc>
          <w:tcPr>
            <w:tcW w:w="6662" w:type="dxa"/>
            <w:shd w:val="clear" w:color="auto" w:fill="auto"/>
          </w:tcPr>
          <w:p w14:paraId="535E7AC9" w14:textId="77777777" w:rsidR="001D681E" w:rsidRPr="005962D5" w:rsidRDefault="001D681E" w:rsidP="005962D5">
            <w:pPr>
              <w:pStyle w:val="NoSpacing"/>
              <w:jc w:val="center"/>
              <w:rPr>
                <w:sz w:val="32"/>
                <w:szCs w:val="32"/>
              </w:rPr>
            </w:pPr>
          </w:p>
        </w:tc>
        <w:tc>
          <w:tcPr>
            <w:tcW w:w="1843" w:type="dxa"/>
            <w:shd w:val="clear" w:color="auto" w:fill="auto"/>
          </w:tcPr>
          <w:p w14:paraId="6A994CF4" w14:textId="77777777" w:rsidR="001D681E" w:rsidRPr="005962D5" w:rsidRDefault="001D681E" w:rsidP="005962D5">
            <w:pPr>
              <w:pStyle w:val="NoSpacing"/>
              <w:jc w:val="center"/>
              <w:rPr>
                <w:b/>
                <w:sz w:val="32"/>
                <w:szCs w:val="32"/>
              </w:rPr>
            </w:pPr>
            <w:r w:rsidRPr="005962D5">
              <w:rPr>
                <w:b/>
                <w:sz w:val="32"/>
                <w:szCs w:val="32"/>
              </w:rPr>
              <w:t>Clause</w:t>
            </w:r>
          </w:p>
        </w:tc>
        <w:tc>
          <w:tcPr>
            <w:tcW w:w="1701" w:type="dxa"/>
            <w:shd w:val="clear" w:color="auto" w:fill="auto"/>
          </w:tcPr>
          <w:p w14:paraId="162A27FA" w14:textId="77777777" w:rsidR="001D681E" w:rsidRPr="005962D5" w:rsidRDefault="001D681E" w:rsidP="005962D5">
            <w:pPr>
              <w:pStyle w:val="NoSpacing"/>
              <w:jc w:val="center"/>
              <w:rPr>
                <w:b/>
                <w:sz w:val="32"/>
                <w:szCs w:val="32"/>
              </w:rPr>
            </w:pPr>
            <w:r w:rsidRPr="005962D5">
              <w:rPr>
                <w:b/>
                <w:sz w:val="32"/>
                <w:szCs w:val="32"/>
              </w:rPr>
              <w:t>Phrase</w:t>
            </w:r>
          </w:p>
        </w:tc>
      </w:tr>
      <w:tr w:rsidR="001D681E" w:rsidRPr="005962D5" w14:paraId="4C2F1C34" w14:textId="77777777" w:rsidTr="005962D5">
        <w:tc>
          <w:tcPr>
            <w:tcW w:w="6662" w:type="dxa"/>
            <w:shd w:val="clear" w:color="auto" w:fill="auto"/>
          </w:tcPr>
          <w:p w14:paraId="0D545794" w14:textId="77777777" w:rsidR="001D681E" w:rsidRPr="005962D5" w:rsidRDefault="001D681E" w:rsidP="007A13E9">
            <w:pPr>
              <w:pStyle w:val="NoSpacing"/>
              <w:rPr>
                <w:sz w:val="32"/>
                <w:szCs w:val="32"/>
              </w:rPr>
            </w:pPr>
            <w:r w:rsidRPr="005962D5">
              <w:rPr>
                <w:b/>
                <w:sz w:val="32"/>
                <w:szCs w:val="32"/>
              </w:rPr>
              <w:t>I ran down the slope</w:t>
            </w:r>
            <w:r w:rsidRPr="005962D5">
              <w:rPr>
                <w:sz w:val="32"/>
                <w:szCs w:val="32"/>
              </w:rPr>
              <w:t xml:space="preserve"> towards </w:t>
            </w:r>
            <w:proofErr w:type="spellStart"/>
            <w:r w:rsidRPr="005962D5">
              <w:rPr>
                <w:sz w:val="32"/>
                <w:szCs w:val="32"/>
              </w:rPr>
              <w:t>Rothera</w:t>
            </w:r>
            <w:proofErr w:type="spellEnd"/>
            <w:r w:rsidRPr="005962D5">
              <w:rPr>
                <w:sz w:val="32"/>
                <w:szCs w:val="32"/>
              </w:rPr>
              <w:t xml:space="preserve"> Base Camp.</w:t>
            </w:r>
          </w:p>
        </w:tc>
        <w:tc>
          <w:tcPr>
            <w:tcW w:w="1843" w:type="dxa"/>
            <w:shd w:val="clear" w:color="auto" w:fill="auto"/>
          </w:tcPr>
          <w:p w14:paraId="77B07EA3" w14:textId="77777777" w:rsidR="001D681E" w:rsidRPr="005962D5" w:rsidRDefault="001D681E" w:rsidP="005962D5">
            <w:pPr>
              <w:pStyle w:val="NoSpacing"/>
              <w:jc w:val="center"/>
              <w:rPr>
                <w:sz w:val="32"/>
                <w:szCs w:val="32"/>
              </w:rPr>
            </w:pPr>
            <w:r w:rsidRPr="005962D5">
              <w:rPr>
                <w:sz w:val="32"/>
                <w:szCs w:val="32"/>
              </w:rPr>
              <w:t>X</w:t>
            </w:r>
          </w:p>
        </w:tc>
        <w:tc>
          <w:tcPr>
            <w:tcW w:w="1701" w:type="dxa"/>
            <w:shd w:val="clear" w:color="auto" w:fill="auto"/>
          </w:tcPr>
          <w:p w14:paraId="48F7240F" w14:textId="77777777" w:rsidR="001D681E" w:rsidRPr="005962D5" w:rsidRDefault="001D681E" w:rsidP="005962D5">
            <w:pPr>
              <w:pStyle w:val="NoSpacing"/>
              <w:jc w:val="center"/>
              <w:rPr>
                <w:sz w:val="32"/>
                <w:szCs w:val="32"/>
              </w:rPr>
            </w:pPr>
          </w:p>
        </w:tc>
      </w:tr>
      <w:tr w:rsidR="001D681E" w:rsidRPr="005962D5" w14:paraId="25113DFC" w14:textId="77777777" w:rsidTr="005962D5">
        <w:tc>
          <w:tcPr>
            <w:tcW w:w="6662" w:type="dxa"/>
            <w:shd w:val="clear" w:color="auto" w:fill="auto"/>
          </w:tcPr>
          <w:p w14:paraId="4659DF0A" w14:textId="77777777" w:rsidR="001D681E" w:rsidRPr="005962D5" w:rsidRDefault="001D681E" w:rsidP="007A13E9">
            <w:pPr>
              <w:pStyle w:val="NoSpacing"/>
              <w:rPr>
                <w:sz w:val="32"/>
                <w:szCs w:val="32"/>
              </w:rPr>
            </w:pPr>
            <w:r w:rsidRPr="005962D5">
              <w:rPr>
                <w:sz w:val="32"/>
                <w:szCs w:val="32"/>
              </w:rPr>
              <w:t xml:space="preserve">Inside the building </w:t>
            </w:r>
            <w:r w:rsidRPr="005962D5">
              <w:rPr>
                <w:b/>
                <w:sz w:val="32"/>
                <w:szCs w:val="32"/>
              </w:rPr>
              <w:t>it was warm and welcoming.</w:t>
            </w:r>
          </w:p>
        </w:tc>
        <w:tc>
          <w:tcPr>
            <w:tcW w:w="1843" w:type="dxa"/>
            <w:shd w:val="clear" w:color="auto" w:fill="auto"/>
          </w:tcPr>
          <w:p w14:paraId="00CE6EE9" w14:textId="77777777" w:rsidR="001D681E" w:rsidRPr="005962D5" w:rsidRDefault="001D681E" w:rsidP="005962D5">
            <w:pPr>
              <w:pStyle w:val="NoSpacing"/>
              <w:jc w:val="center"/>
              <w:rPr>
                <w:sz w:val="32"/>
                <w:szCs w:val="32"/>
              </w:rPr>
            </w:pPr>
            <w:r w:rsidRPr="005962D5">
              <w:rPr>
                <w:sz w:val="32"/>
                <w:szCs w:val="32"/>
              </w:rPr>
              <w:t>X</w:t>
            </w:r>
          </w:p>
        </w:tc>
        <w:tc>
          <w:tcPr>
            <w:tcW w:w="1701" w:type="dxa"/>
            <w:shd w:val="clear" w:color="auto" w:fill="auto"/>
          </w:tcPr>
          <w:p w14:paraId="0A817FD1" w14:textId="77777777" w:rsidR="001D681E" w:rsidRPr="005962D5" w:rsidRDefault="001D681E" w:rsidP="005962D5">
            <w:pPr>
              <w:pStyle w:val="NoSpacing"/>
              <w:jc w:val="center"/>
              <w:rPr>
                <w:sz w:val="32"/>
                <w:szCs w:val="32"/>
              </w:rPr>
            </w:pPr>
          </w:p>
        </w:tc>
      </w:tr>
      <w:tr w:rsidR="001D681E" w:rsidRPr="005962D5" w14:paraId="622C1D25" w14:textId="77777777" w:rsidTr="005962D5">
        <w:tc>
          <w:tcPr>
            <w:tcW w:w="6662" w:type="dxa"/>
            <w:shd w:val="clear" w:color="auto" w:fill="auto"/>
          </w:tcPr>
          <w:p w14:paraId="2183AF59" w14:textId="77777777" w:rsidR="001D681E" w:rsidRPr="005962D5" w:rsidRDefault="001D681E" w:rsidP="007A13E9">
            <w:pPr>
              <w:pStyle w:val="NoSpacing"/>
              <w:rPr>
                <w:sz w:val="32"/>
                <w:szCs w:val="32"/>
              </w:rPr>
            </w:pPr>
            <w:r w:rsidRPr="005962D5">
              <w:rPr>
                <w:sz w:val="32"/>
                <w:szCs w:val="32"/>
              </w:rPr>
              <w:t xml:space="preserve">I heard a crashing sound </w:t>
            </w:r>
            <w:r w:rsidRPr="005962D5">
              <w:rPr>
                <w:b/>
                <w:sz w:val="32"/>
                <w:szCs w:val="32"/>
              </w:rPr>
              <w:t>inside the kitchen.</w:t>
            </w:r>
          </w:p>
        </w:tc>
        <w:tc>
          <w:tcPr>
            <w:tcW w:w="1843" w:type="dxa"/>
            <w:shd w:val="clear" w:color="auto" w:fill="auto"/>
          </w:tcPr>
          <w:p w14:paraId="53EAAD67" w14:textId="77777777" w:rsidR="001D681E" w:rsidRPr="005962D5" w:rsidRDefault="001D681E" w:rsidP="005962D5">
            <w:pPr>
              <w:pStyle w:val="NoSpacing"/>
              <w:jc w:val="center"/>
              <w:rPr>
                <w:sz w:val="32"/>
                <w:szCs w:val="32"/>
              </w:rPr>
            </w:pPr>
          </w:p>
        </w:tc>
        <w:tc>
          <w:tcPr>
            <w:tcW w:w="1701" w:type="dxa"/>
            <w:shd w:val="clear" w:color="auto" w:fill="auto"/>
          </w:tcPr>
          <w:p w14:paraId="6D0B3639" w14:textId="77777777" w:rsidR="001D681E" w:rsidRPr="005962D5" w:rsidRDefault="001D681E" w:rsidP="005962D5">
            <w:pPr>
              <w:pStyle w:val="NoSpacing"/>
              <w:jc w:val="center"/>
              <w:rPr>
                <w:sz w:val="32"/>
                <w:szCs w:val="32"/>
              </w:rPr>
            </w:pPr>
            <w:r w:rsidRPr="005962D5">
              <w:rPr>
                <w:sz w:val="32"/>
                <w:szCs w:val="32"/>
              </w:rPr>
              <w:t>X</w:t>
            </w:r>
          </w:p>
        </w:tc>
      </w:tr>
      <w:tr w:rsidR="001D681E" w:rsidRPr="005962D5" w14:paraId="6A6BFF77" w14:textId="77777777" w:rsidTr="005962D5">
        <w:tc>
          <w:tcPr>
            <w:tcW w:w="6662" w:type="dxa"/>
            <w:shd w:val="clear" w:color="auto" w:fill="auto"/>
          </w:tcPr>
          <w:p w14:paraId="5166F8C5" w14:textId="77777777" w:rsidR="001D681E" w:rsidRPr="005962D5" w:rsidRDefault="001D681E" w:rsidP="007A13E9">
            <w:pPr>
              <w:pStyle w:val="NoSpacing"/>
              <w:rPr>
                <w:sz w:val="32"/>
                <w:szCs w:val="32"/>
              </w:rPr>
            </w:pPr>
            <w:r w:rsidRPr="005962D5">
              <w:rPr>
                <w:b/>
                <w:sz w:val="32"/>
                <w:szCs w:val="32"/>
              </w:rPr>
              <w:t>The chef had dropped our dinner</w:t>
            </w:r>
            <w:r w:rsidRPr="005962D5">
              <w:rPr>
                <w:sz w:val="32"/>
                <w:szCs w:val="32"/>
              </w:rPr>
              <w:t xml:space="preserve"> all over the floor!</w:t>
            </w:r>
          </w:p>
        </w:tc>
        <w:tc>
          <w:tcPr>
            <w:tcW w:w="1843" w:type="dxa"/>
            <w:shd w:val="clear" w:color="auto" w:fill="auto"/>
          </w:tcPr>
          <w:p w14:paraId="76627FB8" w14:textId="77777777" w:rsidR="001D681E" w:rsidRPr="005962D5" w:rsidRDefault="001D681E" w:rsidP="005962D5">
            <w:pPr>
              <w:pStyle w:val="NoSpacing"/>
              <w:jc w:val="center"/>
              <w:rPr>
                <w:sz w:val="32"/>
                <w:szCs w:val="32"/>
              </w:rPr>
            </w:pPr>
            <w:r w:rsidRPr="005962D5">
              <w:rPr>
                <w:sz w:val="32"/>
                <w:szCs w:val="32"/>
              </w:rPr>
              <w:t>X</w:t>
            </w:r>
          </w:p>
        </w:tc>
        <w:tc>
          <w:tcPr>
            <w:tcW w:w="1701" w:type="dxa"/>
            <w:shd w:val="clear" w:color="auto" w:fill="auto"/>
          </w:tcPr>
          <w:p w14:paraId="3BCAB419" w14:textId="77777777" w:rsidR="001D681E" w:rsidRPr="005962D5" w:rsidRDefault="001D681E" w:rsidP="005962D5">
            <w:pPr>
              <w:pStyle w:val="NoSpacing"/>
              <w:jc w:val="center"/>
              <w:rPr>
                <w:sz w:val="32"/>
                <w:szCs w:val="32"/>
              </w:rPr>
            </w:pPr>
          </w:p>
        </w:tc>
      </w:tr>
      <w:tr w:rsidR="001D681E" w:rsidRPr="005962D5" w14:paraId="0A1D59EB" w14:textId="77777777" w:rsidTr="005962D5">
        <w:tc>
          <w:tcPr>
            <w:tcW w:w="6662" w:type="dxa"/>
            <w:shd w:val="clear" w:color="auto" w:fill="auto"/>
          </w:tcPr>
          <w:p w14:paraId="4C347702" w14:textId="77777777" w:rsidR="001D681E" w:rsidRPr="005962D5" w:rsidRDefault="001D681E" w:rsidP="007A13E9">
            <w:pPr>
              <w:pStyle w:val="NoSpacing"/>
              <w:rPr>
                <w:b/>
                <w:sz w:val="32"/>
                <w:szCs w:val="32"/>
              </w:rPr>
            </w:pPr>
            <w:r w:rsidRPr="005962D5">
              <w:rPr>
                <w:b/>
                <w:sz w:val="32"/>
                <w:szCs w:val="32"/>
              </w:rPr>
              <w:t xml:space="preserve">Quick as a flash, </w:t>
            </w:r>
            <w:r w:rsidRPr="005962D5">
              <w:rPr>
                <w:sz w:val="32"/>
                <w:szCs w:val="32"/>
              </w:rPr>
              <w:t>I rushed to help clear up.</w:t>
            </w:r>
          </w:p>
        </w:tc>
        <w:tc>
          <w:tcPr>
            <w:tcW w:w="1843" w:type="dxa"/>
            <w:shd w:val="clear" w:color="auto" w:fill="auto"/>
          </w:tcPr>
          <w:p w14:paraId="13C66E75" w14:textId="77777777" w:rsidR="001D681E" w:rsidRPr="005962D5" w:rsidRDefault="001D681E" w:rsidP="005962D5">
            <w:pPr>
              <w:pStyle w:val="NoSpacing"/>
              <w:jc w:val="center"/>
              <w:rPr>
                <w:sz w:val="32"/>
                <w:szCs w:val="32"/>
              </w:rPr>
            </w:pPr>
          </w:p>
        </w:tc>
        <w:tc>
          <w:tcPr>
            <w:tcW w:w="1701" w:type="dxa"/>
            <w:shd w:val="clear" w:color="auto" w:fill="auto"/>
          </w:tcPr>
          <w:p w14:paraId="3E88331B" w14:textId="77777777" w:rsidR="001D681E" w:rsidRPr="005962D5" w:rsidRDefault="001D681E" w:rsidP="005962D5">
            <w:pPr>
              <w:pStyle w:val="NoSpacing"/>
              <w:jc w:val="center"/>
              <w:rPr>
                <w:sz w:val="32"/>
                <w:szCs w:val="32"/>
              </w:rPr>
            </w:pPr>
            <w:r w:rsidRPr="005962D5">
              <w:rPr>
                <w:sz w:val="32"/>
                <w:szCs w:val="32"/>
              </w:rPr>
              <w:t>X</w:t>
            </w:r>
          </w:p>
        </w:tc>
      </w:tr>
    </w:tbl>
    <w:p w14:paraId="230F4E4F" w14:textId="77777777" w:rsidR="001D681E" w:rsidRPr="001D681E" w:rsidRDefault="001D681E" w:rsidP="001D681E">
      <w:pPr>
        <w:pStyle w:val="NoSpacing"/>
        <w:jc w:val="center"/>
        <w:rPr>
          <w:sz w:val="32"/>
          <w:szCs w:val="32"/>
        </w:rPr>
      </w:pPr>
    </w:p>
    <w:p w14:paraId="1D3C008C" w14:textId="77777777" w:rsidR="001D681E" w:rsidRPr="001D681E" w:rsidRDefault="001D681E" w:rsidP="001D681E">
      <w:pPr>
        <w:pStyle w:val="NoSpacing"/>
        <w:rPr>
          <w:sz w:val="32"/>
          <w:szCs w:val="32"/>
        </w:rPr>
      </w:pPr>
      <w:r w:rsidRPr="001D681E">
        <w:rPr>
          <w:sz w:val="32"/>
          <w:szCs w:val="32"/>
        </w:rPr>
        <w:t xml:space="preserve">2. Highlight the </w:t>
      </w:r>
      <w:r w:rsidRPr="001D681E">
        <w:rPr>
          <w:b/>
          <w:sz w:val="32"/>
          <w:szCs w:val="32"/>
        </w:rPr>
        <w:t>conjunctions</w:t>
      </w:r>
      <w:r w:rsidRPr="001D681E">
        <w:rPr>
          <w:sz w:val="32"/>
          <w:szCs w:val="32"/>
        </w:rPr>
        <w:t xml:space="preserve"> in these sentences.</w:t>
      </w:r>
    </w:p>
    <w:p w14:paraId="21EDB827" w14:textId="77777777" w:rsidR="001D681E" w:rsidRPr="001D681E" w:rsidRDefault="001D681E" w:rsidP="001D681E">
      <w:pPr>
        <w:pStyle w:val="NoSpacing"/>
        <w:jc w:val="center"/>
        <w:rPr>
          <w:b/>
          <w:i/>
          <w:sz w:val="32"/>
          <w:szCs w:val="32"/>
        </w:rPr>
      </w:pPr>
    </w:p>
    <w:p w14:paraId="37BE79F9" w14:textId="77777777" w:rsidR="001D681E" w:rsidRPr="001D681E" w:rsidRDefault="001D681E" w:rsidP="001D681E">
      <w:pPr>
        <w:pStyle w:val="NoSpacing"/>
        <w:numPr>
          <w:ilvl w:val="0"/>
          <w:numId w:val="15"/>
        </w:numPr>
        <w:rPr>
          <w:sz w:val="32"/>
          <w:szCs w:val="32"/>
        </w:rPr>
      </w:pPr>
      <w:r w:rsidRPr="001D681E">
        <w:rPr>
          <w:sz w:val="32"/>
          <w:szCs w:val="32"/>
        </w:rPr>
        <w:t xml:space="preserve">The weather balloon quickly filled up </w:t>
      </w:r>
      <w:r w:rsidRPr="001D681E">
        <w:rPr>
          <w:sz w:val="32"/>
          <w:szCs w:val="32"/>
          <w:highlight w:val="yellow"/>
        </w:rPr>
        <w:t>and</w:t>
      </w:r>
      <w:r w:rsidRPr="001D681E">
        <w:rPr>
          <w:sz w:val="32"/>
          <w:szCs w:val="32"/>
        </w:rPr>
        <w:t xml:space="preserve"> floated away into the blue Antarctic sky.</w:t>
      </w:r>
    </w:p>
    <w:p w14:paraId="215A1C14" w14:textId="77777777" w:rsidR="001D681E" w:rsidRPr="001D681E" w:rsidRDefault="001D681E" w:rsidP="001D681E">
      <w:pPr>
        <w:pStyle w:val="NoSpacing"/>
        <w:numPr>
          <w:ilvl w:val="0"/>
          <w:numId w:val="15"/>
        </w:numPr>
        <w:rPr>
          <w:sz w:val="32"/>
          <w:szCs w:val="32"/>
        </w:rPr>
      </w:pPr>
      <w:r w:rsidRPr="001D681E">
        <w:rPr>
          <w:sz w:val="32"/>
          <w:szCs w:val="32"/>
        </w:rPr>
        <w:t xml:space="preserve">I was keen to talk to the scientists </w:t>
      </w:r>
      <w:r w:rsidRPr="001D681E">
        <w:rPr>
          <w:sz w:val="32"/>
          <w:szCs w:val="32"/>
          <w:highlight w:val="yellow"/>
        </w:rPr>
        <w:t>but</w:t>
      </w:r>
      <w:r w:rsidRPr="001D681E">
        <w:rPr>
          <w:sz w:val="32"/>
          <w:szCs w:val="32"/>
        </w:rPr>
        <w:t xml:space="preserve"> Paul wanted to film the seal pups before lunch.</w:t>
      </w:r>
    </w:p>
    <w:p w14:paraId="18F3DDD8" w14:textId="77777777" w:rsidR="001D681E" w:rsidRPr="001D681E" w:rsidRDefault="001D681E" w:rsidP="001D681E">
      <w:pPr>
        <w:pStyle w:val="NoSpacing"/>
        <w:numPr>
          <w:ilvl w:val="0"/>
          <w:numId w:val="15"/>
        </w:numPr>
        <w:rPr>
          <w:sz w:val="32"/>
          <w:szCs w:val="32"/>
        </w:rPr>
      </w:pPr>
      <w:r w:rsidRPr="001D681E">
        <w:rPr>
          <w:sz w:val="32"/>
          <w:szCs w:val="32"/>
        </w:rPr>
        <w:t xml:space="preserve">The pups need constant attention from their mother, </w:t>
      </w:r>
      <w:r w:rsidRPr="001D681E">
        <w:rPr>
          <w:sz w:val="32"/>
          <w:szCs w:val="32"/>
          <w:highlight w:val="yellow"/>
        </w:rPr>
        <w:t>as</w:t>
      </w:r>
      <w:r w:rsidRPr="001D681E">
        <w:rPr>
          <w:sz w:val="32"/>
          <w:szCs w:val="32"/>
        </w:rPr>
        <w:t xml:space="preserve"> they have to be kept warm in the biting wind.</w:t>
      </w:r>
    </w:p>
    <w:p w14:paraId="5E92723F" w14:textId="77777777" w:rsidR="001D681E" w:rsidRPr="001D681E" w:rsidRDefault="001D681E" w:rsidP="001D681E">
      <w:pPr>
        <w:pStyle w:val="NoSpacing"/>
        <w:numPr>
          <w:ilvl w:val="0"/>
          <w:numId w:val="15"/>
        </w:numPr>
        <w:rPr>
          <w:sz w:val="32"/>
          <w:szCs w:val="32"/>
        </w:rPr>
      </w:pPr>
      <w:r w:rsidRPr="001D681E">
        <w:rPr>
          <w:sz w:val="32"/>
          <w:szCs w:val="32"/>
        </w:rPr>
        <w:t xml:space="preserve">They look safe enough, </w:t>
      </w:r>
      <w:r w:rsidRPr="001D681E">
        <w:rPr>
          <w:sz w:val="32"/>
          <w:szCs w:val="32"/>
          <w:highlight w:val="yellow"/>
        </w:rPr>
        <w:t>although</w:t>
      </w:r>
      <w:r w:rsidRPr="001D681E">
        <w:rPr>
          <w:sz w:val="32"/>
          <w:szCs w:val="32"/>
        </w:rPr>
        <w:t xml:space="preserve"> I have been told there is a storm coming in.</w:t>
      </w:r>
    </w:p>
    <w:p w14:paraId="3335BF5E" w14:textId="77777777" w:rsidR="001D681E" w:rsidRPr="001D681E" w:rsidRDefault="001D681E" w:rsidP="001D681E">
      <w:pPr>
        <w:pStyle w:val="NoSpacing"/>
        <w:numPr>
          <w:ilvl w:val="0"/>
          <w:numId w:val="15"/>
        </w:numPr>
        <w:rPr>
          <w:sz w:val="32"/>
          <w:szCs w:val="32"/>
        </w:rPr>
      </w:pPr>
      <w:r w:rsidRPr="001D681E">
        <w:rPr>
          <w:sz w:val="32"/>
          <w:szCs w:val="32"/>
          <w:highlight w:val="yellow"/>
        </w:rPr>
        <w:t>When</w:t>
      </w:r>
      <w:r w:rsidRPr="001D681E">
        <w:rPr>
          <w:sz w:val="32"/>
          <w:szCs w:val="32"/>
        </w:rPr>
        <w:t xml:space="preserve"> it does, the seals will head into the water or huddle together for safety.</w:t>
      </w:r>
    </w:p>
    <w:p w14:paraId="2FFB42E1" w14:textId="77777777" w:rsidR="001D681E" w:rsidRPr="001D681E" w:rsidRDefault="001D681E" w:rsidP="001D681E">
      <w:pPr>
        <w:pStyle w:val="NoSpacing"/>
        <w:numPr>
          <w:ilvl w:val="0"/>
          <w:numId w:val="15"/>
        </w:numPr>
        <w:rPr>
          <w:sz w:val="32"/>
          <w:szCs w:val="32"/>
        </w:rPr>
      </w:pPr>
      <w:r w:rsidRPr="001D681E">
        <w:rPr>
          <w:sz w:val="32"/>
          <w:szCs w:val="32"/>
        </w:rPr>
        <w:t xml:space="preserve">We will be tucked up inside the Base </w:t>
      </w:r>
      <w:r w:rsidRPr="001D681E">
        <w:rPr>
          <w:sz w:val="32"/>
          <w:szCs w:val="32"/>
          <w:highlight w:val="yellow"/>
        </w:rPr>
        <w:t>since</w:t>
      </w:r>
      <w:r w:rsidRPr="001D681E">
        <w:rPr>
          <w:sz w:val="32"/>
          <w:szCs w:val="32"/>
        </w:rPr>
        <w:t xml:space="preserve"> our coats are nowhere near as thick as those of the seals!</w:t>
      </w:r>
    </w:p>
    <w:p w14:paraId="55418163" w14:textId="77777777" w:rsidR="001D681E" w:rsidRPr="001D681E" w:rsidRDefault="001D681E" w:rsidP="001D681E">
      <w:pPr>
        <w:pStyle w:val="NoSpacing"/>
        <w:rPr>
          <w:sz w:val="32"/>
          <w:szCs w:val="32"/>
        </w:rPr>
      </w:pPr>
    </w:p>
    <w:p w14:paraId="4D0D9006" w14:textId="77777777" w:rsidR="000030CC" w:rsidRDefault="000030CC">
      <w:pPr>
        <w:rPr>
          <w:rFonts w:eastAsia="Times New Roman"/>
          <w:sz w:val="32"/>
          <w:szCs w:val="32"/>
        </w:rPr>
      </w:pPr>
      <w:r>
        <w:rPr>
          <w:sz w:val="32"/>
          <w:szCs w:val="32"/>
        </w:rPr>
        <w:br w:type="page"/>
      </w:r>
    </w:p>
    <w:p w14:paraId="1C5B26F3" w14:textId="77777777" w:rsidR="000030CC" w:rsidRDefault="000030CC" w:rsidP="001D681E">
      <w:pPr>
        <w:pStyle w:val="NoSpacing"/>
        <w:rPr>
          <w:sz w:val="32"/>
          <w:szCs w:val="32"/>
        </w:rPr>
      </w:pPr>
    </w:p>
    <w:p w14:paraId="6FF1F9E9" w14:textId="77777777" w:rsidR="001D681E" w:rsidRPr="001D681E" w:rsidRDefault="001D681E" w:rsidP="001D681E">
      <w:pPr>
        <w:pStyle w:val="NoSpacing"/>
        <w:rPr>
          <w:sz w:val="32"/>
          <w:szCs w:val="32"/>
        </w:rPr>
      </w:pPr>
      <w:r w:rsidRPr="001D681E">
        <w:rPr>
          <w:sz w:val="32"/>
          <w:szCs w:val="32"/>
        </w:rPr>
        <w:t xml:space="preserve">3. The conjunctions you have identified in the sentences above are either </w:t>
      </w:r>
      <w:r w:rsidRPr="001D681E">
        <w:rPr>
          <w:b/>
          <w:sz w:val="32"/>
          <w:szCs w:val="32"/>
        </w:rPr>
        <w:t>co-ordinating conjunctions</w:t>
      </w:r>
      <w:r w:rsidRPr="001D681E">
        <w:rPr>
          <w:sz w:val="32"/>
          <w:szCs w:val="32"/>
        </w:rPr>
        <w:t xml:space="preserve"> or </w:t>
      </w:r>
      <w:r w:rsidRPr="001D681E">
        <w:rPr>
          <w:b/>
          <w:sz w:val="32"/>
          <w:szCs w:val="32"/>
        </w:rPr>
        <w:t>subordinating conjunctions</w:t>
      </w:r>
      <w:r w:rsidRPr="001D681E">
        <w:rPr>
          <w:sz w:val="32"/>
          <w:szCs w:val="32"/>
        </w:rPr>
        <w:t>. Sort them into the two columns.</w:t>
      </w:r>
    </w:p>
    <w:p w14:paraId="310D6458" w14:textId="77777777" w:rsidR="001D681E" w:rsidRPr="001D681E" w:rsidRDefault="001D681E" w:rsidP="001D681E">
      <w:pPr>
        <w:pStyle w:val="NoSpacing"/>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76"/>
      </w:tblGrid>
      <w:tr w:rsidR="001D681E" w:rsidRPr="005962D5" w14:paraId="1E55D8E6" w14:textId="77777777" w:rsidTr="005962D5">
        <w:tc>
          <w:tcPr>
            <w:tcW w:w="4968" w:type="dxa"/>
            <w:shd w:val="clear" w:color="auto" w:fill="auto"/>
          </w:tcPr>
          <w:p w14:paraId="69CF51D1" w14:textId="77777777" w:rsidR="001D681E" w:rsidRPr="005962D5" w:rsidRDefault="001D681E" w:rsidP="005962D5">
            <w:pPr>
              <w:pStyle w:val="NoSpacing"/>
              <w:jc w:val="center"/>
              <w:rPr>
                <w:b/>
                <w:sz w:val="32"/>
                <w:szCs w:val="32"/>
              </w:rPr>
            </w:pPr>
            <w:r w:rsidRPr="005962D5">
              <w:rPr>
                <w:b/>
                <w:sz w:val="32"/>
                <w:szCs w:val="32"/>
              </w:rPr>
              <w:t>Co-ordinating conjunctions</w:t>
            </w:r>
          </w:p>
        </w:tc>
        <w:tc>
          <w:tcPr>
            <w:tcW w:w="4976" w:type="dxa"/>
            <w:shd w:val="clear" w:color="auto" w:fill="auto"/>
          </w:tcPr>
          <w:p w14:paraId="5182B490" w14:textId="77777777" w:rsidR="001D681E" w:rsidRPr="005962D5" w:rsidRDefault="001D681E" w:rsidP="005962D5">
            <w:pPr>
              <w:pStyle w:val="NoSpacing"/>
              <w:jc w:val="center"/>
              <w:rPr>
                <w:b/>
                <w:sz w:val="32"/>
                <w:szCs w:val="32"/>
              </w:rPr>
            </w:pPr>
            <w:r w:rsidRPr="005962D5">
              <w:rPr>
                <w:b/>
                <w:sz w:val="32"/>
                <w:szCs w:val="32"/>
              </w:rPr>
              <w:t>Subordinating conjunctions</w:t>
            </w:r>
          </w:p>
        </w:tc>
      </w:tr>
      <w:tr w:rsidR="001D681E" w:rsidRPr="005962D5" w14:paraId="2D02009D" w14:textId="77777777" w:rsidTr="005962D5">
        <w:tc>
          <w:tcPr>
            <w:tcW w:w="4968" w:type="dxa"/>
            <w:shd w:val="clear" w:color="auto" w:fill="auto"/>
          </w:tcPr>
          <w:p w14:paraId="5E6EA833" w14:textId="77777777" w:rsidR="001D681E" w:rsidRPr="005962D5" w:rsidRDefault="000030CC" w:rsidP="005962D5">
            <w:pPr>
              <w:pStyle w:val="NoSpacing"/>
              <w:jc w:val="center"/>
              <w:rPr>
                <w:sz w:val="32"/>
                <w:szCs w:val="32"/>
              </w:rPr>
            </w:pPr>
            <w:r w:rsidRPr="005962D5">
              <w:rPr>
                <w:sz w:val="32"/>
                <w:szCs w:val="32"/>
              </w:rPr>
              <w:t>a</w:t>
            </w:r>
            <w:r w:rsidR="001D681E" w:rsidRPr="005962D5">
              <w:rPr>
                <w:sz w:val="32"/>
                <w:szCs w:val="32"/>
              </w:rPr>
              <w:t>nd</w:t>
            </w:r>
          </w:p>
        </w:tc>
        <w:tc>
          <w:tcPr>
            <w:tcW w:w="4976" w:type="dxa"/>
            <w:shd w:val="clear" w:color="auto" w:fill="auto"/>
          </w:tcPr>
          <w:p w14:paraId="563792A7" w14:textId="77777777" w:rsidR="001D681E" w:rsidRPr="005962D5" w:rsidRDefault="001D681E" w:rsidP="005962D5">
            <w:pPr>
              <w:pStyle w:val="NoSpacing"/>
              <w:jc w:val="center"/>
              <w:rPr>
                <w:sz w:val="32"/>
                <w:szCs w:val="32"/>
              </w:rPr>
            </w:pPr>
            <w:r w:rsidRPr="005962D5">
              <w:rPr>
                <w:sz w:val="32"/>
                <w:szCs w:val="32"/>
              </w:rPr>
              <w:t>as</w:t>
            </w:r>
          </w:p>
        </w:tc>
      </w:tr>
      <w:tr w:rsidR="001D681E" w:rsidRPr="005962D5" w14:paraId="6482CBF4" w14:textId="77777777" w:rsidTr="005962D5">
        <w:tc>
          <w:tcPr>
            <w:tcW w:w="4968" w:type="dxa"/>
            <w:shd w:val="clear" w:color="auto" w:fill="auto"/>
          </w:tcPr>
          <w:p w14:paraId="40DE48BF" w14:textId="77777777" w:rsidR="001D681E" w:rsidRPr="005962D5" w:rsidRDefault="001D681E" w:rsidP="005962D5">
            <w:pPr>
              <w:pStyle w:val="NoSpacing"/>
              <w:jc w:val="center"/>
              <w:rPr>
                <w:sz w:val="32"/>
                <w:szCs w:val="32"/>
              </w:rPr>
            </w:pPr>
            <w:r w:rsidRPr="005962D5">
              <w:rPr>
                <w:sz w:val="32"/>
                <w:szCs w:val="32"/>
              </w:rPr>
              <w:t>but</w:t>
            </w:r>
          </w:p>
        </w:tc>
        <w:tc>
          <w:tcPr>
            <w:tcW w:w="4976" w:type="dxa"/>
            <w:shd w:val="clear" w:color="auto" w:fill="auto"/>
          </w:tcPr>
          <w:p w14:paraId="2A99ACB1" w14:textId="77777777" w:rsidR="001D681E" w:rsidRPr="005962D5" w:rsidRDefault="001D681E" w:rsidP="005962D5">
            <w:pPr>
              <w:pStyle w:val="NoSpacing"/>
              <w:jc w:val="center"/>
              <w:rPr>
                <w:sz w:val="32"/>
                <w:szCs w:val="32"/>
              </w:rPr>
            </w:pPr>
            <w:r w:rsidRPr="005962D5">
              <w:rPr>
                <w:sz w:val="32"/>
                <w:szCs w:val="32"/>
              </w:rPr>
              <w:t>although</w:t>
            </w:r>
          </w:p>
        </w:tc>
      </w:tr>
      <w:tr w:rsidR="001D681E" w:rsidRPr="005962D5" w14:paraId="61FFFC81" w14:textId="77777777" w:rsidTr="005962D5">
        <w:tc>
          <w:tcPr>
            <w:tcW w:w="4968" w:type="dxa"/>
            <w:shd w:val="clear" w:color="auto" w:fill="auto"/>
          </w:tcPr>
          <w:p w14:paraId="08D73EB0" w14:textId="77777777" w:rsidR="001D681E" w:rsidRPr="005962D5" w:rsidRDefault="001D681E" w:rsidP="005962D5">
            <w:pPr>
              <w:pStyle w:val="NoSpacing"/>
              <w:jc w:val="center"/>
              <w:rPr>
                <w:sz w:val="32"/>
                <w:szCs w:val="32"/>
              </w:rPr>
            </w:pPr>
          </w:p>
        </w:tc>
        <w:tc>
          <w:tcPr>
            <w:tcW w:w="4976" w:type="dxa"/>
            <w:shd w:val="clear" w:color="auto" w:fill="auto"/>
          </w:tcPr>
          <w:p w14:paraId="448CA0C2" w14:textId="77777777" w:rsidR="001D681E" w:rsidRPr="005962D5" w:rsidRDefault="001D681E" w:rsidP="005962D5">
            <w:pPr>
              <w:pStyle w:val="NoSpacing"/>
              <w:jc w:val="center"/>
              <w:rPr>
                <w:sz w:val="32"/>
                <w:szCs w:val="32"/>
              </w:rPr>
            </w:pPr>
            <w:r w:rsidRPr="005962D5">
              <w:rPr>
                <w:sz w:val="32"/>
                <w:szCs w:val="32"/>
              </w:rPr>
              <w:t>when</w:t>
            </w:r>
          </w:p>
        </w:tc>
      </w:tr>
      <w:tr w:rsidR="001D681E" w:rsidRPr="005962D5" w14:paraId="04A9A667" w14:textId="77777777" w:rsidTr="005962D5">
        <w:tc>
          <w:tcPr>
            <w:tcW w:w="4968" w:type="dxa"/>
            <w:shd w:val="clear" w:color="auto" w:fill="auto"/>
          </w:tcPr>
          <w:p w14:paraId="3486CC63" w14:textId="77777777" w:rsidR="001D681E" w:rsidRPr="005962D5" w:rsidRDefault="001D681E" w:rsidP="005962D5">
            <w:pPr>
              <w:pStyle w:val="NoSpacing"/>
              <w:jc w:val="center"/>
              <w:rPr>
                <w:sz w:val="32"/>
                <w:szCs w:val="32"/>
              </w:rPr>
            </w:pPr>
          </w:p>
        </w:tc>
        <w:tc>
          <w:tcPr>
            <w:tcW w:w="4976" w:type="dxa"/>
            <w:shd w:val="clear" w:color="auto" w:fill="auto"/>
          </w:tcPr>
          <w:p w14:paraId="325BBE8B" w14:textId="77777777" w:rsidR="001D681E" w:rsidRPr="005962D5" w:rsidRDefault="001D681E" w:rsidP="005962D5">
            <w:pPr>
              <w:pStyle w:val="NoSpacing"/>
              <w:jc w:val="center"/>
              <w:rPr>
                <w:sz w:val="32"/>
                <w:szCs w:val="32"/>
              </w:rPr>
            </w:pPr>
            <w:r w:rsidRPr="005962D5">
              <w:rPr>
                <w:sz w:val="32"/>
                <w:szCs w:val="32"/>
              </w:rPr>
              <w:t>since</w:t>
            </w:r>
          </w:p>
        </w:tc>
      </w:tr>
    </w:tbl>
    <w:p w14:paraId="7B6170F7" w14:textId="77777777" w:rsidR="001D681E" w:rsidRPr="001D681E" w:rsidRDefault="001D681E" w:rsidP="001D681E">
      <w:pPr>
        <w:pStyle w:val="NoSpacing"/>
        <w:rPr>
          <w:sz w:val="32"/>
          <w:szCs w:val="32"/>
        </w:rPr>
      </w:pPr>
    </w:p>
    <w:p w14:paraId="6437B2BB" w14:textId="77777777" w:rsidR="001D681E" w:rsidRPr="001D681E" w:rsidRDefault="001D681E" w:rsidP="001D681E">
      <w:pPr>
        <w:pStyle w:val="NoSpacing"/>
        <w:rPr>
          <w:sz w:val="32"/>
          <w:szCs w:val="32"/>
        </w:rPr>
      </w:pPr>
      <w:r w:rsidRPr="001D681E">
        <w:rPr>
          <w:sz w:val="32"/>
          <w:szCs w:val="32"/>
        </w:rPr>
        <w:t xml:space="preserve">4. Is the writing in </w:t>
      </w:r>
      <w:r w:rsidRPr="001D681E">
        <w:rPr>
          <w:b/>
          <w:sz w:val="32"/>
          <w:szCs w:val="32"/>
        </w:rPr>
        <w:t xml:space="preserve">bold </w:t>
      </w:r>
      <w:r w:rsidRPr="001D681E">
        <w:rPr>
          <w:sz w:val="32"/>
          <w:szCs w:val="32"/>
        </w:rPr>
        <w:t>in the sentences below a main clause or a subordinate clause?</w:t>
      </w:r>
    </w:p>
    <w:p w14:paraId="47D0ABA4" w14:textId="77777777" w:rsidR="001D681E" w:rsidRPr="001D681E" w:rsidRDefault="001D681E" w:rsidP="001D681E">
      <w:pPr>
        <w:pStyle w:val="NoSpacing"/>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1813"/>
        <w:gridCol w:w="1849"/>
      </w:tblGrid>
      <w:tr w:rsidR="001D681E" w:rsidRPr="005962D5" w14:paraId="08BFB623" w14:textId="77777777" w:rsidTr="005962D5">
        <w:tc>
          <w:tcPr>
            <w:tcW w:w="6662" w:type="dxa"/>
            <w:shd w:val="clear" w:color="auto" w:fill="auto"/>
          </w:tcPr>
          <w:p w14:paraId="2B558826" w14:textId="77777777" w:rsidR="001D681E" w:rsidRPr="005962D5" w:rsidRDefault="001D681E" w:rsidP="005962D5">
            <w:pPr>
              <w:pStyle w:val="NoSpacing"/>
              <w:jc w:val="center"/>
              <w:rPr>
                <w:sz w:val="32"/>
                <w:szCs w:val="32"/>
              </w:rPr>
            </w:pPr>
          </w:p>
        </w:tc>
        <w:tc>
          <w:tcPr>
            <w:tcW w:w="1843" w:type="dxa"/>
            <w:shd w:val="clear" w:color="auto" w:fill="auto"/>
          </w:tcPr>
          <w:p w14:paraId="0B54DDEB" w14:textId="77777777" w:rsidR="001D681E" w:rsidRPr="005962D5" w:rsidRDefault="001D681E" w:rsidP="005962D5">
            <w:pPr>
              <w:pStyle w:val="NoSpacing"/>
              <w:jc w:val="center"/>
              <w:rPr>
                <w:b/>
                <w:sz w:val="32"/>
                <w:szCs w:val="32"/>
              </w:rPr>
            </w:pPr>
            <w:r w:rsidRPr="005962D5">
              <w:rPr>
                <w:b/>
                <w:sz w:val="32"/>
                <w:szCs w:val="32"/>
              </w:rPr>
              <w:t>Main</w:t>
            </w:r>
          </w:p>
        </w:tc>
        <w:tc>
          <w:tcPr>
            <w:tcW w:w="1701" w:type="dxa"/>
            <w:shd w:val="clear" w:color="auto" w:fill="auto"/>
          </w:tcPr>
          <w:p w14:paraId="51D2381E" w14:textId="77777777" w:rsidR="001D681E" w:rsidRPr="005962D5" w:rsidRDefault="001D681E" w:rsidP="005962D5">
            <w:pPr>
              <w:pStyle w:val="NoSpacing"/>
              <w:jc w:val="center"/>
              <w:rPr>
                <w:b/>
                <w:sz w:val="32"/>
                <w:szCs w:val="32"/>
              </w:rPr>
            </w:pPr>
            <w:r w:rsidRPr="005962D5">
              <w:rPr>
                <w:b/>
                <w:sz w:val="32"/>
                <w:szCs w:val="32"/>
              </w:rPr>
              <w:t>Subordinate</w:t>
            </w:r>
          </w:p>
        </w:tc>
      </w:tr>
      <w:tr w:rsidR="001D681E" w:rsidRPr="005962D5" w14:paraId="704C3690" w14:textId="77777777" w:rsidTr="005962D5">
        <w:tc>
          <w:tcPr>
            <w:tcW w:w="6662" w:type="dxa"/>
            <w:shd w:val="clear" w:color="auto" w:fill="auto"/>
          </w:tcPr>
          <w:p w14:paraId="3DBB0B05" w14:textId="77777777" w:rsidR="001D681E" w:rsidRPr="005962D5" w:rsidRDefault="001D681E" w:rsidP="005962D5">
            <w:pPr>
              <w:pStyle w:val="NoSpacing"/>
              <w:spacing w:line="276" w:lineRule="auto"/>
              <w:rPr>
                <w:sz w:val="32"/>
                <w:szCs w:val="32"/>
              </w:rPr>
            </w:pPr>
            <w:r w:rsidRPr="005962D5">
              <w:rPr>
                <w:b/>
                <w:sz w:val="32"/>
                <w:szCs w:val="32"/>
              </w:rPr>
              <w:t>The Twin Otter’s engines roared,</w:t>
            </w:r>
            <w:r w:rsidRPr="005962D5">
              <w:rPr>
                <w:sz w:val="32"/>
                <w:szCs w:val="32"/>
              </w:rPr>
              <w:t xml:space="preserve"> although I could hear very little with my headphones on.</w:t>
            </w:r>
          </w:p>
        </w:tc>
        <w:tc>
          <w:tcPr>
            <w:tcW w:w="1843" w:type="dxa"/>
            <w:shd w:val="clear" w:color="auto" w:fill="auto"/>
          </w:tcPr>
          <w:p w14:paraId="4BA2A265" w14:textId="77777777" w:rsidR="001D681E" w:rsidRPr="005962D5" w:rsidRDefault="001D681E" w:rsidP="005962D5">
            <w:pPr>
              <w:pStyle w:val="NoSpacing"/>
              <w:jc w:val="center"/>
              <w:rPr>
                <w:sz w:val="32"/>
                <w:szCs w:val="32"/>
              </w:rPr>
            </w:pPr>
            <w:r w:rsidRPr="005962D5">
              <w:rPr>
                <w:sz w:val="32"/>
                <w:szCs w:val="32"/>
              </w:rPr>
              <w:t>X</w:t>
            </w:r>
          </w:p>
        </w:tc>
        <w:tc>
          <w:tcPr>
            <w:tcW w:w="1701" w:type="dxa"/>
            <w:shd w:val="clear" w:color="auto" w:fill="auto"/>
          </w:tcPr>
          <w:p w14:paraId="393CE5E4" w14:textId="77777777" w:rsidR="001D681E" w:rsidRPr="005962D5" w:rsidRDefault="001D681E" w:rsidP="005962D5">
            <w:pPr>
              <w:pStyle w:val="NoSpacing"/>
              <w:jc w:val="center"/>
              <w:rPr>
                <w:sz w:val="32"/>
                <w:szCs w:val="32"/>
              </w:rPr>
            </w:pPr>
          </w:p>
        </w:tc>
      </w:tr>
      <w:tr w:rsidR="001D681E" w:rsidRPr="005962D5" w14:paraId="371AD883" w14:textId="77777777" w:rsidTr="005962D5">
        <w:tc>
          <w:tcPr>
            <w:tcW w:w="6662" w:type="dxa"/>
            <w:shd w:val="clear" w:color="auto" w:fill="auto"/>
          </w:tcPr>
          <w:p w14:paraId="36D6313E" w14:textId="77777777" w:rsidR="001D681E" w:rsidRPr="005962D5" w:rsidRDefault="001D681E" w:rsidP="005962D5">
            <w:pPr>
              <w:pStyle w:val="NoSpacing"/>
              <w:spacing w:line="276" w:lineRule="auto"/>
              <w:rPr>
                <w:sz w:val="32"/>
                <w:szCs w:val="32"/>
              </w:rPr>
            </w:pPr>
            <w:r w:rsidRPr="005962D5">
              <w:rPr>
                <w:b/>
                <w:sz w:val="32"/>
                <w:szCs w:val="32"/>
              </w:rPr>
              <w:t>We headed out over the icy hillside</w:t>
            </w:r>
            <w:r w:rsidRPr="005962D5">
              <w:rPr>
                <w:sz w:val="32"/>
                <w:szCs w:val="32"/>
              </w:rPr>
              <w:t xml:space="preserve"> and looked down on the scientists at work below.</w:t>
            </w:r>
          </w:p>
        </w:tc>
        <w:tc>
          <w:tcPr>
            <w:tcW w:w="1843" w:type="dxa"/>
            <w:shd w:val="clear" w:color="auto" w:fill="auto"/>
          </w:tcPr>
          <w:p w14:paraId="522BE5F9" w14:textId="77777777" w:rsidR="001D681E" w:rsidRPr="005962D5" w:rsidRDefault="001D681E" w:rsidP="005962D5">
            <w:pPr>
              <w:pStyle w:val="NoSpacing"/>
              <w:jc w:val="center"/>
              <w:rPr>
                <w:sz w:val="32"/>
                <w:szCs w:val="32"/>
              </w:rPr>
            </w:pPr>
            <w:r w:rsidRPr="005962D5">
              <w:rPr>
                <w:sz w:val="32"/>
                <w:szCs w:val="32"/>
              </w:rPr>
              <w:t>X</w:t>
            </w:r>
          </w:p>
        </w:tc>
        <w:tc>
          <w:tcPr>
            <w:tcW w:w="1701" w:type="dxa"/>
            <w:shd w:val="clear" w:color="auto" w:fill="auto"/>
          </w:tcPr>
          <w:p w14:paraId="7922621D" w14:textId="77777777" w:rsidR="001D681E" w:rsidRPr="005962D5" w:rsidRDefault="001D681E" w:rsidP="005962D5">
            <w:pPr>
              <w:pStyle w:val="NoSpacing"/>
              <w:jc w:val="center"/>
              <w:rPr>
                <w:sz w:val="32"/>
                <w:szCs w:val="32"/>
              </w:rPr>
            </w:pPr>
          </w:p>
        </w:tc>
      </w:tr>
      <w:tr w:rsidR="001D681E" w:rsidRPr="005962D5" w14:paraId="5684630D" w14:textId="77777777" w:rsidTr="005962D5">
        <w:tc>
          <w:tcPr>
            <w:tcW w:w="6662" w:type="dxa"/>
            <w:shd w:val="clear" w:color="auto" w:fill="auto"/>
          </w:tcPr>
          <w:p w14:paraId="1BF0FBAC" w14:textId="77777777" w:rsidR="001D681E" w:rsidRPr="005962D5" w:rsidRDefault="001D681E" w:rsidP="005962D5">
            <w:pPr>
              <w:pStyle w:val="NoSpacing"/>
              <w:spacing w:line="276" w:lineRule="auto"/>
              <w:rPr>
                <w:sz w:val="32"/>
                <w:szCs w:val="32"/>
              </w:rPr>
            </w:pPr>
            <w:r w:rsidRPr="005962D5">
              <w:rPr>
                <w:sz w:val="32"/>
                <w:szCs w:val="32"/>
              </w:rPr>
              <w:t xml:space="preserve">I knew I was going home in just a few weeks, </w:t>
            </w:r>
            <w:r w:rsidRPr="005962D5">
              <w:rPr>
                <w:b/>
                <w:sz w:val="32"/>
                <w:szCs w:val="32"/>
              </w:rPr>
              <w:t>whereas</w:t>
            </w:r>
            <w:r w:rsidRPr="005962D5">
              <w:rPr>
                <w:sz w:val="32"/>
                <w:szCs w:val="32"/>
              </w:rPr>
              <w:t xml:space="preserve"> </w:t>
            </w:r>
            <w:r w:rsidRPr="005962D5">
              <w:rPr>
                <w:b/>
                <w:sz w:val="32"/>
                <w:szCs w:val="32"/>
              </w:rPr>
              <w:t xml:space="preserve">many of the scientists stay at </w:t>
            </w:r>
            <w:proofErr w:type="spellStart"/>
            <w:r w:rsidRPr="005962D5">
              <w:rPr>
                <w:b/>
                <w:sz w:val="32"/>
                <w:szCs w:val="32"/>
              </w:rPr>
              <w:t>Rothera</w:t>
            </w:r>
            <w:proofErr w:type="spellEnd"/>
            <w:r w:rsidRPr="005962D5">
              <w:rPr>
                <w:b/>
                <w:sz w:val="32"/>
                <w:szCs w:val="32"/>
              </w:rPr>
              <w:t xml:space="preserve"> for months.</w:t>
            </w:r>
          </w:p>
        </w:tc>
        <w:tc>
          <w:tcPr>
            <w:tcW w:w="1843" w:type="dxa"/>
            <w:shd w:val="clear" w:color="auto" w:fill="auto"/>
          </w:tcPr>
          <w:p w14:paraId="06F3C669" w14:textId="77777777" w:rsidR="001D681E" w:rsidRPr="005962D5" w:rsidRDefault="001D681E" w:rsidP="005962D5">
            <w:pPr>
              <w:pStyle w:val="NoSpacing"/>
              <w:jc w:val="center"/>
              <w:rPr>
                <w:sz w:val="32"/>
                <w:szCs w:val="32"/>
              </w:rPr>
            </w:pPr>
          </w:p>
        </w:tc>
        <w:tc>
          <w:tcPr>
            <w:tcW w:w="1701" w:type="dxa"/>
            <w:shd w:val="clear" w:color="auto" w:fill="auto"/>
          </w:tcPr>
          <w:p w14:paraId="510F6437" w14:textId="77777777" w:rsidR="001D681E" w:rsidRPr="005962D5" w:rsidRDefault="001D681E" w:rsidP="005962D5">
            <w:pPr>
              <w:pStyle w:val="NoSpacing"/>
              <w:jc w:val="center"/>
              <w:rPr>
                <w:sz w:val="32"/>
                <w:szCs w:val="32"/>
              </w:rPr>
            </w:pPr>
            <w:r w:rsidRPr="005962D5">
              <w:rPr>
                <w:sz w:val="32"/>
                <w:szCs w:val="32"/>
              </w:rPr>
              <w:t>X</w:t>
            </w:r>
          </w:p>
        </w:tc>
      </w:tr>
      <w:tr w:rsidR="001D681E" w:rsidRPr="005962D5" w14:paraId="158F64F9" w14:textId="77777777" w:rsidTr="005962D5">
        <w:tc>
          <w:tcPr>
            <w:tcW w:w="6662" w:type="dxa"/>
            <w:shd w:val="clear" w:color="auto" w:fill="auto"/>
          </w:tcPr>
          <w:p w14:paraId="2FD8D818" w14:textId="77777777" w:rsidR="001D681E" w:rsidRPr="005962D5" w:rsidRDefault="001D681E" w:rsidP="005962D5">
            <w:pPr>
              <w:pStyle w:val="NoSpacing"/>
              <w:spacing w:line="276" w:lineRule="auto"/>
              <w:rPr>
                <w:sz w:val="32"/>
                <w:szCs w:val="32"/>
              </w:rPr>
            </w:pPr>
            <w:r w:rsidRPr="005962D5">
              <w:rPr>
                <w:b/>
                <w:sz w:val="32"/>
                <w:szCs w:val="32"/>
              </w:rPr>
              <w:t>Because we were coming close to the end of our trip</w:t>
            </w:r>
            <w:r w:rsidRPr="005962D5">
              <w:rPr>
                <w:sz w:val="32"/>
                <w:szCs w:val="32"/>
              </w:rPr>
              <w:t>, I wanted to take as many photographs as possible.</w:t>
            </w:r>
          </w:p>
        </w:tc>
        <w:tc>
          <w:tcPr>
            <w:tcW w:w="1843" w:type="dxa"/>
            <w:shd w:val="clear" w:color="auto" w:fill="auto"/>
          </w:tcPr>
          <w:p w14:paraId="2CE6D98D" w14:textId="77777777" w:rsidR="001D681E" w:rsidRPr="005962D5" w:rsidRDefault="001D681E" w:rsidP="005962D5">
            <w:pPr>
              <w:pStyle w:val="NoSpacing"/>
              <w:jc w:val="center"/>
              <w:rPr>
                <w:sz w:val="32"/>
                <w:szCs w:val="32"/>
              </w:rPr>
            </w:pPr>
          </w:p>
        </w:tc>
        <w:tc>
          <w:tcPr>
            <w:tcW w:w="1701" w:type="dxa"/>
            <w:shd w:val="clear" w:color="auto" w:fill="auto"/>
          </w:tcPr>
          <w:p w14:paraId="2F34BEFB" w14:textId="77777777" w:rsidR="001D681E" w:rsidRPr="005962D5" w:rsidRDefault="001D681E" w:rsidP="005962D5">
            <w:pPr>
              <w:pStyle w:val="NoSpacing"/>
              <w:jc w:val="center"/>
              <w:rPr>
                <w:sz w:val="32"/>
                <w:szCs w:val="32"/>
              </w:rPr>
            </w:pPr>
            <w:r w:rsidRPr="005962D5">
              <w:rPr>
                <w:sz w:val="32"/>
                <w:szCs w:val="32"/>
              </w:rPr>
              <w:t>X</w:t>
            </w:r>
          </w:p>
        </w:tc>
      </w:tr>
      <w:tr w:rsidR="001D681E" w:rsidRPr="005962D5" w14:paraId="59D8BD26" w14:textId="77777777" w:rsidTr="005962D5">
        <w:tc>
          <w:tcPr>
            <w:tcW w:w="6662" w:type="dxa"/>
            <w:shd w:val="clear" w:color="auto" w:fill="auto"/>
          </w:tcPr>
          <w:p w14:paraId="39216A5E" w14:textId="77777777" w:rsidR="001D681E" w:rsidRPr="005962D5" w:rsidRDefault="001D681E" w:rsidP="005962D5">
            <w:pPr>
              <w:pStyle w:val="NoSpacing"/>
              <w:spacing w:line="276" w:lineRule="auto"/>
              <w:rPr>
                <w:b/>
                <w:sz w:val="32"/>
                <w:szCs w:val="32"/>
              </w:rPr>
            </w:pPr>
            <w:r w:rsidRPr="005962D5">
              <w:rPr>
                <w:sz w:val="32"/>
                <w:szCs w:val="32"/>
              </w:rPr>
              <w:t>I tried to steady my camera</w:t>
            </w:r>
            <w:r w:rsidRPr="005962D5">
              <w:rPr>
                <w:b/>
                <w:sz w:val="32"/>
                <w:szCs w:val="32"/>
              </w:rPr>
              <w:t xml:space="preserve"> but the plane’s shaking made it wobble too much for a shot.</w:t>
            </w:r>
          </w:p>
        </w:tc>
        <w:tc>
          <w:tcPr>
            <w:tcW w:w="1843" w:type="dxa"/>
            <w:shd w:val="clear" w:color="auto" w:fill="auto"/>
          </w:tcPr>
          <w:p w14:paraId="51FA5DAE" w14:textId="77777777" w:rsidR="001D681E" w:rsidRPr="005962D5" w:rsidRDefault="001D681E" w:rsidP="005962D5">
            <w:pPr>
              <w:pStyle w:val="NoSpacing"/>
              <w:jc w:val="center"/>
              <w:rPr>
                <w:sz w:val="32"/>
                <w:szCs w:val="32"/>
              </w:rPr>
            </w:pPr>
            <w:r w:rsidRPr="005962D5">
              <w:rPr>
                <w:sz w:val="32"/>
                <w:szCs w:val="32"/>
              </w:rPr>
              <w:t>X</w:t>
            </w:r>
          </w:p>
        </w:tc>
        <w:tc>
          <w:tcPr>
            <w:tcW w:w="1701" w:type="dxa"/>
            <w:shd w:val="clear" w:color="auto" w:fill="auto"/>
          </w:tcPr>
          <w:p w14:paraId="0CE8CBA2" w14:textId="77777777" w:rsidR="001D681E" w:rsidRPr="005962D5" w:rsidRDefault="001D681E" w:rsidP="005962D5">
            <w:pPr>
              <w:pStyle w:val="NoSpacing"/>
              <w:jc w:val="center"/>
              <w:rPr>
                <w:sz w:val="32"/>
                <w:szCs w:val="32"/>
              </w:rPr>
            </w:pPr>
          </w:p>
        </w:tc>
      </w:tr>
    </w:tbl>
    <w:p w14:paraId="6ADD3697" w14:textId="77777777" w:rsidR="001D681E" w:rsidRPr="001D681E" w:rsidRDefault="001D681E" w:rsidP="001D681E">
      <w:pPr>
        <w:pStyle w:val="NoSpacing"/>
        <w:rPr>
          <w:sz w:val="32"/>
          <w:szCs w:val="32"/>
        </w:rPr>
      </w:pPr>
    </w:p>
    <w:p w14:paraId="43842C40" w14:textId="77777777" w:rsidR="001D681E" w:rsidRPr="001D681E" w:rsidRDefault="001D681E" w:rsidP="001D681E">
      <w:pPr>
        <w:pStyle w:val="NoSpacing"/>
        <w:rPr>
          <w:sz w:val="32"/>
          <w:szCs w:val="32"/>
        </w:rPr>
      </w:pPr>
    </w:p>
    <w:p w14:paraId="40A27495" w14:textId="77777777" w:rsidR="0030410E" w:rsidRDefault="0030410E" w:rsidP="0030410E">
      <w:pPr>
        <w:pStyle w:val="NoSpacing"/>
        <w:jc w:val="center"/>
        <w:rPr>
          <w:b/>
          <w:i/>
          <w:sz w:val="40"/>
          <w:szCs w:val="40"/>
        </w:rPr>
      </w:pPr>
    </w:p>
    <w:p w14:paraId="335F5019" w14:textId="77777777" w:rsidR="0030410E" w:rsidRDefault="0030410E" w:rsidP="0030410E">
      <w:pPr>
        <w:pStyle w:val="NoSpacing"/>
        <w:jc w:val="center"/>
        <w:rPr>
          <w:b/>
          <w:i/>
          <w:sz w:val="40"/>
          <w:szCs w:val="40"/>
        </w:rPr>
      </w:pPr>
    </w:p>
    <w:p w14:paraId="6A908BFF" w14:textId="77777777" w:rsidR="003B1AD4" w:rsidRDefault="003B1AD4" w:rsidP="0030410E">
      <w:pPr>
        <w:jc w:val="center"/>
        <w:rPr>
          <w:b/>
          <w:sz w:val="36"/>
          <w:szCs w:val="28"/>
          <w:u w:val="single"/>
        </w:rPr>
      </w:pPr>
    </w:p>
    <w:sectPr w:rsidR="003B1AD4" w:rsidSect="00557118">
      <w:pgSz w:w="11906" w:h="16838"/>
      <w:pgMar w:top="709" w:right="851" w:bottom="992" w:left="851" w:header="709"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DC27" w14:textId="77777777" w:rsidR="000F29C6" w:rsidRDefault="000F29C6" w:rsidP="00371769">
      <w:r>
        <w:separator/>
      </w:r>
    </w:p>
  </w:endnote>
  <w:endnote w:type="continuationSeparator" w:id="0">
    <w:p w14:paraId="759AACDC" w14:textId="77777777" w:rsidR="000F29C6" w:rsidRDefault="000F29C6"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6343" w14:textId="6ED79C99" w:rsidR="00557118" w:rsidRPr="000F29C6" w:rsidRDefault="00557118" w:rsidP="00557118">
    <w:pPr>
      <w:spacing w:after="100"/>
      <w:rPr>
        <w:rFonts w:eastAsia="Times New Roman"/>
        <w:sz w:val="20"/>
        <w:szCs w:val="20"/>
        <w:lang w:eastAsia="en-GB"/>
      </w:rPr>
    </w:pPr>
    <w:r w:rsidRPr="000F29C6">
      <w:rPr>
        <w:rFonts w:eastAsia="Times New Roman"/>
        <w:sz w:val="21"/>
        <w:szCs w:val="21"/>
        <w:lang w:eastAsia="en-GB"/>
      </w:rPr>
      <w:t>Explore more Hamilton Trust Learning Materials at </w:t>
    </w:r>
    <w:hyperlink r:id="rId1" w:tgtFrame="_blank" w:history="1">
      <w:r w:rsidRPr="000F29C6">
        <w:rPr>
          <w:rFonts w:eastAsia="Times New Roman"/>
          <w:color w:val="0000FF"/>
          <w:sz w:val="21"/>
          <w:szCs w:val="21"/>
          <w:u w:val="single"/>
          <w:lang w:eastAsia="en-GB"/>
        </w:rPr>
        <w:t>https://wrht.org.uk/hamilton</w:t>
      </w:r>
    </w:hyperlink>
    <w:r w:rsidR="000D16D8" w:rsidRPr="000F29C6">
      <w:rPr>
        <w:rFonts w:eastAsia="Times New Roman"/>
        <w:color w:val="0000FF"/>
        <w:sz w:val="21"/>
        <w:szCs w:val="21"/>
        <w:lang w:eastAsia="en-GB"/>
      </w:rPr>
      <w:tab/>
    </w:r>
    <w:r w:rsidR="000D16D8" w:rsidRPr="000F29C6">
      <w:rPr>
        <w:rFonts w:eastAsia="Times New Roman"/>
        <w:color w:val="0000FF"/>
        <w:sz w:val="21"/>
        <w:szCs w:val="21"/>
        <w:lang w:eastAsia="en-GB"/>
      </w:rPr>
      <w:tab/>
    </w:r>
    <w:r w:rsidR="000D16D8" w:rsidRPr="000F29C6">
      <w:rPr>
        <w:rFonts w:eastAsia="Times New Roman"/>
        <w:sz w:val="21"/>
        <w:szCs w:val="21"/>
        <w:lang w:eastAsia="en-GB"/>
      </w:rPr>
      <w:t>Week 5 Day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A7E7" w14:textId="77777777" w:rsidR="000F29C6" w:rsidRDefault="000F29C6" w:rsidP="00371769">
      <w:r>
        <w:separator/>
      </w:r>
    </w:p>
  </w:footnote>
  <w:footnote w:type="continuationSeparator" w:id="0">
    <w:p w14:paraId="330D2535" w14:textId="77777777" w:rsidR="000F29C6" w:rsidRDefault="000F29C6"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74F85"/>
    <w:multiLevelType w:val="hybridMultilevel"/>
    <w:tmpl w:val="2FB8F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61BA4"/>
    <w:multiLevelType w:val="hybridMultilevel"/>
    <w:tmpl w:val="2FB8F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543D0"/>
    <w:multiLevelType w:val="hybridMultilevel"/>
    <w:tmpl w:val="C1E63A86"/>
    <w:lvl w:ilvl="0" w:tplc="35B83684">
      <w:start w:val="1"/>
      <w:numFmt w:val="decimal"/>
      <w:lvlText w:val="%1."/>
      <w:lvlJc w:val="left"/>
      <w:pPr>
        <w:ind w:left="720" w:hanging="360"/>
      </w:pPr>
      <w:rPr>
        <w:rFonts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11"/>
  </w:num>
  <w:num w:numId="5">
    <w:abstractNumId w:val="13"/>
  </w:num>
  <w:num w:numId="6">
    <w:abstractNumId w:val="14"/>
  </w:num>
  <w:num w:numId="7">
    <w:abstractNumId w:val="8"/>
  </w:num>
  <w:num w:numId="8">
    <w:abstractNumId w:val="0"/>
  </w:num>
  <w:num w:numId="9">
    <w:abstractNumId w:val="7"/>
  </w:num>
  <w:num w:numId="10">
    <w:abstractNumId w:val="3"/>
  </w:num>
  <w:num w:numId="11">
    <w:abstractNumId w:val="9"/>
  </w:num>
  <w:num w:numId="12">
    <w:abstractNumId w:val="10"/>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A6"/>
    <w:rsid w:val="000029C9"/>
    <w:rsid w:val="000030CC"/>
    <w:rsid w:val="000679E9"/>
    <w:rsid w:val="00076E49"/>
    <w:rsid w:val="000800DE"/>
    <w:rsid w:val="0009167F"/>
    <w:rsid w:val="000B2609"/>
    <w:rsid w:val="000C6603"/>
    <w:rsid w:val="000D0213"/>
    <w:rsid w:val="000D16D8"/>
    <w:rsid w:val="000F29C6"/>
    <w:rsid w:val="00104FC6"/>
    <w:rsid w:val="001363DC"/>
    <w:rsid w:val="0017487E"/>
    <w:rsid w:val="001A06F0"/>
    <w:rsid w:val="001B2798"/>
    <w:rsid w:val="001D681E"/>
    <w:rsid w:val="00252366"/>
    <w:rsid w:val="00252C84"/>
    <w:rsid w:val="00260C60"/>
    <w:rsid w:val="0027318E"/>
    <w:rsid w:val="002B5550"/>
    <w:rsid w:val="002C18A6"/>
    <w:rsid w:val="002F3EA9"/>
    <w:rsid w:val="002F5E09"/>
    <w:rsid w:val="0030410E"/>
    <w:rsid w:val="00330E8C"/>
    <w:rsid w:val="0034233C"/>
    <w:rsid w:val="00371769"/>
    <w:rsid w:val="003B1AD4"/>
    <w:rsid w:val="003C1F81"/>
    <w:rsid w:val="00452512"/>
    <w:rsid w:val="00457208"/>
    <w:rsid w:val="004B513A"/>
    <w:rsid w:val="004D19A9"/>
    <w:rsid w:val="004D228B"/>
    <w:rsid w:val="004E5545"/>
    <w:rsid w:val="004F294A"/>
    <w:rsid w:val="004F5334"/>
    <w:rsid w:val="005001F9"/>
    <w:rsid w:val="00513CBE"/>
    <w:rsid w:val="00557118"/>
    <w:rsid w:val="00594BFE"/>
    <w:rsid w:val="005962D5"/>
    <w:rsid w:val="005D231D"/>
    <w:rsid w:val="005D400E"/>
    <w:rsid w:val="005D6C07"/>
    <w:rsid w:val="005F5C81"/>
    <w:rsid w:val="006033A8"/>
    <w:rsid w:val="00610583"/>
    <w:rsid w:val="006258D8"/>
    <w:rsid w:val="006B3C81"/>
    <w:rsid w:val="006D37FE"/>
    <w:rsid w:val="00704D44"/>
    <w:rsid w:val="007562F8"/>
    <w:rsid w:val="007A13E9"/>
    <w:rsid w:val="007A4E37"/>
    <w:rsid w:val="007D3BA4"/>
    <w:rsid w:val="008578B0"/>
    <w:rsid w:val="00872135"/>
    <w:rsid w:val="0087325E"/>
    <w:rsid w:val="00873FFC"/>
    <w:rsid w:val="00880CCE"/>
    <w:rsid w:val="008C1DE7"/>
    <w:rsid w:val="0091156C"/>
    <w:rsid w:val="009154CB"/>
    <w:rsid w:val="009177EC"/>
    <w:rsid w:val="009672A8"/>
    <w:rsid w:val="00987ABE"/>
    <w:rsid w:val="009A69EF"/>
    <w:rsid w:val="00A0779D"/>
    <w:rsid w:val="00A238E5"/>
    <w:rsid w:val="00A24842"/>
    <w:rsid w:val="00A33DF0"/>
    <w:rsid w:val="00A66BA7"/>
    <w:rsid w:val="00AD0D63"/>
    <w:rsid w:val="00AF3D01"/>
    <w:rsid w:val="00AF472A"/>
    <w:rsid w:val="00BD0BBB"/>
    <w:rsid w:val="00BE6A1C"/>
    <w:rsid w:val="00C4474E"/>
    <w:rsid w:val="00C51075"/>
    <w:rsid w:val="00C6401D"/>
    <w:rsid w:val="00C90000"/>
    <w:rsid w:val="00CB4D57"/>
    <w:rsid w:val="00CF50CF"/>
    <w:rsid w:val="00D13342"/>
    <w:rsid w:val="00D6562D"/>
    <w:rsid w:val="00D66C3F"/>
    <w:rsid w:val="00D77469"/>
    <w:rsid w:val="00DE55E4"/>
    <w:rsid w:val="00E25AF2"/>
    <w:rsid w:val="00E70B7F"/>
    <w:rsid w:val="00E76422"/>
    <w:rsid w:val="00E87F10"/>
    <w:rsid w:val="00EA4FF4"/>
    <w:rsid w:val="00EC67B7"/>
    <w:rsid w:val="00F23786"/>
    <w:rsid w:val="00F37081"/>
    <w:rsid w:val="00FA389A"/>
    <w:rsid w:val="00FA3BA7"/>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D7274F"/>
  <w15:chartTrackingRefBased/>
  <w15:docId w15:val="{18E4602A-DC56-4AD9-B81A-58890F9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81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uiPriority w:val="99"/>
    <w:unhideWhenUsed/>
    <w:rsid w:val="00610583"/>
    <w:rPr>
      <w:color w:val="0000FF"/>
      <w:u w:val="single"/>
    </w:rPr>
  </w:style>
  <w:style w:type="character" w:customStyle="1" w:styleId="UnresolvedMention">
    <w:name w:val="Unresolved Mention"/>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lang w:eastAsia="en-GB"/>
    </w:rPr>
  </w:style>
  <w:style w:type="character" w:customStyle="1" w:styleId="FooterChar">
    <w:name w:val="Footer Char"/>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uiPriority w:val="99"/>
    <w:semiHidden/>
    <w:unhideWhenUsed/>
    <w:rsid w:val="00AD0D63"/>
    <w:rPr>
      <w:color w:val="954F72"/>
      <w:u w:val="single"/>
    </w:rPr>
  </w:style>
  <w:style w:type="paragraph" w:styleId="NoSpacing">
    <w:name w:val="No Spacing"/>
    <w:uiPriority w:val="1"/>
    <w:qFormat/>
    <w:rsid w:val="000800D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Links>
    <vt:vector size="6" baseType="variant">
      <vt:variant>
        <vt:i4>5701696</vt:i4>
      </vt:variant>
      <vt:variant>
        <vt:i4>0</vt:i4>
      </vt:variant>
      <vt:variant>
        <vt:i4>0</vt:i4>
      </vt:variant>
      <vt:variant>
        <vt:i4>5</vt:i4>
      </vt:variant>
      <vt:variant>
        <vt:lpwstr>https://wrht.org.uk/hamilton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3</cp:revision>
  <dcterms:created xsi:type="dcterms:W3CDTF">2020-04-15T14:48:00Z</dcterms:created>
  <dcterms:modified xsi:type="dcterms:W3CDTF">2020-04-16T10:33:00Z</dcterms:modified>
</cp:coreProperties>
</file>