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8BDB0" w14:textId="516E6798" w:rsidR="004D228B" w:rsidRPr="004D228B" w:rsidRDefault="004D228B" w:rsidP="004D228B">
      <w:pPr>
        <w:jc w:val="center"/>
        <w:rPr>
          <w:b/>
          <w:bCs/>
          <w:sz w:val="36"/>
          <w:szCs w:val="36"/>
        </w:rPr>
      </w:pPr>
      <w:r w:rsidRPr="004D228B">
        <w:rPr>
          <w:b/>
          <w:bCs/>
          <w:sz w:val="36"/>
          <w:szCs w:val="36"/>
        </w:rPr>
        <w:t>What to do today</w:t>
      </w:r>
    </w:p>
    <w:p w14:paraId="470C2938" w14:textId="13892529" w:rsidR="004D228B" w:rsidRPr="00D71517" w:rsidRDefault="004D228B" w:rsidP="004D228B">
      <w:pPr>
        <w:jc w:val="center"/>
        <w:rPr>
          <w:b/>
          <w:bCs/>
          <w:sz w:val="32"/>
          <w:szCs w:val="32"/>
        </w:rPr>
      </w:pPr>
      <w:r>
        <w:rPr>
          <w:rFonts w:cs="Calibri"/>
          <w:i/>
          <w:iCs/>
          <w:noProof/>
          <w:sz w:val="26"/>
          <w:szCs w:val="26"/>
          <w:lang w:eastAsia="en-GB"/>
        </w:rPr>
        <mc:AlternateContent>
          <mc:Choice Requires="wps">
            <w:drawing>
              <wp:anchor distT="0" distB="0" distL="114300" distR="114300" simplePos="0" relativeHeight="251662336" behindDoc="0" locked="0" layoutInCell="1" allowOverlap="1" wp14:anchorId="65364414" wp14:editId="3E9F1633">
                <wp:simplePos x="0" y="0"/>
                <wp:positionH relativeFrom="column">
                  <wp:posOffset>-172085</wp:posOffset>
                </wp:positionH>
                <wp:positionV relativeFrom="paragraph">
                  <wp:posOffset>185420</wp:posOffset>
                </wp:positionV>
                <wp:extent cx="6731000" cy="539261"/>
                <wp:effectExtent l="0" t="0" r="12700" b="6985"/>
                <wp:wrapNone/>
                <wp:docPr id="6" name="Text Box 6"/>
                <wp:cNvGraphicFramePr/>
                <a:graphic xmlns:a="http://schemas.openxmlformats.org/drawingml/2006/main">
                  <a:graphicData uri="http://schemas.microsoft.com/office/word/2010/wordprocessingShape">
                    <wps:wsp>
                      <wps:cNvSpPr txBox="1"/>
                      <wps:spPr>
                        <a:xfrm>
                          <a:off x="0" y="0"/>
                          <a:ext cx="6731000" cy="539261"/>
                        </a:xfrm>
                        <a:prstGeom prst="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5364414" id="_x0000_t202" coordsize="21600,21600" o:spt="202" path="m,l,21600r21600,l21600,xe">
                <v:stroke joinstyle="miter"/>
                <v:path gradientshapeok="t" o:connecttype="rect"/>
              </v:shapetype>
              <v:shape id="Text Box 6" o:spid="_x0000_s1026" type="#_x0000_t202" style="position:absolute;left:0;text-align:left;margin-left:-13.55pt;margin-top:14.6pt;width:530pt;height:4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" fillcolor="white [3201]" strokecolor="red" strokeweight="1pt">
                <v:textbox>
                  <w:txbxContent>
                    <w:p w14:paraId="6475D62B" w14:textId="77777777" w:rsidR="004D228B" w:rsidRPr="00CE0732" w:rsidRDefault="004D228B" w:rsidP="004D228B">
                      <w:pPr>
                        <w:spacing w:line="276" w:lineRule="auto"/>
                        <w:rPr>
                          <w:rFonts w:cs="Calibri"/>
                          <w:i/>
                          <w:iCs/>
                        </w:rPr>
                      </w:pPr>
                      <w:r w:rsidRPr="00CE0732">
                        <w:rPr>
                          <w:rFonts w:cs="Calibri"/>
                          <w:i/>
                          <w:iCs/>
                        </w:rPr>
                        <w:t xml:space="preserve">IMPORTANT Parent or Carer – Read this page with your child and check that you are happy with what they have to do and any weblinks or use of internet.  </w:t>
                      </w:r>
                    </w:p>
                    <w:p w14:paraId="17A61E98" w14:textId="77777777" w:rsidR="004D228B" w:rsidRDefault="004D228B" w:rsidP="004D228B"/>
                  </w:txbxContent>
                </v:textbox>
              </v:shape>
            </w:pict>
          </mc:Fallback>
        </mc:AlternateContent>
      </w:r>
    </w:p>
    <w:p w14:paraId="7A21F415" w14:textId="77777777" w:rsidR="004D228B" w:rsidRPr="000C4A66" w:rsidRDefault="004D228B" w:rsidP="004D228B">
      <w:pPr>
        <w:rPr>
          <w:rFonts w:cs="Calibri"/>
          <w:i/>
          <w:iCs/>
          <w:sz w:val="26"/>
          <w:szCs w:val="26"/>
        </w:rPr>
      </w:pPr>
    </w:p>
    <w:p w14:paraId="039DC018" w14:textId="77777777" w:rsidR="004D228B" w:rsidRDefault="004D228B" w:rsidP="004D228B">
      <w:pPr>
        <w:rPr>
          <w:rFonts w:cs="Calibri"/>
          <w:i/>
          <w:iCs/>
        </w:rPr>
      </w:pPr>
    </w:p>
    <w:p w14:paraId="72ABA905" w14:textId="77777777" w:rsidR="004D228B" w:rsidRPr="001B2798" w:rsidRDefault="004D228B" w:rsidP="004D228B">
      <w:pPr>
        <w:rPr>
          <w:sz w:val="36"/>
          <w:szCs w:val="36"/>
        </w:rPr>
      </w:pPr>
    </w:p>
    <w:p w14:paraId="4605444B" w14:textId="5C683E30"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6C232A">
        <w:rPr>
          <w:rFonts w:cs="Calibri"/>
          <w:b/>
          <w:bCs/>
          <w:sz w:val="32"/>
          <w:szCs w:val="32"/>
        </w:rPr>
        <w:t>Watch an animation of a poem</w:t>
      </w:r>
    </w:p>
    <w:p w14:paraId="23DA9448" w14:textId="4D59F393" w:rsidR="003C450D" w:rsidRPr="006C232A" w:rsidRDefault="006C232A" w:rsidP="00AD0D63">
      <w:pPr>
        <w:pStyle w:val="ListParagraph"/>
        <w:numPr>
          <w:ilvl w:val="0"/>
          <w:numId w:val="2"/>
        </w:numPr>
        <w:spacing w:line="276" w:lineRule="auto"/>
        <w:rPr>
          <w:rFonts w:cs="Calibri"/>
          <w:sz w:val="32"/>
          <w:szCs w:val="32"/>
        </w:rPr>
      </w:pPr>
      <w:r>
        <w:rPr>
          <w:rFonts w:cs="Calibri"/>
          <w:sz w:val="32"/>
          <w:szCs w:val="32"/>
        </w:rPr>
        <w:t xml:space="preserve">Watch </w:t>
      </w:r>
      <w:r w:rsidRPr="003658F0">
        <w:rPr>
          <w:rFonts w:cs="Calibri"/>
          <w:b/>
          <w:i/>
          <w:iCs/>
          <w:color w:val="0432FF"/>
          <w:sz w:val="32"/>
          <w:szCs w:val="32"/>
        </w:rPr>
        <w:t>The Highwayman Power</w:t>
      </w:r>
      <w:r w:rsidR="003658F0" w:rsidRPr="003658F0">
        <w:rPr>
          <w:rFonts w:cs="Calibri"/>
          <w:b/>
          <w:i/>
          <w:iCs/>
          <w:color w:val="0432FF"/>
          <w:sz w:val="32"/>
          <w:szCs w:val="32"/>
        </w:rPr>
        <w:t>P</w:t>
      </w:r>
      <w:r w:rsidRPr="003658F0">
        <w:rPr>
          <w:rFonts w:cs="Calibri"/>
          <w:b/>
          <w:i/>
          <w:iCs/>
          <w:color w:val="0432FF"/>
          <w:sz w:val="32"/>
          <w:szCs w:val="32"/>
        </w:rPr>
        <w:t>oint</w:t>
      </w:r>
      <w:r w:rsidRPr="003658F0">
        <w:rPr>
          <w:rFonts w:cs="Calibri"/>
          <w:i/>
          <w:iCs/>
          <w:color w:val="0432FF"/>
          <w:sz w:val="32"/>
          <w:szCs w:val="32"/>
        </w:rPr>
        <w:t xml:space="preserve"> </w:t>
      </w:r>
      <w:r>
        <w:rPr>
          <w:rFonts w:cs="Calibri"/>
          <w:sz w:val="32"/>
          <w:szCs w:val="32"/>
        </w:rPr>
        <w:t>or</w:t>
      </w:r>
      <w:r w:rsidR="003658F0">
        <w:rPr>
          <w:rFonts w:cs="Calibri"/>
          <w:sz w:val="32"/>
          <w:szCs w:val="32"/>
        </w:rPr>
        <w:t>, if this is not possible, watch</w:t>
      </w:r>
      <w:r>
        <w:rPr>
          <w:rFonts w:cs="Calibri"/>
          <w:sz w:val="32"/>
          <w:szCs w:val="32"/>
        </w:rPr>
        <w:t xml:space="preserve"> this video animation:</w:t>
      </w:r>
    </w:p>
    <w:p w14:paraId="44989DDE" w14:textId="1C02B471" w:rsidR="006C232A" w:rsidRPr="006C232A" w:rsidRDefault="00571BC7" w:rsidP="006C232A">
      <w:pPr>
        <w:pStyle w:val="ListParagraph"/>
        <w:rPr>
          <w:sz w:val="32"/>
          <w:szCs w:val="32"/>
        </w:rPr>
      </w:pPr>
      <w:hyperlink r:id="rId7" w:history="1">
        <w:r w:rsidR="006C232A" w:rsidRPr="004E7316">
          <w:rPr>
            <w:rStyle w:val="Hyperlink"/>
            <w:sz w:val="32"/>
            <w:szCs w:val="32"/>
          </w:rPr>
          <w:t>https://www.youtube.com/watch?v=ryu1JZiSbHo</w:t>
        </w:r>
      </w:hyperlink>
    </w:p>
    <w:p w14:paraId="15D83C91" w14:textId="77777777" w:rsidR="003658F0" w:rsidRDefault="006C232A" w:rsidP="003C450D">
      <w:pPr>
        <w:pStyle w:val="ListParagraph"/>
        <w:numPr>
          <w:ilvl w:val="0"/>
          <w:numId w:val="2"/>
        </w:numPr>
        <w:spacing w:line="276" w:lineRule="auto"/>
        <w:rPr>
          <w:sz w:val="32"/>
          <w:szCs w:val="32"/>
        </w:rPr>
      </w:pPr>
      <w:r>
        <w:rPr>
          <w:sz w:val="32"/>
          <w:szCs w:val="32"/>
        </w:rPr>
        <w:t xml:space="preserve">Follow the words of the poem as you watch. </w:t>
      </w:r>
    </w:p>
    <w:p w14:paraId="3ECC07E3" w14:textId="0EE22CAA" w:rsidR="003C450D" w:rsidRPr="003658F0" w:rsidRDefault="006C232A" w:rsidP="003658F0">
      <w:pPr>
        <w:pStyle w:val="ListParagraph"/>
        <w:spacing w:line="276" w:lineRule="auto"/>
        <w:rPr>
          <w:i/>
          <w:iCs/>
          <w:sz w:val="32"/>
          <w:szCs w:val="32"/>
        </w:rPr>
      </w:pPr>
      <w:r w:rsidRPr="003658F0">
        <w:rPr>
          <w:i/>
          <w:iCs/>
          <w:sz w:val="32"/>
          <w:szCs w:val="32"/>
        </w:rPr>
        <w:t>(You may have read this poem in a lesson a few weeks ago – if so, see which parts you remember).</w:t>
      </w:r>
    </w:p>
    <w:p w14:paraId="3C571139" w14:textId="5CF3CCC3" w:rsidR="003C450D" w:rsidRDefault="003C450D" w:rsidP="003C450D">
      <w:pPr>
        <w:spacing w:line="276" w:lineRule="auto"/>
        <w:rPr>
          <w:sz w:val="32"/>
          <w:szCs w:val="32"/>
        </w:rPr>
      </w:pPr>
    </w:p>
    <w:p w14:paraId="100348AF" w14:textId="293E0139" w:rsidR="003C450D" w:rsidRDefault="003C450D" w:rsidP="003C450D">
      <w:pPr>
        <w:spacing w:line="276" w:lineRule="auto"/>
        <w:rPr>
          <w:rFonts w:cs="Calibri"/>
          <w:b/>
          <w:bCs/>
          <w:sz w:val="32"/>
          <w:szCs w:val="32"/>
        </w:rPr>
      </w:pPr>
      <w:r w:rsidRPr="003C450D">
        <w:rPr>
          <w:rFonts w:cs="Calibri"/>
          <w:b/>
          <w:bCs/>
          <w:sz w:val="32"/>
          <w:szCs w:val="32"/>
        </w:rPr>
        <w:t xml:space="preserve">2. </w:t>
      </w:r>
      <w:r w:rsidR="006C232A">
        <w:rPr>
          <w:rFonts w:cs="Calibri"/>
          <w:b/>
          <w:bCs/>
          <w:sz w:val="32"/>
          <w:szCs w:val="32"/>
        </w:rPr>
        <w:t>Make notes about the characters</w:t>
      </w:r>
    </w:p>
    <w:p w14:paraId="495D47FB" w14:textId="109C11AD" w:rsidR="003C450D" w:rsidRDefault="003C450D" w:rsidP="003C450D">
      <w:pPr>
        <w:pStyle w:val="ListParagraph"/>
        <w:numPr>
          <w:ilvl w:val="0"/>
          <w:numId w:val="2"/>
        </w:numPr>
        <w:spacing w:line="276" w:lineRule="auto"/>
        <w:rPr>
          <w:sz w:val="32"/>
          <w:szCs w:val="32"/>
        </w:rPr>
      </w:pPr>
      <w:r>
        <w:rPr>
          <w:sz w:val="32"/>
          <w:szCs w:val="32"/>
        </w:rPr>
        <w:t xml:space="preserve">Use the </w:t>
      </w:r>
      <w:r w:rsidR="006C232A" w:rsidRPr="003658F0">
        <w:rPr>
          <w:bCs/>
          <w:i/>
          <w:iCs/>
          <w:color w:val="0432FF"/>
          <w:sz w:val="32"/>
          <w:szCs w:val="32"/>
        </w:rPr>
        <w:t>Character Notes</w:t>
      </w:r>
      <w:r>
        <w:rPr>
          <w:sz w:val="32"/>
          <w:szCs w:val="32"/>
        </w:rPr>
        <w:t xml:space="preserve"> to </w:t>
      </w:r>
      <w:r w:rsidR="006C232A">
        <w:rPr>
          <w:sz w:val="32"/>
          <w:szCs w:val="32"/>
        </w:rPr>
        <w:t>make notes about three of the characters in the poem. Include information that you are sure about and things that you guess or imagine about them.</w:t>
      </w:r>
    </w:p>
    <w:p w14:paraId="77F89E5E" w14:textId="25B8F0C7" w:rsidR="003C450D" w:rsidRPr="003C450D" w:rsidRDefault="003C450D" w:rsidP="003C450D">
      <w:pPr>
        <w:pStyle w:val="ListParagraph"/>
        <w:numPr>
          <w:ilvl w:val="0"/>
          <w:numId w:val="2"/>
        </w:numPr>
        <w:spacing w:line="276" w:lineRule="auto"/>
        <w:rPr>
          <w:sz w:val="32"/>
          <w:szCs w:val="32"/>
        </w:rPr>
      </w:pPr>
      <w:r>
        <w:rPr>
          <w:sz w:val="32"/>
          <w:szCs w:val="32"/>
        </w:rPr>
        <w:t>Which of the</w:t>
      </w:r>
      <w:r w:rsidR="006C232A">
        <w:rPr>
          <w:sz w:val="32"/>
          <w:szCs w:val="32"/>
        </w:rPr>
        <w:t xml:space="preserve">se three characters would you say is most tragic? Which has the worst situation? Give reasons for your choice. </w:t>
      </w:r>
    </w:p>
    <w:p w14:paraId="3024818A" w14:textId="77777777" w:rsidR="001B2798" w:rsidRPr="006B3C81" w:rsidRDefault="001B2798" w:rsidP="004D228B">
      <w:pPr>
        <w:rPr>
          <w:rFonts w:cs="Calibri"/>
          <w:sz w:val="32"/>
          <w:szCs w:val="32"/>
        </w:rPr>
      </w:pPr>
    </w:p>
    <w:p w14:paraId="1616E76B" w14:textId="35B0B678" w:rsidR="001B2798" w:rsidRDefault="003C450D" w:rsidP="001B2798">
      <w:pPr>
        <w:spacing w:line="276" w:lineRule="auto"/>
        <w:rPr>
          <w:b/>
          <w:bCs/>
          <w:sz w:val="32"/>
          <w:szCs w:val="32"/>
        </w:rPr>
      </w:pPr>
      <w:r>
        <w:rPr>
          <w:b/>
          <w:bCs/>
          <w:sz w:val="32"/>
          <w:szCs w:val="32"/>
        </w:rPr>
        <w:t>3</w:t>
      </w:r>
      <w:r w:rsidR="001B2798">
        <w:rPr>
          <w:b/>
          <w:bCs/>
          <w:sz w:val="32"/>
          <w:szCs w:val="32"/>
        </w:rPr>
        <w:t xml:space="preserve">. </w:t>
      </w:r>
      <w:r w:rsidR="006C232A">
        <w:rPr>
          <w:b/>
          <w:bCs/>
          <w:sz w:val="31"/>
          <w:szCs w:val="31"/>
        </w:rPr>
        <w:t xml:space="preserve">Revise and practise adverbials </w:t>
      </w:r>
    </w:p>
    <w:p w14:paraId="087AC0CC" w14:textId="7976AC3F" w:rsidR="00AD0D63" w:rsidRDefault="00E70B7F" w:rsidP="00E70B7F">
      <w:pPr>
        <w:pStyle w:val="ListParagraph"/>
        <w:numPr>
          <w:ilvl w:val="0"/>
          <w:numId w:val="2"/>
        </w:numPr>
        <w:spacing w:line="276" w:lineRule="auto"/>
        <w:rPr>
          <w:rFonts w:cs="Calibri"/>
          <w:sz w:val="32"/>
          <w:szCs w:val="32"/>
        </w:rPr>
      </w:pPr>
      <w:r>
        <w:rPr>
          <w:rFonts w:cs="Calibri"/>
          <w:sz w:val="32"/>
          <w:szCs w:val="32"/>
        </w:rPr>
        <w:t xml:space="preserve">Use </w:t>
      </w:r>
      <w:r w:rsidR="006C232A">
        <w:rPr>
          <w:rFonts w:cs="Calibri"/>
          <w:sz w:val="32"/>
          <w:szCs w:val="32"/>
        </w:rPr>
        <w:t xml:space="preserve">the </w:t>
      </w:r>
      <w:r w:rsidR="006C232A" w:rsidRPr="003658F0">
        <w:rPr>
          <w:rFonts w:cs="Calibri"/>
          <w:b/>
          <w:i/>
          <w:iCs/>
          <w:color w:val="0432FF"/>
          <w:sz w:val="32"/>
          <w:szCs w:val="32"/>
        </w:rPr>
        <w:t>Power</w:t>
      </w:r>
      <w:r w:rsidR="003658F0" w:rsidRPr="003658F0">
        <w:rPr>
          <w:rFonts w:cs="Calibri"/>
          <w:b/>
          <w:i/>
          <w:iCs/>
          <w:color w:val="0432FF"/>
          <w:sz w:val="32"/>
          <w:szCs w:val="32"/>
        </w:rPr>
        <w:t>P</w:t>
      </w:r>
      <w:r w:rsidR="006C232A" w:rsidRPr="003658F0">
        <w:rPr>
          <w:rFonts w:cs="Calibri"/>
          <w:b/>
          <w:i/>
          <w:iCs/>
          <w:color w:val="0432FF"/>
          <w:sz w:val="32"/>
          <w:szCs w:val="32"/>
        </w:rPr>
        <w:t>oint</w:t>
      </w:r>
      <w:r w:rsidR="006C232A" w:rsidRPr="003658F0">
        <w:rPr>
          <w:rFonts w:cs="Calibri"/>
          <w:i/>
          <w:iCs/>
          <w:color w:val="0432FF"/>
          <w:sz w:val="32"/>
          <w:szCs w:val="32"/>
        </w:rPr>
        <w:t xml:space="preserve"> </w:t>
      </w:r>
      <w:r w:rsidR="003658F0" w:rsidRPr="003658F0">
        <w:rPr>
          <w:rFonts w:cs="Calibri"/>
          <w:i/>
          <w:iCs/>
          <w:color w:val="0432FF"/>
          <w:sz w:val="32"/>
          <w:szCs w:val="32"/>
        </w:rPr>
        <w:t xml:space="preserve">on </w:t>
      </w:r>
      <w:r w:rsidR="006C232A" w:rsidRPr="003658F0">
        <w:rPr>
          <w:rFonts w:cs="Calibri"/>
          <w:i/>
          <w:iCs/>
          <w:color w:val="0432FF"/>
          <w:sz w:val="32"/>
          <w:szCs w:val="32"/>
        </w:rPr>
        <w:t>adverbs and adverbials</w:t>
      </w:r>
      <w:r w:rsidR="006C232A">
        <w:rPr>
          <w:rFonts w:cs="Calibri"/>
          <w:sz w:val="32"/>
          <w:szCs w:val="32"/>
        </w:rPr>
        <w:t xml:space="preserve">. </w:t>
      </w:r>
      <w:r w:rsidR="004F06E9">
        <w:rPr>
          <w:rFonts w:cs="Calibri"/>
          <w:color w:val="000000" w:themeColor="text1"/>
          <w:sz w:val="32"/>
          <w:szCs w:val="32"/>
        </w:rPr>
        <w:t xml:space="preserve"> </w:t>
      </w:r>
      <w:r w:rsidR="003658F0">
        <w:rPr>
          <w:rFonts w:cs="Calibri"/>
          <w:color w:val="000000" w:themeColor="text1"/>
          <w:sz w:val="32"/>
          <w:szCs w:val="32"/>
        </w:rPr>
        <w:t xml:space="preserve">If this is not possible, </w:t>
      </w:r>
      <w:r w:rsidR="003658F0">
        <w:rPr>
          <w:rFonts w:cs="Calibri"/>
          <w:sz w:val="32"/>
          <w:szCs w:val="32"/>
        </w:rPr>
        <w:t xml:space="preserve">remind yourself using the </w:t>
      </w:r>
      <w:r w:rsidR="003658F0" w:rsidRPr="003658F0">
        <w:rPr>
          <w:rFonts w:cs="Calibri"/>
          <w:bCs/>
          <w:i/>
          <w:iCs/>
          <w:color w:val="0432FF"/>
          <w:sz w:val="32"/>
          <w:szCs w:val="32"/>
        </w:rPr>
        <w:t>Revision Card</w:t>
      </w:r>
      <w:r w:rsidR="003658F0">
        <w:rPr>
          <w:rFonts w:cs="Calibri"/>
          <w:sz w:val="32"/>
          <w:szCs w:val="32"/>
        </w:rPr>
        <w:t xml:space="preserve">. </w:t>
      </w:r>
    </w:p>
    <w:p w14:paraId="2A14436F" w14:textId="2D0AAFEF" w:rsidR="00E70B7F" w:rsidRDefault="00547BB3" w:rsidP="00E70B7F">
      <w:pPr>
        <w:pStyle w:val="ListParagraph"/>
        <w:numPr>
          <w:ilvl w:val="0"/>
          <w:numId w:val="2"/>
        </w:numPr>
        <w:spacing w:line="276" w:lineRule="auto"/>
        <w:rPr>
          <w:rFonts w:cs="Calibri"/>
          <w:sz w:val="32"/>
          <w:szCs w:val="32"/>
        </w:rPr>
      </w:pPr>
      <w:r>
        <w:rPr>
          <w:rFonts w:cs="Calibri"/>
          <w:sz w:val="32"/>
          <w:szCs w:val="32"/>
        </w:rPr>
        <w:t xml:space="preserve">Complete </w:t>
      </w:r>
      <w:r w:rsidRPr="003658F0">
        <w:rPr>
          <w:rFonts w:cs="Calibri"/>
          <w:bCs/>
          <w:i/>
          <w:iCs/>
          <w:color w:val="0432FF"/>
          <w:sz w:val="32"/>
          <w:szCs w:val="32"/>
        </w:rPr>
        <w:t>Adverbials Practice</w:t>
      </w:r>
      <w:r w:rsidRPr="00547BB3">
        <w:rPr>
          <w:rFonts w:cs="Calibri"/>
          <w:b/>
          <w:color w:val="0432FF"/>
          <w:sz w:val="32"/>
          <w:szCs w:val="32"/>
        </w:rPr>
        <w:t>.</w:t>
      </w:r>
      <w:r w:rsidRPr="00547BB3">
        <w:rPr>
          <w:rFonts w:cs="Calibri"/>
          <w:color w:val="0432FF"/>
          <w:sz w:val="32"/>
          <w:szCs w:val="32"/>
        </w:rPr>
        <w:t xml:space="preserve"> </w:t>
      </w:r>
    </w:p>
    <w:p w14:paraId="0E0C2AC9" w14:textId="7EF99B10" w:rsidR="00547BB3" w:rsidRDefault="00547BB3" w:rsidP="00547BB3">
      <w:pPr>
        <w:spacing w:line="276" w:lineRule="auto"/>
        <w:rPr>
          <w:rFonts w:cs="Calibri"/>
          <w:sz w:val="32"/>
          <w:szCs w:val="32"/>
        </w:rPr>
      </w:pPr>
    </w:p>
    <w:p w14:paraId="0461FC1A" w14:textId="58BAF2DB" w:rsidR="001B2798" w:rsidRPr="003658F0" w:rsidRDefault="00547BB3" w:rsidP="003658F0">
      <w:pPr>
        <w:spacing w:line="276" w:lineRule="auto"/>
        <w:rPr>
          <w:rFonts w:cs="Calibri"/>
          <w:color w:val="0432FF"/>
          <w:sz w:val="32"/>
          <w:szCs w:val="32"/>
        </w:rPr>
      </w:pPr>
      <w:r w:rsidRPr="00547BB3">
        <w:rPr>
          <w:rFonts w:cs="Calibri"/>
          <w:color w:val="0432FF"/>
          <w:sz w:val="32"/>
          <w:szCs w:val="32"/>
        </w:rPr>
        <w:t xml:space="preserve">Well done. Tell a grown-up what you have said about the characters and then share your adverbial answers with them. You can check these with the answers at the end of the pack. </w:t>
      </w:r>
    </w:p>
    <w:p w14:paraId="6F6A54F6" w14:textId="77777777" w:rsidR="001B2798" w:rsidRPr="006B3C81" w:rsidRDefault="001B2798" w:rsidP="004D228B">
      <w:pPr>
        <w:rPr>
          <w:rFonts w:cs="Calibri"/>
          <w:sz w:val="32"/>
          <w:szCs w:val="32"/>
        </w:rPr>
      </w:pPr>
    </w:p>
    <w:p w14:paraId="0943AD72" w14:textId="3855D5C6" w:rsidR="00AD0D63" w:rsidRPr="006B3C81" w:rsidRDefault="001B2798" w:rsidP="004D228B">
      <w:pPr>
        <w:rPr>
          <w:rFonts w:cs="Calibri"/>
          <w:b/>
          <w:bCs/>
          <w:sz w:val="32"/>
          <w:szCs w:val="32"/>
        </w:rPr>
      </w:pPr>
      <w:r>
        <w:rPr>
          <w:rFonts w:cs="Calibri"/>
          <w:b/>
          <w:bCs/>
          <w:sz w:val="32"/>
          <w:szCs w:val="32"/>
        </w:rPr>
        <w:t>T</w:t>
      </w:r>
      <w:r w:rsidR="004D228B" w:rsidRPr="006B3C81">
        <w:rPr>
          <w:rFonts w:cs="Calibri"/>
          <w:b/>
          <w:bCs/>
          <w:sz w:val="32"/>
          <w:szCs w:val="32"/>
        </w:rPr>
        <w:t>ry th</w:t>
      </w:r>
      <w:r>
        <w:rPr>
          <w:rFonts w:cs="Calibri"/>
          <w:b/>
          <w:bCs/>
          <w:sz w:val="32"/>
          <w:szCs w:val="32"/>
        </w:rPr>
        <w:t>e</w:t>
      </w:r>
      <w:r w:rsidR="004D228B" w:rsidRPr="006B3C81">
        <w:rPr>
          <w:rFonts w:cs="Calibri"/>
          <w:b/>
          <w:bCs/>
          <w:sz w:val="32"/>
          <w:szCs w:val="32"/>
        </w:rPr>
        <w:t xml:space="preserve"> Fun-Time Ex</w:t>
      </w:r>
      <w:r>
        <w:rPr>
          <w:rFonts w:cs="Calibri"/>
          <w:b/>
          <w:bCs/>
          <w:sz w:val="32"/>
          <w:szCs w:val="32"/>
        </w:rPr>
        <w:t>tra</w:t>
      </w:r>
    </w:p>
    <w:p w14:paraId="285F4E24" w14:textId="617D2E5A" w:rsidR="00FA389A" w:rsidRPr="00790326" w:rsidRDefault="00547BB3" w:rsidP="00987ABE">
      <w:pPr>
        <w:pStyle w:val="ListParagraph"/>
        <w:numPr>
          <w:ilvl w:val="0"/>
          <w:numId w:val="3"/>
        </w:numPr>
        <w:spacing w:line="276" w:lineRule="auto"/>
        <w:rPr>
          <w:rFonts w:cs="Calibri"/>
          <w:bCs/>
          <w:sz w:val="32"/>
          <w:szCs w:val="32"/>
        </w:rPr>
      </w:pPr>
      <w:r>
        <w:rPr>
          <w:rFonts w:cs="Calibri"/>
          <w:bCs/>
          <w:sz w:val="32"/>
          <w:szCs w:val="32"/>
        </w:rPr>
        <w:t>Can you write five sentences that include really descriptive adverbials about your day today? Next try writing five sentences with really descriptive adverbials about the best day that you could imagine?</w:t>
      </w:r>
    </w:p>
    <w:p w14:paraId="36BD1E61" w14:textId="77777777" w:rsidR="000029C9" w:rsidRDefault="000029C9" w:rsidP="000029C9">
      <w:pPr>
        <w:jc w:val="center"/>
        <w:rPr>
          <w:i/>
          <w:sz w:val="20"/>
          <w:szCs w:val="20"/>
        </w:rPr>
      </w:pPr>
    </w:p>
    <w:p w14:paraId="798B2C00" w14:textId="77777777" w:rsidR="00987ABE" w:rsidRDefault="00987ABE" w:rsidP="003B1AD4">
      <w:pPr>
        <w:spacing w:line="360" w:lineRule="auto"/>
        <w:jc w:val="center"/>
        <w:rPr>
          <w:b/>
          <w:color w:val="000000" w:themeColor="text1"/>
          <w:sz w:val="44"/>
          <w:szCs w:val="44"/>
          <w:u w:val="single"/>
        </w:rPr>
        <w:sectPr w:rsidR="00987ABE" w:rsidSect="005C24DB">
          <w:footerReference w:type="default" r:id="rId8"/>
          <w:pgSz w:w="11906" w:h="16838"/>
          <w:pgMar w:top="709" w:right="851" w:bottom="992" w:left="851" w:header="709" w:footer="561" w:gutter="0"/>
          <w:cols w:space="720"/>
        </w:sectPr>
      </w:pPr>
    </w:p>
    <w:p w14:paraId="0EAD4675" w14:textId="77777777" w:rsidR="00D2031E" w:rsidRPr="00AD3B36" w:rsidRDefault="00D2031E" w:rsidP="00D2031E">
      <w:pPr>
        <w:pStyle w:val="Heading1"/>
        <w:jc w:val="center"/>
        <w:rPr>
          <w:rFonts w:ascii="Calibri" w:hAnsi="Calibri" w:cs="Calibri"/>
          <w:b/>
          <w:i/>
          <w:szCs w:val="28"/>
        </w:rPr>
      </w:pPr>
      <w:r w:rsidRPr="00AD3B36">
        <w:rPr>
          <w:rFonts w:ascii="Calibri" w:hAnsi="Calibri" w:cs="Calibri"/>
          <w:b/>
          <w:i/>
          <w:szCs w:val="28"/>
        </w:rPr>
        <w:lastRenderedPageBreak/>
        <w:t>The Highwayman</w:t>
      </w:r>
    </w:p>
    <w:p w14:paraId="28749F31" w14:textId="77777777" w:rsidR="00D2031E" w:rsidRPr="00AD3B36" w:rsidRDefault="00D2031E" w:rsidP="00D2031E">
      <w:pPr>
        <w:jc w:val="center"/>
        <w:rPr>
          <w:rFonts w:ascii="Calibri" w:hAnsi="Calibri" w:cs="Calibri"/>
          <w:b/>
          <w:sz w:val="28"/>
          <w:szCs w:val="28"/>
        </w:rPr>
      </w:pPr>
      <w:r w:rsidRPr="00AD3B36">
        <w:rPr>
          <w:rFonts w:ascii="Calibri" w:hAnsi="Calibri" w:cs="Calibri"/>
          <w:b/>
          <w:sz w:val="28"/>
          <w:szCs w:val="28"/>
        </w:rPr>
        <w:t>By Alfred Noyes</w:t>
      </w:r>
    </w:p>
    <w:p w14:paraId="1D0BE67B" w14:textId="77777777" w:rsidR="00D2031E" w:rsidRPr="008225EE" w:rsidRDefault="00D2031E" w:rsidP="00D2031E">
      <w:pPr>
        <w:rPr>
          <w:rFonts w:ascii="Calibri" w:hAnsi="Calibri" w:cs="Calibri"/>
          <w:sz w:val="22"/>
          <w:szCs w:val="22"/>
        </w:rPr>
      </w:pPr>
    </w:p>
    <w:p w14:paraId="6C95C1B1"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 wind was a torrent of darkness among the gusty trees,</w:t>
      </w:r>
    </w:p>
    <w:p w14:paraId="4834884E"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 moon was a ghostly galleon tossed upon cloudy seas,</w:t>
      </w:r>
    </w:p>
    <w:p w14:paraId="225DEC7C"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 road was a ribbon of moonlight, over the purple moor,</w:t>
      </w:r>
    </w:p>
    <w:p w14:paraId="084603DA"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And the highwayman came riding</w:t>
      </w:r>
      <w:r>
        <w:rPr>
          <w:rFonts w:ascii="Calibri" w:hAnsi="Calibri" w:cs="Calibri"/>
          <w:sz w:val="22"/>
          <w:szCs w:val="22"/>
        </w:rPr>
        <w:t xml:space="preserve"> –</w:t>
      </w:r>
    </w:p>
    <w:p w14:paraId="010E7B85"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Riding</w:t>
      </w:r>
      <w:r>
        <w:rPr>
          <w:rFonts w:ascii="Calibri" w:hAnsi="Calibri" w:cs="Calibri"/>
          <w:sz w:val="22"/>
          <w:szCs w:val="22"/>
        </w:rPr>
        <w:t xml:space="preserve"> – </w:t>
      </w:r>
      <w:r w:rsidRPr="008225EE">
        <w:rPr>
          <w:rFonts w:ascii="Calibri" w:hAnsi="Calibri" w:cs="Calibri"/>
          <w:sz w:val="22"/>
          <w:szCs w:val="22"/>
        </w:rPr>
        <w:t>riding</w:t>
      </w:r>
      <w:r>
        <w:rPr>
          <w:rFonts w:ascii="Calibri" w:hAnsi="Calibri" w:cs="Calibri"/>
          <w:sz w:val="22"/>
          <w:szCs w:val="22"/>
        </w:rPr>
        <w:t xml:space="preserve"> – </w:t>
      </w:r>
    </w:p>
    <w:p w14:paraId="23A54F12"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 highwayman came riding, up to the old inn-door.</w:t>
      </w:r>
    </w:p>
    <w:p w14:paraId="17D73065" w14:textId="77777777" w:rsidR="00D2031E" w:rsidRPr="008225EE" w:rsidRDefault="00D2031E" w:rsidP="00D2031E">
      <w:pPr>
        <w:ind w:left="1440"/>
        <w:rPr>
          <w:rFonts w:ascii="Calibri" w:hAnsi="Calibri" w:cs="Calibri"/>
          <w:sz w:val="22"/>
          <w:szCs w:val="22"/>
        </w:rPr>
      </w:pPr>
    </w:p>
    <w:p w14:paraId="35686347" w14:textId="77777777" w:rsidR="00D2031E" w:rsidRPr="008225EE" w:rsidRDefault="00D2031E" w:rsidP="00D2031E">
      <w:pPr>
        <w:jc w:val="center"/>
        <w:rPr>
          <w:rFonts w:ascii="Calibri" w:hAnsi="Calibri" w:cs="Calibri"/>
          <w:sz w:val="22"/>
          <w:szCs w:val="22"/>
        </w:rPr>
      </w:pPr>
      <w:r w:rsidRPr="008225EE">
        <w:rPr>
          <w:rFonts w:ascii="Calibri" w:hAnsi="Calibri" w:cs="Calibri"/>
          <w:sz w:val="22"/>
          <w:szCs w:val="22"/>
        </w:rPr>
        <w:t>II</w:t>
      </w:r>
    </w:p>
    <w:p w14:paraId="00B56F0E"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He'd a French cocked-hat on his forehead, a bunch of lace at his chin,</w:t>
      </w:r>
    </w:p>
    <w:p w14:paraId="4B721632"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A coat of the claret velvet, and breeches of brown doe-skin;</w:t>
      </w:r>
    </w:p>
    <w:p w14:paraId="72CA5926"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They fitted with never a wrinkle: his boots were up to the thigh!</w:t>
      </w:r>
    </w:p>
    <w:p w14:paraId="57CAFC11"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And he rode with a jewelled twinkle,</w:t>
      </w:r>
    </w:p>
    <w:p w14:paraId="2134FC5B"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His pistol butts a-twinkle,</w:t>
      </w:r>
    </w:p>
    <w:p w14:paraId="08C20348"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His rapier hilt a-twinkle, under the jewelled sky.</w:t>
      </w:r>
    </w:p>
    <w:p w14:paraId="16049AEE" w14:textId="77777777" w:rsidR="00D2031E" w:rsidRPr="008225EE" w:rsidRDefault="00D2031E" w:rsidP="00D2031E">
      <w:pPr>
        <w:ind w:left="1440"/>
        <w:rPr>
          <w:rFonts w:ascii="Calibri" w:hAnsi="Calibri" w:cs="Calibri"/>
          <w:sz w:val="22"/>
          <w:szCs w:val="22"/>
        </w:rPr>
      </w:pPr>
    </w:p>
    <w:p w14:paraId="49B851A9" w14:textId="77777777" w:rsidR="00D2031E" w:rsidRPr="008225EE" w:rsidRDefault="00D2031E" w:rsidP="00D2031E">
      <w:pPr>
        <w:jc w:val="center"/>
        <w:rPr>
          <w:rFonts w:ascii="Calibri" w:hAnsi="Calibri" w:cs="Calibri"/>
          <w:sz w:val="22"/>
          <w:szCs w:val="22"/>
        </w:rPr>
      </w:pPr>
      <w:r w:rsidRPr="008225EE">
        <w:rPr>
          <w:rFonts w:ascii="Calibri" w:hAnsi="Calibri" w:cs="Calibri"/>
          <w:sz w:val="22"/>
          <w:szCs w:val="22"/>
        </w:rPr>
        <w:t>III</w:t>
      </w:r>
    </w:p>
    <w:p w14:paraId="3F2198E3"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Over the cobbles he clattered and clashed in the dark inn-yard,</w:t>
      </w:r>
    </w:p>
    <w:p w14:paraId="06F303CD"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He tapped with his whip on the shutters, but all was locked and barred;</w:t>
      </w:r>
    </w:p>
    <w:p w14:paraId="33E57FF4"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He whistled a tune to the window, and who should be waiting there</w:t>
      </w:r>
    </w:p>
    <w:p w14:paraId="066A7B20"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But the landlord's black-eyed daughter,</w:t>
      </w:r>
    </w:p>
    <w:p w14:paraId="3E02390A"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Bess, the landlord's daughter,</w:t>
      </w:r>
    </w:p>
    <w:p w14:paraId="76531A3C"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Plaiting a dark red love-knot into her long black hair.</w:t>
      </w:r>
    </w:p>
    <w:p w14:paraId="6D225553" w14:textId="77777777" w:rsidR="00D2031E" w:rsidRPr="008225EE" w:rsidRDefault="00D2031E" w:rsidP="00D2031E">
      <w:pPr>
        <w:ind w:left="1440"/>
        <w:rPr>
          <w:rFonts w:ascii="Calibri" w:hAnsi="Calibri" w:cs="Calibri"/>
          <w:sz w:val="22"/>
          <w:szCs w:val="22"/>
        </w:rPr>
      </w:pPr>
    </w:p>
    <w:p w14:paraId="59302FC9" w14:textId="77777777" w:rsidR="00D2031E" w:rsidRPr="008225EE" w:rsidRDefault="00D2031E" w:rsidP="00D2031E">
      <w:pPr>
        <w:jc w:val="center"/>
        <w:rPr>
          <w:rFonts w:ascii="Calibri" w:hAnsi="Calibri" w:cs="Calibri"/>
          <w:sz w:val="22"/>
          <w:szCs w:val="22"/>
        </w:rPr>
      </w:pPr>
      <w:r w:rsidRPr="008225EE">
        <w:rPr>
          <w:rFonts w:ascii="Calibri" w:hAnsi="Calibri" w:cs="Calibri"/>
          <w:sz w:val="22"/>
          <w:szCs w:val="22"/>
        </w:rPr>
        <w:t>IV</w:t>
      </w:r>
    </w:p>
    <w:p w14:paraId="28A61BBF" w14:textId="77777777" w:rsidR="00D2031E" w:rsidRPr="008225EE" w:rsidRDefault="00D2031E" w:rsidP="00D2031E">
      <w:pPr>
        <w:ind w:left="1440"/>
        <w:rPr>
          <w:rFonts w:ascii="Calibri" w:hAnsi="Calibri" w:cs="Calibri"/>
          <w:sz w:val="22"/>
          <w:szCs w:val="22"/>
        </w:rPr>
      </w:pPr>
      <w:r>
        <w:rPr>
          <w:rFonts w:ascii="Calibri" w:hAnsi="Calibri" w:cs="Calibri"/>
          <w:sz w:val="22"/>
          <w:szCs w:val="22"/>
        </w:rPr>
        <w:t xml:space="preserve">And dark in the </w:t>
      </w:r>
      <w:r w:rsidRPr="008225EE">
        <w:rPr>
          <w:rFonts w:ascii="Calibri" w:hAnsi="Calibri" w:cs="Calibri"/>
          <w:sz w:val="22"/>
          <w:szCs w:val="22"/>
        </w:rPr>
        <w:t>old inn-yard a stable-wicket creaked</w:t>
      </w:r>
    </w:p>
    <w:p w14:paraId="07832D2E"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Where Tim the ostler listened; his face was white and peaked;</w:t>
      </w:r>
    </w:p>
    <w:p w14:paraId="4E68F96E"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His eyes were hollows of madness, his hair like mouldy hay,</w:t>
      </w:r>
    </w:p>
    <w:p w14:paraId="2C35C1E3"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But he loved the landlord's daughter,</w:t>
      </w:r>
    </w:p>
    <w:p w14:paraId="255BDB89"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 landlord's red-lipped daughter,</w:t>
      </w:r>
    </w:p>
    <w:p w14:paraId="5001E7D7"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Dumb as a dog he listened, and he heard the robber say</w:t>
      </w:r>
      <w:r>
        <w:rPr>
          <w:rFonts w:ascii="Calibri" w:hAnsi="Calibri" w:cs="Calibri"/>
          <w:sz w:val="22"/>
          <w:szCs w:val="22"/>
        </w:rPr>
        <w:t xml:space="preserve"> –</w:t>
      </w:r>
    </w:p>
    <w:p w14:paraId="74281179" w14:textId="77777777" w:rsidR="00D2031E" w:rsidRPr="008225EE" w:rsidRDefault="00D2031E" w:rsidP="00D2031E">
      <w:pPr>
        <w:ind w:left="1440"/>
        <w:rPr>
          <w:rFonts w:ascii="Calibri" w:hAnsi="Calibri" w:cs="Calibri"/>
          <w:sz w:val="22"/>
          <w:szCs w:val="22"/>
        </w:rPr>
      </w:pPr>
    </w:p>
    <w:p w14:paraId="40333E27" w14:textId="77777777" w:rsidR="00D2031E" w:rsidRPr="008225EE" w:rsidRDefault="00D2031E" w:rsidP="00D2031E">
      <w:pPr>
        <w:jc w:val="center"/>
        <w:rPr>
          <w:rFonts w:ascii="Calibri" w:hAnsi="Calibri" w:cs="Calibri"/>
          <w:sz w:val="22"/>
          <w:szCs w:val="22"/>
        </w:rPr>
      </w:pPr>
      <w:r w:rsidRPr="008225EE">
        <w:rPr>
          <w:rFonts w:ascii="Calibri" w:hAnsi="Calibri" w:cs="Calibri"/>
          <w:sz w:val="22"/>
          <w:szCs w:val="22"/>
        </w:rPr>
        <w:t>V</w:t>
      </w:r>
    </w:p>
    <w:p w14:paraId="08E426ED"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‘One kiss, my bonny sweetheart, I'm after a prize to-night,</w:t>
      </w:r>
    </w:p>
    <w:p w14:paraId="33B613E3"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But I shall be back with the yellow gold before the morning light;</w:t>
      </w:r>
    </w:p>
    <w:p w14:paraId="6B25B15F"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Yet, if they press me sharply, and harry me through the day,</w:t>
      </w:r>
    </w:p>
    <w:p w14:paraId="20127569"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Then look for me by moonlight,</w:t>
      </w:r>
    </w:p>
    <w:p w14:paraId="7F2F0632"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Watch for me by moonlight,</w:t>
      </w:r>
    </w:p>
    <w:p w14:paraId="4A0DB030" w14:textId="77777777" w:rsidR="00D2031E" w:rsidRDefault="00D2031E" w:rsidP="00D2031E">
      <w:pPr>
        <w:ind w:left="1440"/>
        <w:rPr>
          <w:rFonts w:ascii="Calibri" w:hAnsi="Calibri" w:cs="Calibri"/>
          <w:sz w:val="22"/>
          <w:szCs w:val="22"/>
        </w:rPr>
      </w:pPr>
      <w:r w:rsidRPr="008225EE">
        <w:rPr>
          <w:rFonts w:ascii="Calibri" w:hAnsi="Calibri" w:cs="Calibri"/>
          <w:sz w:val="22"/>
          <w:szCs w:val="22"/>
        </w:rPr>
        <w:t>I'll come to thee by moonlight, though hell should bar the way.’</w:t>
      </w:r>
    </w:p>
    <w:p w14:paraId="0A2CFD61" w14:textId="77777777" w:rsidR="00D2031E" w:rsidRDefault="00D2031E" w:rsidP="00D2031E">
      <w:pPr>
        <w:ind w:left="1440"/>
        <w:rPr>
          <w:rFonts w:ascii="Calibri" w:hAnsi="Calibri" w:cs="Calibri"/>
          <w:sz w:val="22"/>
          <w:szCs w:val="22"/>
        </w:rPr>
      </w:pPr>
    </w:p>
    <w:p w14:paraId="7B0120D7" w14:textId="77777777" w:rsidR="00D2031E" w:rsidRPr="008225EE" w:rsidRDefault="00D2031E" w:rsidP="00D2031E">
      <w:pPr>
        <w:jc w:val="center"/>
        <w:rPr>
          <w:rFonts w:ascii="Calibri" w:hAnsi="Calibri" w:cs="Calibri"/>
          <w:sz w:val="22"/>
          <w:szCs w:val="22"/>
        </w:rPr>
      </w:pPr>
      <w:r w:rsidRPr="008225EE">
        <w:rPr>
          <w:rFonts w:ascii="Calibri" w:hAnsi="Calibri" w:cs="Calibri"/>
          <w:sz w:val="22"/>
          <w:szCs w:val="22"/>
        </w:rPr>
        <w:t>VI</w:t>
      </w:r>
    </w:p>
    <w:p w14:paraId="7555D78E"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He rose upright in the stirrups; he scarce could reach her hand,</w:t>
      </w:r>
    </w:p>
    <w:p w14:paraId="793B61BC"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 xml:space="preserve">But she loosened her hair </w:t>
      </w:r>
      <w:proofErr w:type="spellStart"/>
      <w:r w:rsidRPr="008225EE">
        <w:rPr>
          <w:rFonts w:ascii="Calibri" w:hAnsi="Calibri" w:cs="Calibri"/>
          <w:sz w:val="22"/>
          <w:szCs w:val="22"/>
        </w:rPr>
        <w:t>i</w:t>
      </w:r>
      <w:proofErr w:type="spellEnd"/>
      <w:r w:rsidRPr="008225EE">
        <w:rPr>
          <w:rFonts w:ascii="Calibri" w:hAnsi="Calibri" w:cs="Calibri"/>
          <w:sz w:val="22"/>
          <w:szCs w:val="22"/>
        </w:rPr>
        <w:t>' the casement!  His face burnt like a brand</w:t>
      </w:r>
    </w:p>
    <w:p w14:paraId="762172F0"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As the black cascade of perfume came tumbling over his breast;</w:t>
      </w:r>
    </w:p>
    <w:p w14:paraId="7C4354F3"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And he kissed its waves in the moonlight,</w:t>
      </w:r>
    </w:p>
    <w:p w14:paraId="3E1EE08B"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(Oh, sweet black waves in the moonlight!)</w:t>
      </w:r>
    </w:p>
    <w:p w14:paraId="41990E7C"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Then he tugged at his rein in the moonlight, and galloped away to the West.</w:t>
      </w:r>
    </w:p>
    <w:p w14:paraId="27CD8AA8" w14:textId="77777777" w:rsidR="00D2031E" w:rsidRPr="008225EE" w:rsidRDefault="00D2031E" w:rsidP="00D2031E">
      <w:pPr>
        <w:ind w:left="1440"/>
        <w:rPr>
          <w:rFonts w:ascii="Calibri" w:hAnsi="Calibri" w:cs="Calibri"/>
          <w:sz w:val="22"/>
          <w:szCs w:val="22"/>
        </w:rPr>
      </w:pPr>
      <w:r>
        <w:rPr>
          <w:rFonts w:ascii="Calibri" w:hAnsi="Calibri" w:cs="Calibri"/>
          <w:sz w:val="22"/>
          <w:szCs w:val="22"/>
        </w:rPr>
        <w:br w:type="page"/>
      </w:r>
    </w:p>
    <w:p w14:paraId="134D202F" w14:textId="77777777" w:rsidR="00D2031E" w:rsidRPr="008225EE" w:rsidRDefault="00D2031E" w:rsidP="00D2031E">
      <w:pPr>
        <w:jc w:val="center"/>
        <w:rPr>
          <w:rFonts w:ascii="Calibri" w:hAnsi="Calibri" w:cs="Calibri"/>
          <w:sz w:val="22"/>
          <w:szCs w:val="22"/>
        </w:rPr>
      </w:pPr>
      <w:r w:rsidRPr="008225EE">
        <w:rPr>
          <w:rFonts w:ascii="Calibri" w:hAnsi="Calibri" w:cs="Calibri"/>
          <w:sz w:val="22"/>
          <w:szCs w:val="22"/>
        </w:rPr>
        <w:lastRenderedPageBreak/>
        <w:t>VII</w:t>
      </w:r>
    </w:p>
    <w:p w14:paraId="10D853B0"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He did not come in the dawning; he did not come at noon;</w:t>
      </w:r>
    </w:p>
    <w:p w14:paraId="560F4BA5"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And out o' the tawny sunset, before the rise o' the moon,</w:t>
      </w:r>
    </w:p>
    <w:p w14:paraId="23D5E870"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When the road was a gipsy's ribbon, looping the purple moor,</w:t>
      </w:r>
    </w:p>
    <w:p w14:paraId="6042CEF4"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A red-coat troop came marching-</w:t>
      </w:r>
    </w:p>
    <w:p w14:paraId="7E0A3E4E"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Marching-marching-</w:t>
      </w:r>
    </w:p>
    <w:p w14:paraId="6A05241B"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King George's men came marching, up to the old inn-door.</w:t>
      </w:r>
    </w:p>
    <w:p w14:paraId="6246FDB1" w14:textId="77777777" w:rsidR="00D2031E" w:rsidRPr="008225EE" w:rsidRDefault="00D2031E" w:rsidP="00D2031E">
      <w:pPr>
        <w:rPr>
          <w:rFonts w:ascii="Calibri" w:hAnsi="Calibri" w:cs="Calibri"/>
          <w:sz w:val="22"/>
          <w:szCs w:val="22"/>
        </w:rPr>
      </w:pPr>
    </w:p>
    <w:p w14:paraId="587F5FFE" w14:textId="77777777" w:rsidR="00D2031E" w:rsidRPr="008225EE" w:rsidRDefault="00D2031E" w:rsidP="00D2031E">
      <w:pPr>
        <w:jc w:val="center"/>
        <w:rPr>
          <w:rFonts w:ascii="Calibri" w:hAnsi="Calibri" w:cs="Calibri"/>
          <w:sz w:val="22"/>
          <w:szCs w:val="22"/>
        </w:rPr>
      </w:pPr>
      <w:r w:rsidRPr="008225EE">
        <w:rPr>
          <w:rFonts w:ascii="Calibri" w:hAnsi="Calibri" w:cs="Calibri"/>
          <w:sz w:val="22"/>
          <w:szCs w:val="22"/>
        </w:rPr>
        <w:t>VIII</w:t>
      </w:r>
    </w:p>
    <w:p w14:paraId="2992744F"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They said no word to the landlord, they drank his ale instead,</w:t>
      </w:r>
    </w:p>
    <w:p w14:paraId="7284B6CA"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But they gagged his daughter, and bound her, to the foot of her narrow bed;</w:t>
      </w:r>
    </w:p>
    <w:p w14:paraId="68655725"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Two of them knelt at her casement, with muskets at their side!</w:t>
      </w:r>
    </w:p>
    <w:p w14:paraId="12CD18B6"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There was death at every window;</w:t>
      </w:r>
    </w:p>
    <w:p w14:paraId="6139B1AB"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And hell at one dark window;</w:t>
      </w:r>
    </w:p>
    <w:p w14:paraId="7D61C5C2"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For Bess could see, through the casement, the road that he would ride.</w:t>
      </w:r>
    </w:p>
    <w:p w14:paraId="2AEC9F1C" w14:textId="77777777" w:rsidR="00D2031E" w:rsidRPr="008225EE" w:rsidRDefault="00D2031E" w:rsidP="00D2031E">
      <w:pPr>
        <w:rPr>
          <w:rFonts w:ascii="Calibri" w:hAnsi="Calibri" w:cs="Calibri"/>
          <w:sz w:val="22"/>
          <w:szCs w:val="22"/>
        </w:rPr>
      </w:pPr>
    </w:p>
    <w:p w14:paraId="52A0C3EC" w14:textId="77777777" w:rsidR="00D2031E" w:rsidRPr="008225EE" w:rsidRDefault="00D2031E" w:rsidP="00D2031E">
      <w:pPr>
        <w:jc w:val="center"/>
        <w:rPr>
          <w:rFonts w:ascii="Calibri" w:hAnsi="Calibri" w:cs="Calibri"/>
          <w:sz w:val="22"/>
          <w:szCs w:val="22"/>
        </w:rPr>
      </w:pPr>
      <w:r w:rsidRPr="008225EE">
        <w:rPr>
          <w:rFonts w:ascii="Calibri" w:hAnsi="Calibri" w:cs="Calibri"/>
          <w:sz w:val="22"/>
          <w:szCs w:val="22"/>
        </w:rPr>
        <w:t>IX</w:t>
      </w:r>
    </w:p>
    <w:p w14:paraId="7C890AE6"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They had tied her up to attention, with many a sniggering jest;</w:t>
      </w:r>
    </w:p>
    <w:p w14:paraId="3074156A"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They bound a musket beside her, with the muzzle beneath her breast!</w:t>
      </w:r>
    </w:p>
    <w:p w14:paraId="706640B9"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‘Now, keep good watch!’ and they kissed her.</w:t>
      </w:r>
    </w:p>
    <w:p w14:paraId="1DCDE269"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She heard the dead man say-</w:t>
      </w:r>
    </w:p>
    <w:p w14:paraId="7E738A84"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Look for me by moonlight;</w:t>
      </w:r>
    </w:p>
    <w:p w14:paraId="3195E8E2"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Watch for me by moonlight;</w:t>
      </w:r>
    </w:p>
    <w:p w14:paraId="5F13F48D"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I'll come to thee by moonlight, though hell should bar the way!</w:t>
      </w:r>
    </w:p>
    <w:p w14:paraId="1B99A5E2" w14:textId="77777777" w:rsidR="00D2031E" w:rsidRPr="008225EE" w:rsidRDefault="00D2031E" w:rsidP="00D2031E">
      <w:pPr>
        <w:rPr>
          <w:rFonts w:ascii="Calibri" w:hAnsi="Calibri" w:cs="Calibri"/>
          <w:sz w:val="22"/>
          <w:szCs w:val="22"/>
        </w:rPr>
      </w:pPr>
    </w:p>
    <w:p w14:paraId="707D8EB7" w14:textId="77777777" w:rsidR="00D2031E" w:rsidRPr="008225EE" w:rsidRDefault="00D2031E" w:rsidP="00D2031E">
      <w:pPr>
        <w:jc w:val="center"/>
        <w:rPr>
          <w:rFonts w:ascii="Calibri" w:hAnsi="Calibri" w:cs="Calibri"/>
          <w:sz w:val="22"/>
          <w:szCs w:val="22"/>
        </w:rPr>
      </w:pPr>
      <w:r w:rsidRPr="008225EE">
        <w:rPr>
          <w:rFonts w:ascii="Calibri" w:hAnsi="Calibri" w:cs="Calibri"/>
          <w:sz w:val="22"/>
          <w:szCs w:val="22"/>
        </w:rPr>
        <w:t>X</w:t>
      </w:r>
    </w:p>
    <w:p w14:paraId="1BD8E47D"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She twisted her hands behind her; but all the knots held good!</w:t>
      </w:r>
    </w:p>
    <w:p w14:paraId="6AC2595D"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She writhed her hands till her fingers were wet with sweat or blood!</w:t>
      </w:r>
    </w:p>
    <w:p w14:paraId="3CEB2957"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They stretched and strained in the darkness, and the hours crawled by like years,</w:t>
      </w:r>
    </w:p>
    <w:p w14:paraId="249DBF4E"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Till, now, on the stroke of midnight,</w:t>
      </w:r>
    </w:p>
    <w:p w14:paraId="52C0DEDD"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Cold, on the stroke of midnight,</w:t>
      </w:r>
    </w:p>
    <w:p w14:paraId="4C32A1B8"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 tip of one finger touched it!  The trigger at least was hers!</w:t>
      </w:r>
    </w:p>
    <w:p w14:paraId="4D72FD17" w14:textId="77777777" w:rsidR="00D2031E" w:rsidRPr="008225EE" w:rsidRDefault="00D2031E" w:rsidP="00D2031E">
      <w:pPr>
        <w:jc w:val="center"/>
        <w:rPr>
          <w:rFonts w:ascii="Calibri" w:hAnsi="Calibri" w:cs="Calibri"/>
          <w:sz w:val="22"/>
          <w:szCs w:val="22"/>
        </w:rPr>
      </w:pPr>
    </w:p>
    <w:p w14:paraId="4F642EC0" w14:textId="77777777" w:rsidR="00D2031E" w:rsidRPr="008225EE" w:rsidRDefault="00D2031E" w:rsidP="00D2031E">
      <w:pPr>
        <w:jc w:val="center"/>
        <w:rPr>
          <w:rFonts w:ascii="Calibri" w:hAnsi="Calibri" w:cs="Calibri"/>
          <w:sz w:val="22"/>
          <w:szCs w:val="22"/>
        </w:rPr>
      </w:pPr>
      <w:r w:rsidRPr="008225EE">
        <w:rPr>
          <w:rFonts w:ascii="Calibri" w:hAnsi="Calibri" w:cs="Calibri"/>
          <w:sz w:val="22"/>
          <w:szCs w:val="22"/>
        </w:rPr>
        <w:t>XI</w:t>
      </w:r>
    </w:p>
    <w:p w14:paraId="51625BF5"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 tip of one finger touched it; she strove no more for the rest!</w:t>
      </w:r>
    </w:p>
    <w:p w14:paraId="456EA889"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Up, she stood up to attention, with the muzzle beneath her breast,</w:t>
      </w:r>
    </w:p>
    <w:p w14:paraId="41446424"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She would not risk their hearing; she would not strive again;</w:t>
      </w:r>
    </w:p>
    <w:p w14:paraId="77C280C8"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For the road lay bare in the moonlight;</w:t>
      </w:r>
    </w:p>
    <w:p w14:paraId="7BD37256"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Blank and bare in the moonlight;</w:t>
      </w:r>
    </w:p>
    <w:p w14:paraId="79D64CD8"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And the blood of her veins in the moonlight throbbed to her love's refrain.</w:t>
      </w:r>
    </w:p>
    <w:p w14:paraId="2D4EE132" w14:textId="77777777" w:rsidR="00D2031E" w:rsidRPr="008225EE" w:rsidRDefault="00D2031E" w:rsidP="00D2031E">
      <w:pPr>
        <w:rPr>
          <w:rFonts w:ascii="Calibri" w:hAnsi="Calibri" w:cs="Calibri"/>
          <w:sz w:val="22"/>
          <w:szCs w:val="22"/>
        </w:rPr>
      </w:pPr>
    </w:p>
    <w:p w14:paraId="46221634" w14:textId="77777777" w:rsidR="00D2031E" w:rsidRPr="008225EE" w:rsidRDefault="00D2031E" w:rsidP="00D2031E">
      <w:pPr>
        <w:jc w:val="center"/>
        <w:rPr>
          <w:rFonts w:ascii="Calibri" w:hAnsi="Calibri" w:cs="Calibri"/>
          <w:sz w:val="22"/>
          <w:szCs w:val="22"/>
        </w:rPr>
      </w:pPr>
      <w:r w:rsidRPr="008225EE">
        <w:rPr>
          <w:rFonts w:ascii="Calibri" w:hAnsi="Calibri" w:cs="Calibri"/>
          <w:sz w:val="22"/>
          <w:szCs w:val="22"/>
        </w:rPr>
        <w:t>XII</w:t>
      </w:r>
    </w:p>
    <w:p w14:paraId="24BA96F8" w14:textId="77777777" w:rsidR="00D2031E" w:rsidRPr="008225EE" w:rsidRDefault="00D2031E" w:rsidP="00D2031E">
      <w:pPr>
        <w:ind w:left="1440"/>
        <w:rPr>
          <w:rFonts w:ascii="Calibri" w:hAnsi="Calibri" w:cs="Calibri"/>
          <w:sz w:val="22"/>
          <w:szCs w:val="22"/>
        </w:rPr>
      </w:pPr>
      <w:proofErr w:type="spellStart"/>
      <w:r w:rsidRPr="008225EE">
        <w:rPr>
          <w:rFonts w:ascii="Calibri" w:hAnsi="Calibri" w:cs="Calibri"/>
          <w:sz w:val="22"/>
          <w:szCs w:val="22"/>
        </w:rPr>
        <w:t>Tlot-tlot</w:t>
      </w:r>
      <w:proofErr w:type="spellEnd"/>
      <w:r w:rsidRPr="008225EE">
        <w:rPr>
          <w:rFonts w:ascii="Calibri" w:hAnsi="Calibri" w:cs="Calibri"/>
          <w:sz w:val="22"/>
          <w:szCs w:val="22"/>
        </w:rPr>
        <w:t xml:space="preserve">; </w:t>
      </w:r>
      <w:proofErr w:type="spellStart"/>
      <w:r w:rsidRPr="008225EE">
        <w:rPr>
          <w:rFonts w:ascii="Calibri" w:hAnsi="Calibri" w:cs="Calibri"/>
          <w:sz w:val="22"/>
          <w:szCs w:val="22"/>
        </w:rPr>
        <w:t>tlot-tlot</w:t>
      </w:r>
      <w:proofErr w:type="spellEnd"/>
      <w:r w:rsidRPr="008225EE">
        <w:rPr>
          <w:rFonts w:ascii="Calibri" w:hAnsi="Calibri" w:cs="Calibri"/>
          <w:sz w:val="22"/>
          <w:szCs w:val="22"/>
        </w:rPr>
        <w:t>! Had they heard it? The horse-hoofs ringing clear;</w:t>
      </w:r>
    </w:p>
    <w:p w14:paraId="253E65E9" w14:textId="77777777" w:rsidR="00D2031E" w:rsidRPr="008225EE" w:rsidRDefault="00D2031E" w:rsidP="00D2031E">
      <w:pPr>
        <w:ind w:left="1440"/>
        <w:rPr>
          <w:rFonts w:ascii="Calibri" w:hAnsi="Calibri" w:cs="Calibri"/>
          <w:sz w:val="22"/>
          <w:szCs w:val="22"/>
        </w:rPr>
      </w:pPr>
      <w:proofErr w:type="spellStart"/>
      <w:r w:rsidRPr="008225EE">
        <w:rPr>
          <w:rFonts w:ascii="Calibri" w:hAnsi="Calibri" w:cs="Calibri"/>
          <w:sz w:val="22"/>
          <w:szCs w:val="22"/>
        </w:rPr>
        <w:t>Tlot-tlot</w:t>
      </w:r>
      <w:proofErr w:type="spellEnd"/>
      <w:r w:rsidRPr="008225EE">
        <w:rPr>
          <w:rFonts w:ascii="Calibri" w:hAnsi="Calibri" w:cs="Calibri"/>
          <w:sz w:val="22"/>
          <w:szCs w:val="22"/>
        </w:rPr>
        <w:t xml:space="preserve">; </w:t>
      </w:r>
      <w:proofErr w:type="spellStart"/>
      <w:r w:rsidRPr="008225EE">
        <w:rPr>
          <w:rFonts w:ascii="Calibri" w:hAnsi="Calibri" w:cs="Calibri"/>
          <w:sz w:val="22"/>
          <w:szCs w:val="22"/>
        </w:rPr>
        <w:t>tlot-tlot</w:t>
      </w:r>
      <w:proofErr w:type="spellEnd"/>
      <w:r w:rsidRPr="008225EE">
        <w:rPr>
          <w:rFonts w:ascii="Calibri" w:hAnsi="Calibri" w:cs="Calibri"/>
          <w:sz w:val="22"/>
          <w:szCs w:val="22"/>
        </w:rPr>
        <w:t>, in the distance?  Were they deaf that they did not hear?</w:t>
      </w:r>
    </w:p>
    <w:p w14:paraId="65D86FDD"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Down the ribbon of moonlight, over the brow of the hill,</w:t>
      </w:r>
    </w:p>
    <w:p w14:paraId="3B48516B"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 highwayman came riding,</w:t>
      </w:r>
    </w:p>
    <w:p w14:paraId="6068516F"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Riding, riding!</w:t>
      </w:r>
    </w:p>
    <w:p w14:paraId="1D08E7D1"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 xml:space="preserve">The red-coats looked to their priming! She stood up </w:t>
      </w:r>
      <w:r>
        <w:rPr>
          <w:rFonts w:ascii="Calibri" w:hAnsi="Calibri" w:cs="Calibri"/>
          <w:sz w:val="22"/>
          <w:szCs w:val="22"/>
        </w:rPr>
        <w:t>straight</w:t>
      </w:r>
      <w:r w:rsidRPr="008225EE">
        <w:rPr>
          <w:rFonts w:ascii="Calibri" w:hAnsi="Calibri" w:cs="Calibri"/>
          <w:sz w:val="22"/>
          <w:szCs w:val="22"/>
        </w:rPr>
        <w:t xml:space="preserve"> and still.</w:t>
      </w:r>
    </w:p>
    <w:p w14:paraId="79B20441" w14:textId="77777777" w:rsidR="00D2031E" w:rsidRDefault="00D2031E" w:rsidP="00D2031E">
      <w:pPr>
        <w:rPr>
          <w:rFonts w:ascii="Calibri" w:hAnsi="Calibri" w:cs="Calibri"/>
          <w:sz w:val="22"/>
          <w:szCs w:val="22"/>
        </w:rPr>
      </w:pPr>
    </w:p>
    <w:p w14:paraId="3D5A2ED2" w14:textId="77777777" w:rsidR="00D2031E" w:rsidRDefault="00D2031E" w:rsidP="00D2031E">
      <w:pPr>
        <w:rPr>
          <w:rFonts w:ascii="Calibri" w:hAnsi="Calibri" w:cs="Calibri"/>
          <w:sz w:val="22"/>
          <w:szCs w:val="22"/>
        </w:rPr>
      </w:pPr>
    </w:p>
    <w:p w14:paraId="47C2F5D8" w14:textId="77777777" w:rsidR="00D2031E" w:rsidRDefault="00D2031E" w:rsidP="00D2031E">
      <w:pPr>
        <w:rPr>
          <w:rFonts w:ascii="Calibri" w:hAnsi="Calibri" w:cs="Calibri"/>
          <w:sz w:val="20"/>
          <w:szCs w:val="20"/>
        </w:rPr>
      </w:pPr>
    </w:p>
    <w:p w14:paraId="1D5E4B38" w14:textId="77777777" w:rsidR="00D2031E" w:rsidRDefault="00D2031E" w:rsidP="00D2031E">
      <w:pPr>
        <w:rPr>
          <w:rFonts w:ascii="Calibri" w:hAnsi="Calibri" w:cs="Calibri"/>
          <w:sz w:val="20"/>
          <w:szCs w:val="20"/>
        </w:rPr>
      </w:pPr>
    </w:p>
    <w:p w14:paraId="45785E76" w14:textId="77777777" w:rsidR="00D2031E" w:rsidRDefault="00D2031E" w:rsidP="00D2031E">
      <w:pPr>
        <w:rPr>
          <w:rFonts w:ascii="Calibri" w:hAnsi="Calibri" w:cs="Calibri"/>
          <w:sz w:val="20"/>
          <w:szCs w:val="20"/>
        </w:rPr>
      </w:pPr>
    </w:p>
    <w:p w14:paraId="35CCBAC5" w14:textId="77777777" w:rsidR="00D2031E" w:rsidRPr="008225EE" w:rsidRDefault="00D2031E" w:rsidP="00D2031E">
      <w:pPr>
        <w:rPr>
          <w:rFonts w:ascii="Calibri" w:hAnsi="Calibri" w:cs="Calibri"/>
          <w:sz w:val="22"/>
          <w:szCs w:val="22"/>
        </w:rPr>
      </w:pPr>
      <w:r>
        <w:rPr>
          <w:rFonts w:ascii="Calibri" w:hAnsi="Calibri" w:cs="Calibri"/>
          <w:sz w:val="22"/>
          <w:szCs w:val="22"/>
        </w:rPr>
        <w:br w:type="page"/>
      </w:r>
    </w:p>
    <w:p w14:paraId="0A25F29C" w14:textId="77777777" w:rsidR="00D2031E" w:rsidRPr="008225EE" w:rsidRDefault="00D2031E" w:rsidP="00D2031E">
      <w:pPr>
        <w:jc w:val="center"/>
        <w:rPr>
          <w:rFonts w:ascii="Calibri" w:hAnsi="Calibri" w:cs="Calibri"/>
          <w:sz w:val="22"/>
          <w:szCs w:val="22"/>
        </w:rPr>
      </w:pPr>
      <w:r w:rsidRPr="008225EE">
        <w:rPr>
          <w:rFonts w:ascii="Calibri" w:hAnsi="Calibri" w:cs="Calibri"/>
          <w:sz w:val="22"/>
          <w:szCs w:val="22"/>
        </w:rPr>
        <w:lastRenderedPageBreak/>
        <w:t>XIII</w:t>
      </w:r>
    </w:p>
    <w:p w14:paraId="6CD8F262" w14:textId="77777777" w:rsidR="00D2031E" w:rsidRPr="008225EE" w:rsidRDefault="00D2031E" w:rsidP="00D2031E">
      <w:pPr>
        <w:ind w:left="1440"/>
        <w:rPr>
          <w:rFonts w:ascii="Calibri" w:hAnsi="Calibri" w:cs="Calibri"/>
          <w:sz w:val="22"/>
          <w:szCs w:val="22"/>
        </w:rPr>
      </w:pPr>
      <w:proofErr w:type="spellStart"/>
      <w:r w:rsidRPr="008225EE">
        <w:rPr>
          <w:rFonts w:ascii="Calibri" w:hAnsi="Calibri" w:cs="Calibri"/>
          <w:sz w:val="22"/>
          <w:szCs w:val="22"/>
        </w:rPr>
        <w:t>Tlot-tlot</w:t>
      </w:r>
      <w:proofErr w:type="spellEnd"/>
      <w:r w:rsidRPr="008225EE">
        <w:rPr>
          <w:rFonts w:ascii="Calibri" w:hAnsi="Calibri" w:cs="Calibri"/>
          <w:sz w:val="22"/>
          <w:szCs w:val="22"/>
        </w:rPr>
        <w:t xml:space="preserve">, in the frosty silence! </w:t>
      </w:r>
      <w:proofErr w:type="spellStart"/>
      <w:r w:rsidRPr="008225EE">
        <w:rPr>
          <w:rFonts w:ascii="Calibri" w:hAnsi="Calibri" w:cs="Calibri"/>
          <w:sz w:val="22"/>
          <w:szCs w:val="22"/>
        </w:rPr>
        <w:t>Tlot-tlot</w:t>
      </w:r>
      <w:proofErr w:type="spellEnd"/>
      <w:r w:rsidRPr="008225EE">
        <w:rPr>
          <w:rFonts w:ascii="Calibri" w:hAnsi="Calibri" w:cs="Calibri"/>
          <w:sz w:val="22"/>
          <w:szCs w:val="22"/>
        </w:rPr>
        <w:t>, in the echoing night!</w:t>
      </w:r>
    </w:p>
    <w:p w14:paraId="59D77DC8"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Nearer he came and nearer! Her face was like a light!</w:t>
      </w:r>
    </w:p>
    <w:p w14:paraId="3B0135F4"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Her eyes grew wide for a moment; she drew one last deep breath,</w:t>
      </w:r>
    </w:p>
    <w:p w14:paraId="387F9261"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Then her finger moved in the moonlight,</w:t>
      </w:r>
    </w:p>
    <w:p w14:paraId="111F6AAF"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Her musket shattered the moonlight,</w:t>
      </w:r>
    </w:p>
    <w:p w14:paraId="7D4C6E13"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Shattered her breast in the moonlight and warned him - with her death.</w:t>
      </w:r>
    </w:p>
    <w:p w14:paraId="7827B913" w14:textId="77777777" w:rsidR="00D2031E" w:rsidRPr="008225EE" w:rsidRDefault="00D2031E" w:rsidP="00D2031E">
      <w:pPr>
        <w:rPr>
          <w:rFonts w:ascii="Calibri" w:hAnsi="Calibri" w:cs="Calibri"/>
          <w:sz w:val="22"/>
          <w:szCs w:val="22"/>
        </w:rPr>
      </w:pPr>
    </w:p>
    <w:p w14:paraId="26F3F694" w14:textId="77777777" w:rsidR="00D2031E" w:rsidRPr="008225EE" w:rsidRDefault="00D2031E" w:rsidP="00D2031E">
      <w:pPr>
        <w:jc w:val="center"/>
        <w:rPr>
          <w:rFonts w:ascii="Calibri" w:hAnsi="Calibri" w:cs="Calibri"/>
          <w:sz w:val="22"/>
          <w:szCs w:val="22"/>
        </w:rPr>
      </w:pPr>
      <w:r w:rsidRPr="008225EE">
        <w:rPr>
          <w:rFonts w:ascii="Calibri" w:hAnsi="Calibri" w:cs="Calibri"/>
          <w:sz w:val="22"/>
          <w:szCs w:val="22"/>
        </w:rPr>
        <w:t>XIX</w:t>
      </w:r>
    </w:p>
    <w:p w14:paraId="78475C29"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He turned; he spurred to the West; he did not know who stood</w:t>
      </w:r>
    </w:p>
    <w:p w14:paraId="64A78D46"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Bowed, with her head o'er the musket, drenched with her own red blood!</w:t>
      </w:r>
    </w:p>
    <w:p w14:paraId="0AE3A45A"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Not till the dawn he heard it, his face grew grey to hear</w:t>
      </w:r>
    </w:p>
    <w:p w14:paraId="5A24D614"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How Bess, the landlord's daughter,</w:t>
      </w:r>
    </w:p>
    <w:p w14:paraId="52359EBF"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The landlord's black-eyed daughter,</w:t>
      </w:r>
    </w:p>
    <w:p w14:paraId="6E17EB49"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Had watched for her love in the moonlight, and died in the darkness there.</w:t>
      </w:r>
    </w:p>
    <w:p w14:paraId="26AA50EC" w14:textId="77777777" w:rsidR="00D2031E" w:rsidRPr="008225EE" w:rsidRDefault="00D2031E" w:rsidP="00D2031E">
      <w:pPr>
        <w:rPr>
          <w:rFonts w:ascii="Calibri" w:hAnsi="Calibri" w:cs="Calibri"/>
          <w:sz w:val="22"/>
          <w:szCs w:val="22"/>
        </w:rPr>
      </w:pPr>
    </w:p>
    <w:p w14:paraId="6EEF3BE2" w14:textId="77777777" w:rsidR="00D2031E" w:rsidRPr="008225EE" w:rsidRDefault="00D2031E" w:rsidP="00D2031E">
      <w:pPr>
        <w:jc w:val="center"/>
        <w:rPr>
          <w:rFonts w:ascii="Calibri" w:hAnsi="Calibri" w:cs="Calibri"/>
          <w:sz w:val="22"/>
          <w:szCs w:val="22"/>
        </w:rPr>
      </w:pPr>
      <w:r w:rsidRPr="008225EE">
        <w:rPr>
          <w:rFonts w:ascii="Calibri" w:hAnsi="Calibri" w:cs="Calibri"/>
          <w:sz w:val="22"/>
          <w:szCs w:val="22"/>
        </w:rPr>
        <w:t>XX</w:t>
      </w:r>
    </w:p>
    <w:p w14:paraId="6AD9383F"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Back, he spurred like a madman, shouting a curse to the sky,</w:t>
      </w:r>
    </w:p>
    <w:p w14:paraId="2A4FBF80"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With the white road smoking behind him and his rapier brandished high!</w:t>
      </w:r>
    </w:p>
    <w:p w14:paraId="507259A8"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 xml:space="preserve">Blood-red were his spurs </w:t>
      </w:r>
      <w:proofErr w:type="spellStart"/>
      <w:r w:rsidRPr="008225EE">
        <w:rPr>
          <w:rFonts w:ascii="Calibri" w:hAnsi="Calibri" w:cs="Calibri"/>
          <w:sz w:val="22"/>
          <w:szCs w:val="22"/>
        </w:rPr>
        <w:t>i</w:t>
      </w:r>
      <w:proofErr w:type="spellEnd"/>
      <w:r w:rsidRPr="008225EE">
        <w:rPr>
          <w:rFonts w:ascii="Calibri" w:hAnsi="Calibri" w:cs="Calibri"/>
          <w:sz w:val="22"/>
          <w:szCs w:val="22"/>
        </w:rPr>
        <w:t>' the golden noon; wine-red was his velvet coat,</w:t>
      </w:r>
    </w:p>
    <w:p w14:paraId="4DE658CC"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When they shot him down on the highway,</w:t>
      </w:r>
    </w:p>
    <w:p w14:paraId="18E970FD"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Down like a dog on the highway,</w:t>
      </w:r>
    </w:p>
    <w:p w14:paraId="4EA05C72"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And he lay in his blood on the highway, with the bunch of lace at his throat.</w:t>
      </w:r>
    </w:p>
    <w:p w14:paraId="790766A4" w14:textId="77777777" w:rsidR="00D2031E" w:rsidRPr="008225EE" w:rsidRDefault="00D2031E" w:rsidP="00D2031E">
      <w:pPr>
        <w:rPr>
          <w:rFonts w:ascii="Calibri" w:hAnsi="Calibri" w:cs="Calibri"/>
          <w:sz w:val="22"/>
          <w:szCs w:val="22"/>
        </w:rPr>
      </w:pPr>
    </w:p>
    <w:p w14:paraId="2BF98AA1" w14:textId="77777777" w:rsidR="00D2031E" w:rsidRPr="008225EE" w:rsidRDefault="00D2031E" w:rsidP="00D2031E">
      <w:pPr>
        <w:jc w:val="center"/>
        <w:rPr>
          <w:rFonts w:ascii="Calibri" w:hAnsi="Calibri" w:cs="Calibri"/>
          <w:sz w:val="22"/>
          <w:szCs w:val="22"/>
        </w:rPr>
      </w:pPr>
      <w:r w:rsidRPr="008225EE">
        <w:rPr>
          <w:rFonts w:ascii="Calibri" w:hAnsi="Calibri" w:cs="Calibri"/>
          <w:sz w:val="22"/>
          <w:szCs w:val="22"/>
        </w:rPr>
        <w:t>XXI</w:t>
      </w:r>
    </w:p>
    <w:p w14:paraId="1F480F71"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And still of a winter's night, they say, when the wind is in the trees,</w:t>
      </w:r>
    </w:p>
    <w:p w14:paraId="2A852A6F"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When the moon is a ghostly galleon tossed upon cloudy seas,</w:t>
      </w:r>
    </w:p>
    <w:p w14:paraId="51B9A9A2"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When the road is a ribbon of moonlight over the purple moor,</w:t>
      </w:r>
    </w:p>
    <w:p w14:paraId="5AAD865D" w14:textId="77777777" w:rsidR="00D2031E" w:rsidRPr="008225EE" w:rsidRDefault="00D2031E" w:rsidP="00D2031E">
      <w:pPr>
        <w:ind w:left="1440"/>
        <w:rPr>
          <w:rFonts w:ascii="Calibri" w:hAnsi="Calibri" w:cs="Calibri"/>
          <w:sz w:val="22"/>
          <w:szCs w:val="22"/>
        </w:rPr>
      </w:pPr>
      <w:r>
        <w:rPr>
          <w:rFonts w:ascii="Calibri" w:hAnsi="Calibri" w:cs="Calibri"/>
          <w:sz w:val="22"/>
          <w:szCs w:val="22"/>
        </w:rPr>
        <w:t>A highwayman comes riding –</w:t>
      </w:r>
    </w:p>
    <w:p w14:paraId="4E0887CF"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Riding</w:t>
      </w:r>
      <w:r>
        <w:rPr>
          <w:rFonts w:ascii="Calibri" w:hAnsi="Calibri" w:cs="Calibri"/>
          <w:sz w:val="22"/>
          <w:szCs w:val="22"/>
        </w:rPr>
        <w:t xml:space="preserve"> – </w:t>
      </w:r>
      <w:r w:rsidRPr="008225EE">
        <w:rPr>
          <w:rFonts w:ascii="Calibri" w:hAnsi="Calibri" w:cs="Calibri"/>
          <w:sz w:val="22"/>
          <w:szCs w:val="22"/>
        </w:rPr>
        <w:t>riding</w:t>
      </w:r>
      <w:r>
        <w:rPr>
          <w:rFonts w:ascii="Calibri" w:hAnsi="Calibri" w:cs="Calibri"/>
          <w:sz w:val="22"/>
          <w:szCs w:val="22"/>
        </w:rPr>
        <w:t xml:space="preserve"> –</w:t>
      </w:r>
    </w:p>
    <w:p w14:paraId="384EEADD"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A highwayman comes riding, up to the old inn-door.</w:t>
      </w:r>
    </w:p>
    <w:p w14:paraId="4694F1E2" w14:textId="77777777" w:rsidR="00D2031E" w:rsidRPr="008225EE" w:rsidRDefault="00D2031E" w:rsidP="00D2031E">
      <w:pPr>
        <w:rPr>
          <w:rFonts w:ascii="Calibri" w:hAnsi="Calibri" w:cs="Calibri"/>
          <w:sz w:val="22"/>
          <w:szCs w:val="22"/>
        </w:rPr>
      </w:pPr>
    </w:p>
    <w:p w14:paraId="5B103D85" w14:textId="77777777" w:rsidR="00D2031E" w:rsidRPr="008225EE" w:rsidRDefault="00D2031E" w:rsidP="00D2031E">
      <w:pPr>
        <w:jc w:val="center"/>
        <w:rPr>
          <w:rFonts w:ascii="Calibri" w:hAnsi="Calibri" w:cs="Calibri"/>
          <w:sz w:val="22"/>
          <w:szCs w:val="22"/>
        </w:rPr>
      </w:pPr>
      <w:r w:rsidRPr="008225EE">
        <w:rPr>
          <w:rFonts w:ascii="Calibri" w:hAnsi="Calibri" w:cs="Calibri"/>
          <w:sz w:val="22"/>
          <w:szCs w:val="22"/>
        </w:rPr>
        <w:t>XXII</w:t>
      </w:r>
    </w:p>
    <w:p w14:paraId="19151007"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Over the cobbles he clatters and clangs in the dark inn-yard,</w:t>
      </w:r>
    </w:p>
    <w:p w14:paraId="5814A7EB"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And he taps with his whip on the shutters, but all is locked and barred;</w:t>
      </w:r>
    </w:p>
    <w:p w14:paraId="2B7AD83C"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He whistles a tune to the window, and who should be waiting there</w:t>
      </w:r>
    </w:p>
    <w:p w14:paraId="22C644EC"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But the landlord's black-eyed daughter,</w:t>
      </w:r>
    </w:p>
    <w:p w14:paraId="2B4EE462"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Bess, the landlord's daughter,</w:t>
      </w:r>
    </w:p>
    <w:p w14:paraId="0C9C447E" w14:textId="77777777" w:rsidR="00D2031E" w:rsidRPr="008225EE" w:rsidRDefault="00D2031E" w:rsidP="00D2031E">
      <w:pPr>
        <w:ind w:left="1440"/>
        <w:rPr>
          <w:rFonts w:ascii="Calibri" w:hAnsi="Calibri" w:cs="Calibri"/>
          <w:sz w:val="22"/>
          <w:szCs w:val="22"/>
        </w:rPr>
      </w:pPr>
      <w:r w:rsidRPr="008225EE">
        <w:rPr>
          <w:rFonts w:ascii="Calibri" w:hAnsi="Calibri" w:cs="Calibri"/>
          <w:sz w:val="22"/>
          <w:szCs w:val="22"/>
        </w:rPr>
        <w:t>Plaiting a dark red love-knot into her long black hair.</w:t>
      </w:r>
    </w:p>
    <w:p w14:paraId="61FC54C9" w14:textId="77777777" w:rsidR="00D2031E" w:rsidRPr="008225EE" w:rsidRDefault="00D2031E" w:rsidP="00D2031E">
      <w:pPr>
        <w:rPr>
          <w:rFonts w:ascii="Calibri" w:hAnsi="Calibri" w:cs="Calibri"/>
          <w:sz w:val="22"/>
          <w:szCs w:val="22"/>
        </w:rPr>
      </w:pPr>
    </w:p>
    <w:p w14:paraId="284D9A02" w14:textId="77777777" w:rsidR="00D2031E" w:rsidRPr="001805A6" w:rsidRDefault="00D2031E" w:rsidP="00D2031E">
      <w:pPr>
        <w:ind w:left="5760" w:firstLine="720"/>
        <w:rPr>
          <w:rFonts w:ascii="Calibri" w:hAnsi="Calibri" w:cs="Calibri"/>
          <w:i/>
          <w:sz w:val="22"/>
          <w:szCs w:val="22"/>
        </w:rPr>
      </w:pPr>
      <w:r>
        <w:rPr>
          <w:rFonts w:ascii="Calibri" w:hAnsi="Calibri" w:cs="Calibri"/>
          <w:i/>
          <w:sz w:val="22"/>
          <w:szCs w:val="22"/>
        </w:rPr>
        <w:t>b</w:t>
      </w:r>
      <w:r w:rsidRPr="001805A6">
        <w:rPr>
          <w:rFonts w:ascii="Calibri" w:hAnsi="Calibri" w:cs="Calibri"/>
          <w:i/>
          <w:sz w:val="22"/>
          <w:szCs w:val="22"/>
        </w:rPr>
        <w:t>y Alfred Noyes</w:t>
      </w:r>
    </w:p>
    <w:p w14:paraId="441A0349" w14:textId="77777777" w:rsidR="00D2031E" w:rsidRDefault="00D2031E" w:rsidP="00D2031E">
      <w:pPr>
        <w:rPr>
          <w:rFonts w:ascii="Calibri" w:hAnsi="Calibri" w:cs="Calibri"/>
          <w:sz w:val="22"/>
          <w:szCs w:val="22"/>
        </w:rPr>
      </w:pPr>
    </w:p>
    <w:p w14:paraId="34FCE914" w14:textId="77777777" w:rsidR="00D2031E" w:rsidRDefault="00D2031E" w:rsidP="00D2031E">
      <w:pPr>
        <w:rPr>
          <w:rFonts w:ascii="Calibri" w:hAnsi="Calibri" w:cs="Calibri"/>
          <w:sz w:val="22"/>
          <w:szCs w:val="22"/>
        </w:rPr>
      </w:pPr>
    </w:p>
    <w:p w14:paraId="65866AC5" w14:textId="77777777" w:rsidR="00D2031E" w:rsidRDefault="00D2031E" w:rsidP="00D2031E">
      <w:pPr>
        <w:rPr>
          <w:rFonts w:ascii="Calibri" w:hAnsi="Calibri" w:cs="Calibri"/>
          <w:sz w:val="22"/>
          <w:szCs w:val="22"/>
        </w:rPr>
      </w:pPr>
    </w:p>
    <w:p w14:paraId="70BB04D8" w14:textId="77777777" w:rsidR="00D2031E" w:rsidRPr="00401349" w:rsidRDefault="00D2031E" w:rsidP="00D2031E">
      <w:pPr>
        <w:rPr>
          <w:rFonts w:ascii="Calibri" w:hAnsi="Calibri" w:cs="Calibri"/>
          <w:i/>
          <w:sz w:val="20"/>
          <w:szCs w:val="20"/>
        </w:rPr>
      </w:pPr>
      <w:r w:rsidRPr="00401349">
        <w:rPr>
          <w:rFonts w:ascii="Calibri" w:hAnsi="Calibri" w:cs="Calibri"/>
          <w:i/>
          <w:sz w:val="20"/>
          <w:szCs w:val="20"/>
        </w:rPr>
        <w:t xml:space="preserve">Note the use of </w:t>
      </w:r>
      <w:proofErr w:type="spellStart"/>
      <w:r w:rsidRPr="00401349">
        <w:rPr>
          <w:rFonts w:ascii="Calibri" w:hAnsi="Calibri" w:cs="Calibri"/>
          <w:i/>
          <w:sz w:val="20"/>
          <w:szCs w:val="20"/>
        </w:rPr>
        <w:t>tlot</w:t>
      </w:r>
      <w:proofErr w:type="spellEnd"/>
      <w:r w:rsidRPr="00401349">
        <w:rPr>
          <w:rFonts w:ascii="Calibri" w:hAnsi="Calibri" w:cs="Calibri"/>
          <w:i/>
          <w:sz w:val="20"/>
          <w:szCs w:val="20"/>
        </w:rPr>
        <w:t xml:space="preserve">, </w:t>
      </w:r>
      <w:proofErr w:type="spellStart"/>
      <w:r w:rsidRPr="00401349">
        <w:rPr>
          <w:rFonts w:ascii="Calibri" w:hAnsi="Calibri" w:cs="Calibri"/>
          <w:i/>
          <w:sz w:val="20"/>
          <w:szCs w:val="20"/>
        </w:rPr>
        <w:t>tlot</w:t>
      </w:r>
      <w:proofErr w:type="spellEnd"/>
      <w:r w:rsidRPr="00401349">
        <w:rPr>
          <w:rFonts w:ascii="Calibri" w:hAnsi="Calibri" w:cs="Calibri"/>
          <w:i/>
          <w:sz w:val="20"/>
          <w:szCs w:val="20"/>
        </w:rPr>
        <w:t xml:space="preserve"> (instead of clip, clop as used in the Animated Tale) in the original text</w:t>
      </w:r>
    </w:p>
    <w:p w14:paraId="51B5C748" w14:textId="77777777" w:rsidR="00D2031E" w:rsidRDefault="00D2031E" w:rsidP="00D2031E">
      <w:pPr>
        <w:rPr>
          <w:rFonts w:ascii="Calibri" w:hAnsi="Calibri" w:cs="Calibri"/>
          <w:sz w:val="22"/>
          <w:szCs w:val="22"/>
        </w:rPr>
      </w:pPr>
    </w:p>
    <w:p w14:paraId="45AAF5E3" w14:textId="77777777" w:rsidR="00D2031E" w:rsidRDefault="00D2031E" w:rsidP="00D2031E">
      <w:pPr>
        <w:rPr>
          <w:rFonts w:ascii="Calibri" w:hAnsi="Calibri" w:cs="Calibri"/>
          <w:sz w:val="22"/>
          <w:szCs w:val="22"/>
        </w:rPr>
      </w:pPr>
    </w:p>
    <w:p w14:paraId="4AA7F269" w14:textId="77777777" w:rsidR="00D2031E" w:rsidRDefault="00D2031E" w:rsidP="00D2031E">
      <w:pPr>
        <w:rPr>
          <w:rFonts w:ascii="Calibri" w:hAnsi="Calibri" w:cs="Calibri"/>
          <w:sz w:val="22"/>
          <w:szCs w:val="22"/>
        </w:rPr>
      </w:pPr>
    </w:p>
    <w:p w14:paraId="280B8408" w14:textId="77777777" w:rsidR="00D2031E" w:rsidRDefault="00D2031E" w:rsidP="00D2031E">
      <w:pPr>
        <w:rPr>
          <w:rFonts w:ascii="Calibri" w:hAnsi="Calibri" w:cs="Calibri"/>
          <w:sz w:val="22"/>
          <w:szCs w:val="22"/>
        </w:rPr>
      </w:pPr>
    </w:p>
    <w:p w14:paraId="707D4EAB" w14:textId="77777777" w:rsidR="00D2031E" w:rsidRDefault="00D2031E" w:rsidP="00D2031E">
      <w:pPr>
        <w:rPr>
          <w:i/>
          <w:color w:val="7030A0"/>
          <w:sz w:val="36"/>
          <w:szCs w:val="28"/>
        </w:rPr>
        <w:sectPr w:rsidR="00D2031E" w:rsidSect="00790326">
          <w:pgSz w:w="11906" w:h="16838"/>
          <w:pgMar w:top="992" w:right="707" w:bottom="709" w:left="709" w:header="709" w:footer="564" w:gutter="0"/>
          <w:cols w:space="708"/>
          <w:docGrid w:linePitch="360"/>
        </w:sectPr>
      </w:pPr>
    </w:p>
    <w:p w14:paraId="49F5419C" w14:textId="2033E088" w:rsidR="003C5C4F" w:rsidRPr="006C232A" w:rsidRDefault="00D2031E" w:rsidP="006C232A">
      <w:pPr>
        <w:jc w:val="center"/>
        <w:rPr>
          <w:b/>
          <w:color w:val="000000" w:themeColor="text1"/>
          <w:sz w:val="36"/>
          <w:szCs w:val="28"/>
          <w:u w:val="single"/>
        </w:rPr>
      </w:pPr>
      <w:r w:rsidRPr="006C232A">
        <w:rPr>
          <w:b/>
          <w:color w:val="000000" w:themeColor="text1"/>
          <w:sz w:val="36"/>
          <w:szCs w:val="28"/>
          <w:u w:val="single"/>
        </w:rPr>
        <w:lastRenderedPageBreak/>
        <w:t>Character Notes</w:t>
      </w:r>
    </w:p>
    <w:p w14:paraId="75031BFB" w14:textId="1355653C" w:rsidR="00D2031E" w:rsidRDefault="00D2031E" w:rsidP="00D2031E">
      <w:pPr>
        <w:rPr>
          <w:i/>
          <w:color w:val="7030A0"/>
          <w:sz w:val="36"/>
          <w:szCs w:val="28"/>
        </w:rPr>
      </w:pPr>
    </w:p>
    <w:tbl>
      <w:tblPr>
        <w:tblStyle w:val="TableGrid"/>
        <w:tblW w:w="0" w:type="auto"/>
        <w:tblLook w:val="04A0" w:firstRow="1" w:lastRow="0" w:firstColumn="1" w:lastColumn="0" w:noHBand="0" w:noVBand="1"/>
      </w:tblPr>
      <w:tblGrid>
        <w:gridCol w:w="5042"/>
        <w:gridCol w:w="5042"/>
        <w:gridCol w:w="5043"/>
      </w:tblGrid>
      <w:tr w:rsidR="006C232A" w14:paraId="2EA9C4E1" w14:textId="77777777" w:rsidTr="00790326">
        <w:trPr>
          <w:trHeight w:val="8535"/>
        </w:trPr>
        <w:tc>
          <w:tcPr>
            <w:tcW w:w="5042" w:type="dxa"/>
          </w:tcPr>
          <w:p w14:paraId="4E1EC8B5" w14:textId="77777777" w:rsidR="006C232A" w:rsidRDefault="006C232A" w:rsidP="006C232A">
            <w:pPr>
              <w:jc w:val="center"/>
              <w:rPr>
                <w:b/>
                <w:color w:val="000000" w:themeColor="text1"/>
                <w:sz w:val="36"/>
                <w:szCs w:val="28"/>
              </w:rPr>
            </w:pPr>
            <w:r w:rsidRPr="006C232A">
              <w:rPr>
                <w:b/>
                <w:color w:val="000000" w:themeColor="text1"/>
                <w:sz w:val="36"/>
                <w:szCs w:val="28"/>
              </w:rPr>
              <w:t>Bess</w:t>
            </w:r>
          </w:p>
          <w:p w14:paraId="458834A1" w14:textId="0E069A07" w:rsidR="00444962" w:rsidRPr="006C232A" w:rsidRDefault="00444962" w:rsidP="00444962">
            <w:pPr>
              <w:rPr>
                <w:b/>
                <w:color w:val="000000" w:themeColor="text1"/>
                <w:sz w:val="36"/>
                <w:szCs w:val="28"/>
              </w:rPr>
            </w:pPr>
            <w:r w:rsidRPr="009B5ED0">
              <w:rPr>
                <w:noProof/>
                <w:lang w:eastAsia="en-GB"/>
              </w:rPr>
              <w:drawing>
                <wp:inline distT="0" distB="0" distL="0" distR="0" wp14:anchorId="2E4FC2F4" wp14:editId="1DDE6F0A">
                  <wp:extent cx="1119294" cy="1259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6268" cy="1278301"/>
                          </a:xfrm>
                          <a:prstGeom prst="rect">
                            <a:avLst/>
                          </a:prstGeom>
                        </pic:spPr>
                      </pic:pic>
                    </a:graphicData>
                  </a:graphic>
                </wp:inline>
              </w:drawing>
            </w:r>
          </w:p>
        </w:tc>
        <w:tc>
          <w:tcPr>
            <w:tcW w:w="5042" w:type="dxa"/>
          </w:tcPr>
          <w:p w14:paraId="1EA2913D" w14:textId="77777777" w:rsidR="006C232A" w:rsidRDefault="002B34D7" w:rsidP="006C232A">
            <w:pPr>
              <w:jc w:val="center"/>
              <w:rPr>
                <w:b/>
                <w:color w:val="000000" w:themeColor="text1"/>
                <w:sz w:val="36"/>
                <w:szCs w:val="28"/>
              </w:rPr>
            </w:pPr>
            <w:r>
              <w:rPr>
                <w:b/>
                <w:color w:val="000000" w:themeColor="text1"/>
                <w:sz w:val="36"/>
                <w:szCs w:val="28"/>
              </w:rPr>
              <w:t>Tim the Ostler</w:t>
            </w:r>
          </w:p>
          <w:p w14:paraId="1557E526" w14:textId="591DAB17" w:rsidR="00C34884" w:rsidRPr="006C232A" w:rsidRDefault="00444962" w:rsidP="00444962">
            <w:pPr>
              <w:rPr>
                <w:b/>
                <w:color w:val="000000" w:themeColor="text1"/>
                <w:sz w:val="36"/>
                <w:szCs w:val="28"/>
              </w:rPr>
            </w:pPr>
            <w:r w:rsidRPr="009B5ED0">
              <w:rPr>
                <w:noProof/>
                <w:lang w:eastAsia="en-GB"/>
              </w:rPr>
              <w:drawing>
                <wp:inline distT="0" distB="0" distL="0" distR="0" wp14:anchorId="62396C2B" wp14:editId="0275E714">
                  <wp:extent cx="934608" cy="140970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46343" cy="1427400"/>
                          </a:xfrm>
                          <a:prstGeom prst="rect">
                            <a:avLst/>
                          </a:prstGeom>
                        </pic:spPr>
                      </pic:pic>
                    </a:graphicData>
                  </a:graphic>
                </wp:inline>
              </w:drawing>
            </w:r>
          </w:p>
        </w:tc>
        <w:tc>
          <w:tcPr>
            <w:tcW w:w="5043" w:type="dxa"/>
          </w:tcPr>
          <w:p w14:paraId="5ACEE241" w14:textId="77777777" w:rsidR="00C34884" w:rsidRDefault="006C232A" w:rsidP="006C232A">
            <w:pPr>
              <w:jc w:val="center"/>
              <w:rPr>
                <w:b/>
                <w:color w:val="000000" w:themeColor="text1"/>
                <w:sz w:val="36"/>
                <w:szCs w:val="28"/>
              </w:rPr>
            </w:pPr>
            <w:r w:rsidRPr="006C232A">
              <w:rPr>
                <w:b/>
                <w:color w:val="000000" w:themeColor="text1"/>
                <w:sz w:val="36"/>
                <w:szCs w:val="28"/>
              </w:rPr>
              <w:t>Highwayman</w:t>
            </w:r>
          </w:p>
          <w:p w14:paraId="67FEA26B" w14:textId="24548DC1" w:rsidR="006C232A" w:rsidRPr="006C232A" w:rsidRDefault="00C34884" w:rsidP="00C34884">
            <w:pPr>
              <w:rPr>
                <w:b/>
                <w:color w:val="000000" w:themeColor="text1"/>
                <w:sz w:val="36"/>
                <w:szCs w:val="28"/>
              </w:rPr>
            </w:pPr>
            <w:r w:rsidRPr="009B5ED0">
              <w:rPr>
                <w:noProof/>
                <w:lang w:eastAsia="en-GB"/>
              </w:rPr>
              <w:drawing>
                <wp:inline distT="0" distB="0" distL="0" distR="0" wp14:anchorId="607FD90A" wp14:editId="63B9BCC3">
                  <wp:extent cx="1234943" cy="134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46319" cy="1358600"/>
                          </a:xfrm>
                          <a:prstGeom prst="rect">
                            <a:avLst/>
                          </a:prstGeom>
                        </pic:spPr>
                      </pic:pic>
                    </a:graphicData>
                  </a:graphic>
                </wp:inline>
              </w:drawing>
            </w:r>
          </w:p>
        </w:tc>
      </w:tr>
    </w:tbl>
    <w:p w14:paraId="2949FB1E" w14:textId="403B489E" w:rsidR="006C232A" w:rsidRDefault="006C232A" w:rsidP="006C232A">
      <w:pPr>
        <w:tabs>
          <w:tab w:val="left" w:pos="8540"/>
        </w:tabs>
        <w:rPr>
          <w:i/>
          <w:color w:val="7030A0"/>
          <w:sz w:val="36"/>
          <w:szCs w:val="28"/>
        </w:rPr>
      </w:pPr>
      <w:r>
        <w:rPr>
          <w:i/>
          <w:color w:val="7030A0"/>
          <w:sz w:val="36"/>
          <w:szCs w:val="28"/>
        </w:rPr>
        <w:tab/>
      </w:r>
    </w:p>
    <w:p w14:paraId="089181FB" w14:textId="4FF6CFFD" w:rsidR="00D2031E" w:rsidRPr="006C232A" w:rsidRDefault="00D2031E" w:rsidP="006C232A">
      <w:pPr>
        <w:tabs>
          <w:tab w:val="left" w:pos="8540"/>
        </w:tabs>
        <w:rPr>
          <w:sz w:val="36"/>
          <w:szCs w:val="28"/>
        </w:rPr>
        <w:sectPr w:rsidR="00D2031E" w:rsidRPr="006C232A" w:rsidSect="00790326">
          <w:pgSz w:w="16838" w:h="11906" w:orient="landscape"/>
          <w:pgMar w:top="707" w:right="709" w:bottom="709" w:left="992" w:header="709" w:footer="564" w:gutter="0"/>
          <w:cols w:space="708"/>
          <w:docGrid w:linePitch="360"/>
        </w:sectPr>
      </w:pPr>
    </w:p>
    <w:p w14:paraId="250F2257" w14:textId="2A822EBB" w:rsidR="00D2031E" w:rsidRPr="00697F22" w:rsidRDefault="00D2031E" w:rsidP="00697F22">
      <w:pPr>
        <w:jc w:val="center"/>
        <w:rPr>
          <w:b/>
          <w:color w:val="000000" w:themeColor="text1"/>
          <w:sz w:val="36"/>
          <w:szCs w:val="28"/>
          <w:u w:val="single"/>
        </w:rPr>
      </w:pPr>
      <w:r w:rsidRPr="00547BB3">
        <w:rPr>
          <w:b/>
          <w:color w:val="000000" w:themeColor="text1"/>
          <w:sz w:val="36"/>
          <w:szCs w:val="28"/>
          <w:u w:val="single"/>
        </w:rPr>
        <w:lastRenderedPageBreak/>
        <w:t>Adverbials Revision Card</w:t>
      </w:r>
    </w:p>
    <w:tbl>
      <w:tblPr>
        <w:tblStyle w:val="TableGrid"/>
        <w:tblW w:w="0" w:type="auto"/>
        <w:tblLook w:val="04A0" w:firstRow="1" w:lastRow="0" w:firstColumn="1" w:lastColumn="0" w:noHBand="0" w:noVBand="1"/>
      </w:tblPr>
      <w:tblGrid>
        <w:gridCol w:w="10480"/>
      </w:tblGrid>
      <w:tr w:rsidR="00697F22" w14:paraId="7135BA0C" w14:textId="77777777" w:rsidTr="00697F22">
        <w:tc>
          <w:tcPr>
            <w:tcW w:w="10480" w:type="dxa"/>
          </w:tcPr>
          <w:p w14:paraId="6D83B7F9" w14:textId="439728CE" w:rsidR="00697F22" w:rsidRDefault="00697F22" w:rsidP="00697F22">
            <w:pPr>
              <w:jc w:val="center"/>
              <w:rPr>
                <w:i/>
                <w:color w:val="7030A0"/>
                <w:sz w:val="36"/>
                <w:szCs w:val="28"/>
              </w:rPr>
            </w:pPr>
            <w:r w:rsidRPr="00697F22">
              <w:rPr>
                <w:i/>
                <w:noProof/>
                <w:color w:val="7030A0"/>
                <w:sz w:val="36"/>
                <w:szCs w:val="28"/>
                <w:lang w:eastAsia="en-GB"/>
              </w:rPr>
              <w:drawing>
                <wp:inline distT="0" distB="0" distL="0" distR="0" wp14:anchorId="19054553" wp14:editId="4356BF8B">
                  <wp:extent cx="5208809" cy="266052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08809" cy="2660525"/>
                          </a:xfrm>
                          <a:prstGeom prst="rect">
                            <a:avLst/>
                          </a:prstGeom>
                        </pic:spPr>
                      </pic:pic>
                    </a:graphicData>
                  </a:graphic>
                </wp:inline>
              </w:drawing>
            </w:r>
          </w:p>
        </w:tc>
      </w:tr>
      <w:tr w:rsidR="00697F22" w14:paraId="75E10555" w14:textId="77777777" w:rsidTr="00697F22">
        <w:tc>
          <w:tcPr>
            <w:tcW w:w="10480" w:type="dxa"/>
          </w:tcPr>
          <w:p w14:paraId="352F6275" w14:textId="3F39D13E" w:rsidR="00697F22" w:rsidRDefault="00697F22" w:rsidP="00697F22">
            <w:pPr>
              <w:jc w:val="center"/>
              <w:rPr>
                <w:i/>
                <w:color w:val="7030A0"/>
                <w:sz w:val="36"/>
                <w:szCs w:val="28"/>
              </w:rPr>
            </w:pPr>
            <w:r w:rsidRPr="00697F22">
              <w:rPr>
                <w:i/>
                <w:noProof/>
                <w:color w:val="7030A0"/>
                <w:sz w:val="36"/>
                <w:szCs w:val="28"/>
                <w:lang w:eastAsia="en-GB"/>
              </w:rPr>
              <w:drawing>
                <wp:inline distT="0" distB="0" distL="0" distR="0" wp14:anchorId="281D017B" wp14:editId="6BADF323">
                  <wp:extent cx="5709477" cy="314977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09477" cy="3149770"/>
                          </a:xfrm>
                          <a:prstGeom prst="rect">
                            <a:avLst/>
                          </a:prstGeom>
                        </pic:spPr>
                      </pic:pic>
                    </a:graphicData>
                  </a:graphic>
                </wp:inline>
              </w:drawing>
            </w:r>
          </w:p>
        </w:tc>
      </w:tr>
      <w:tr w:rsidR="00697F22" w14:paraId="2C714900" w14:textId="77777777" w:rsidTr="00697F22">
        <w:tc>
          <w:tcPr>
            <w:tcW w:w="10480" w:type="dxa"/>
          </w:tcPr>
          <w:p w14:paraId="54967E1F" w14:textId="19B625E1" w:rsidR="00697F22" w:rsidRDefault="00697F22" w:rsidP="00697F22">
            <w:pPr>
              <w:jc w:val="center"/>
              <w:rPr>
                <w:i/>
                <w:color w:val="7030A0"/>
                <w:sz w:val="36"/>
                <w:szCs w:val="28"/>
              </w:rPr>
            </w:pPr>
            <w:r w:rsidRPr="00697F22">
              <w:rPr>
                <w:i/>
                <w:noProof/>
                <w:color w:val="7030A0"/>
                <w:sz w:val="36"/>
                <w:szCs w:val="28"/>
                <w:lang w:eastAsia="en-GB"/>
              </w:rPr>
              <w:drawing>
                <wp:inline distT="0" distB="0" distL="0" distR="0" wp14:anchorId="7BD7E38E" wp14:editId="7F0BCE84">
                  <wp:extent cx="5549028" cy="300710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49028" cy="3007108"/>
                          </a:xfrm>
                          <a:prstGeom prst="rect">
                            <a:avLst/>
                          </a:prstGeom>
                        </pic:spPr>
                      </pic:pic>
                    </a:graphicData>
                  </a:graphic>
                </wp:inline>
              </w:drawing>
            </w:r>
          </w:p>
        </w:tc>
      </w:tr>
    </w:tbl>
    <w:p w14:paraId="250AB470" w14:textId="5D230F4F" w:rsidR="00697F22" w:rsidRDefault="00697F22" w:rsidP="00D2031E">
      <w:pPr>
        <w:rPr>
          <w:i/>
          <w:color w:val="7030A0"/>
          <w:sz w:val="36"/>
          <w:szCs w:val="28"/>
        </w:rPr>
        <w:sectPr w:rsidR="00697F22" w:rsidSect="00790326">
          <w:pgSz w:w="11906" w:h="16838"/>
          <w:pgMar w:top="992" w:right="707" w:bottom="709" w:left="709" w:header="709" w:footer="564" w:gutter="0"/>
          <w:cols w:space="708"/>
          <w:docGrid w:linePitch="360"/>
        </w:sectPr>
      </w:pPr>
    </w:p>
    <w:p w14:paraId="4A13F2C9" w14:textId="4EC0241C" w:rsidR="00D2031E" w:rsidRPr="008F525E" w:rsidRDefault="00D2031E" w:rsidP="00790326">
      <w:pPr>
        <w:jc w:val="center"/>
        <w:rPr>
          <w:rFonts w:ascii="Calibri" w:hAnsi="Calibri" w:cs="Calibri"/>
          <w:b/>
          <w:sz w:val="34"/>
        </w:rPr>
      </w:pPr>
      <w:r w:rsidRPr="00AD3C0C">
        <w:rPr>
          <w:rFonts w:ascii="Calibri" w:hAnsi="Calibri" w:cs="Calibri"/>
          <w:noProof/>
          <w:sz w:val="26"/>
          <w:szCs w:val="26"/>
          <w:lang w:eastAsia="en-GB"/>
        </w:rPr>
        <w:lastRenderedPageBreak/>
        <w:drawing>
          <wp:anchor distT="0" distB="0" distL="114300" distR="114300" simplePos="0" relativeHeight="251664384" behindDoc="0" locked="0" layoutInCell="1" allowOverlap="1" wp14:anchorId="606EC312" wp14:editId="143E7B95">
            <wp:simplePos x="0" y="0"/>
            <wp:positionH relativeFrom="column">
              <wp:posOffset>5022215</wp:posOffset>
            </wp:positionH>
            <wp:positionV relativeFrom="page">
              <wp:posOffset>534035</wp:posOffset>
            </wp:positionV>
            <wp:extent cx="888365" cy="1017270"/>
            <wp:effectExtent l="0" t="0" r="6985" b="0"/>
            <wp:wrapNone/>
            <wp:docPr id="20" name="il_fi" descr="http://3.bp.blogspot.com/-GOLSPp45KOk/Tw2lYQB6uSI/AAAAAAAAAAM/VxGSJMhWrVE/s1600/highway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GOLSPp45KOk/Tw2lYQB6uSI/AAAAAAAAAAM/VxGSJMhWrVE/s1600/highwayman.jpg"/>
                    <pic:cNvPicPr>
                      <a:picLocks noChangeAspect="1" noChangeArrowheads="1"/>
                    </pic:cNvPicPr>
                  </pic:nvPicPr>
                  <pic:blipFill>
                    <a:blip r:embed="rId15" r:link="rId16" cstate="print">
                      <a:extLst>
                        <a:ext uri="{28A0092B-C50C-407E-A947-70E740481C1C}">
                          <a14:useLocalDpi xmlns:a14="http://schemas.microsoft.com/office/drawing/2010/main"/>
                        </a:ext>
                      </a:extLst>
                    </a:blip>
                    <a:srcRect/>
                    <a:stretch>
                      <a:fillRect/>
                    </a:stretch>
                  </pic:blipFill>
                  <pic:spPr bwMode="auto">
                    <a:xfrm>
                      <a:off x="0" y="0"/>
                      <a:ext cx="888365"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25E">
        <w:rPr>
          <w:rFonts w:ascii="Calibri" w:hAnsi="Calibri" w:cs="Calibri"/>
          <w:b/>
          <w:sz w:val="34"/>
        </w:rPr>
        <w:t>Adverbials</w:t>
      </w:r>
      <w:r w:rsidR="00547BB3">
        <w:rPr>
          <w:rFonts w:ascii="Calibri" w:hAnsi="Calibri" w:cs="Calibri"/>
          <w:b/>
          <w:sz w:val="34"/>
        </w:rPr>
        <w:t xml:space="preserve"> Practice</w:t>
      </w:r>
    </w:p>
    <w:p w14:paraId="7A55ED58" w14:textId="77777777" w:rsidR="00D2031E" w:rsidRPr="0071147E" w:rsidRDefault="00D2031E" w:rsidP="00D2031E">
      <w:pPr>
        <w:jc w:val="center"/>
        <w:rPr>
          <w:rFonts w:ascii="Comic Sans MS" w:hAnsi="Comic Sans MS"/>
          <w:b/>
          <w:sz w:val="22"/>
          <w:szCs w:val="22"/>
          <w:u w:val="single"/>
        </w:rPr>
      </w:pPr>
    </w:p>
    <w:p w14:paraId="4D7F517D" w14:textId="77777777" w:rsidR="00D2031E" w:rsidRPr="00AD3C0C" w:rsidRDefault="00D2031E" w:rsidP="00D2031E">
      <w:pPr>
        <w:rPr>
          <w:rFonts w:ascii="Calibri" w:hAnsi="Calibri" w:cs="Calibri"/>
          <w:color w:val="0000CC"/>
          <w:sz w:val="26"/>
          <w:szCs w:val="26"/>
        </w:rPr>
      </w:pPr>
      <w:r w:rsidRPr="00AD3C0C">
        <w:rPr>
          <w:rFonts w:ascii="Calibri" w:hAnsi="Calibri" w:cs="Calibri"/>
          <w:color w:val="0000CC"/>
          <w:sz w:val="26"/>
          <w:szCs w:val="26"/>
        </w:rPr>
        <w:t xml:space="preserve">Read each sentence and talk to your partner. Can you spot the adverbials?  </w:t>
      </w:r>
    </w:p>
    <w:p w14:paraId="28660074" w14:textId="77777777" w:rsidR="00D2031E" w:rsidRPr="00AD3C0C" w:rsidRDefault="00D2031E" w:rsidP="00D2031E">
      <w:pPr>
        <w:rPr>
          <w:rFonts w:ascii="Calibri" w:hAnsi="Calibri" w:cs="Calibri"/>
          <w:color w:val="0000CC"/>
          <w:sz w:val="26"/>
          <w:szCs w:val="26"/>
        </w:rPr>
      </w:pPr>
      <w:r w:rsidRPr="00AD3C0C">
        <w:rPr>
          <w:rFonts w:ascii="Calibri" w:hAnsi="Calibri" w:cs="Calibri"/>
          <w:color w:val="0000CC"/>
          <w:sz w:val="26"/>
          <w:szCs w:val="26"/>
        </w:rPr>
        <w:t>Highlight these in:</w:t>
      </w:r>
    </w:p>
    <w:p w14:paraId="6C2C2606" w14:textId="0CC49DA8" w:rsidR="00D2031E" w:rsidRDefault="00D2031E" w:rsidP="00D2031E">
      <w:pPr>
        <w:numPr>
          <w:ilvl w:val="0"/>
          <w:numId w:val="18"/>
        </w:numPr>
        <w:rPr>
          <w:rFonts w:ascii="Calibri" w:hAnsi="Calibri" w:cs="Calibri"/>
          <w:color w:val="0000CC"/>
          <w:sz w:val="26"/>
          <w:szCs w:val="26"/>
        </w:rPr>
      </w:pPr>
      <w:r w:rsidRPr="00AD3C0C">
        <w:rPr>
          <w:rFonts w:ascii="Calibri" w:hAnsi="Calibri" w:cs="Calibri"/>
          <w:color w:val="0000CC"/>
          <w:sz w:val="26"/>
          <w:szCs w:val="26"/>
          <w:highlight w:val="green"/>
        </w:rPr>
        <w:t>green</w:t>
      </w:r>
      <w:r w:rsidR="005C24DB">
        <w:rPr>
          <w:rFonts w:ascii="Calibri" w:hAnsi="Calibri" w:cs="Calibri"/>
          <w:color w:val="0000CC"/>
          <w:sz w:val="26"/>
          <w:szCs w:val="26"/>
        </w:rPr>
        <w:t xml:space="preserve"> if they</w:t>
      </w:r>
      <w:r w:rsidRPr="00AD3C0C">
        <w:rPr>
          <w:rFonts w:ascii="Calibri" w:hAnsi="Calibri" w:cs="Calibri"/>
          <w:color w:val="0000CC"/>
          <w:sz w:val="26"/>
          <w:szCs w:val="26"/>
        </w:rPr>
        <w:t xml:space="preserve"> </w:t>
      </w:r>
      <w:r>
        <w:rPr>
          <w:rFonts w:ascii="Calibri" w:hAnsi="Calibri" w:cs="Calibri"/>
          <w:color w:val="0000CC"/>
          <w:sz w:val="26"/>
          <w:szCs w:val="26"/>
        </w:rPr>
        <w:t>tell you HOW the action was done or event occurred.</w:t>
      </w:r>
    </w:p>
    <w:p w14:paraId="74BBA3BF" w14:textId="77777777" w:rsidR="00D2031E" w:rsidRDefault="00D2031E" w:rsidP="00D2031E">
      <w:pPr>
        <w:numPr>
          <w:ilvl w:val="0"/>
          <w:numId w:val="18"/>
        </w:numPr>
        <w:rPr>
          <w:rFonts w:ascii="Calibri" w:hAnsi="Calibri" w:cs="Calibri"/>
          <w:color w:val="0000CC"/>
          <w:sz w:val="26"/>
          <w:szCs w:val="26"/>
        </w:rPr>
      </w:pPr>
      <w:r w:rsidRPr="00AD3C0C">
        <w:rPr>
          <w:rFonts w:ascii="Calibri" w:hAnsi="Calibri" w:cs="Calibri"/>
          <w:color w:val="0000CC"/>
          <w:sz w:val="26"/>
          <w:szCs w:val="26"/>
          <w:highlight w:val="yellow"/>
        </w:rPr>
        <w:t>yellow</w:t>
      </w:r>
      <w:r>
        <w:rPr>
          <w:rFonts w:ascii="Calibri" w:hAnsi="Calibri" w:cs="Calibri"/>
          <w:color w:val="0000CC"/>
          <w:sz w:val="26"/>
          <w:szCs w:val="26"/>
        </w:rPr>
        <w:t xml:space="preserve"> if they tell you WHERE it happened or occurred.</w:t>
      </w:r>
    </w:p>
    <w:p w14:paraId="5D85C20F" w14:textId="77777777" w:rsidR="00D2031E" w:rsidRPr="00AD3C0C" w:rsidRDefault="00D2031E" w:rsidP="00D2031E">
      <w:pPr>
        <w:numPr>
          <w:ilvl w:val="0"/>
          <w:numId w:val="18"/>
        </w:numPr>
        <w:rPr>
          <w:rFonts w:ascii="Calibri" w:hAnsi="Calibri" w:cs="Calibri"/>
          <w:color w:val="0000CC"/>
          <w:sz w:val="26"/>
          <w:szCs w:val="26"/>
        </w:rPr>
      </w:pPr>
      <w:r w:rsidRPr="00AD3C0C">
        <w:rPr>
          <w:rFonts w:ascii="Calibri" w:hAnsi="Calibri" w:cs="Calibri"/>
          <w:color w:val="0000CC"/>
          <w:sz w:val="26"/>
          <w:szCs w:val="26"/>
          <w:highlight w:val="cyan"/>
        </w:rPr>
        <w:t>blue</w:t>
      </w:r>
      <w:r>
        <w:rPr>
          <w:rFonts w:ascii="Calibri" w:hAnsi="Calibri" w:cs="Calibri"/>
          <w:color w:val="0000CC"/>
          <w:sz w:val="26"/>
          <w:szCs w:val="26"/>
        </w:rPr>
        <w:t xml:space="preserve"> if they tell you WHEN</w:t>
      </w:r>
    </w:p>
    <w:p w14:paraId="6F729409" w14:textId="77777777" w:rsidR="00D2031E" w:rsidRPr="00AD3C0C" w:rsidRDefault="00D2031E" w:rsidP="00D2031E">
      <w:pPr>
        <w:ind w:left="709"/>
        <w:rPr>
          <w:rFonts w:ascii="Calibri" w:hAnsi="Calibri" w:cs="Calibri"/>
          <w:i/>
          <w:color w:val="0000CC"/>
          <w:sz w:val="26"/>
          <w:szCs w:val="26"/>
        </w:rPr>
      </w:pPr>
      <w:r w:rsidRPr="00AD3C0C">
        <w:rPr>
          <w:rFonts w:ascii="Calibri" w:hAnsi="Calibri" w:cs="Calibri"/>
          <w:i/>
          <w:color w:val="0000CC"/>
          <w:sz w:val="26"/>
          <w:szCs w:val="26"/>
        </w:rPr>
        <w:t xml:space="preserve">HINT – </w:t>
      </w:r>
      <w:r>
        <w:rPr>
          <w:rFonts w:ascii="Calibri" w:hAnsi="Calibri" w:cs="Calibri"/>
          <w:i/>
          <w:color w:val="0000CC"/>
          <w:sz w:val="26"/>
          <w:szCs w:val="26"/>
        </w:rPr>
        <w:t xml:space="preserve">underline the </w:t>
      </w:r>
      <w:r w:rsidRPr="00777A73">
        <w:rPr>
          <w:rFonts w:ascii="Calibri" w:hAnsi="Calibri" w:cs="Calibri"/>
          <w:i/>
          <w:color w:val="0000CC"/>
          <w:sz w:val="26"/>
          <w:szCs w:val="26"/>
          <w:u w:val="single"/>
        </w:rPr>
        <w:t>main clause</w:t>
      </w:r>
      <w:r>
        <w:rPr>
          <w:rFonts w:ascii="Calibri" w:hAnsi="Calibri" w:cs="Calibri"/>
          <w:i/>
          <w:color w:val="0000CC"/>
          <w:sz w:val="26"/>
          <w:szCs w:val="26"/>
        </w:rPr>
        <w:t xml:space="preserve"> to help you spot the adverbials – the main clause will not be part of the adverbials. The first one is underlined as an example.</w:t>
      </w:r>
    </w:p>
    <w:p w14:paraId="19A60E44" w14:textId="77777777" w:rsidR="00D2031E" w:rsidRPr="00AD3C0C" w:rsidRDefault="00D2031E" w:rsidP="00D2031E">
      <w:pPr>
        <w:rPr>
          <w:rFonts w:ascii="Calibri" w:hAnsi="Calibri" w:cs="Calibri"/>
          <w:color w:val="0000CC"/>
          <w:sz w:val="26"/>
          <w:szCs w:val="26"/>
        </w:rPr>
      </w:pPr>
    </w:p>
    <w:p w14:paraId="127DF6E3" w14:textId="77777777" w:rsidR="00D2031E" w:rsidRPr="00610469" w:rsidRDefault="00D2031E" w:rsidP="00D2031E">
      <w:pPr>
        <w:numPr>
          <w:ilvl w:val="0"/>
          <w:numId w:val="19"/>
        </w:numPr>
        <w:spacing w:line="360" w:lineRule="auto"/>
        <w:rPr>
          <w:rFonts w:ascii="Calibri" w:hAnsi="Calibri" w:cs="Calibri"/>
          <w:sz w:val="34"/>
          <w:szCs w:val="34"/>
        </w:rPr>
      </w:pPr>
      <w:r w:rsidRPr="00610469">
        <w:rPr>
          <w:rFonts w:ascii="Calibri" w:hAnsi="Calibri" w:cs="Calibri"/>
          <w:sz w:val="34"/>
          <w:szCs w:val="34"/>
        </w:rPr>
        <w:t xml:space="preserve">Under the moonlit, cloud-swept sky, </w:t>
      </w:r>
      <w:r w:rsidRPr="00610469">
        <w:rPr>
          <w:rFonts w:ascii="Calibri" w:hAnsi="Calibri" w:cs="Calibri"/>
          <w:sz w:val="34"/>
          <w:szCs w:val="34"/>
          <w:u w:val="single"/>
        </w:rPr>
        <w:t>the highwayman came galloping</w:t>
      </w:r>
      <w:r w:rsidRPr="00610469">
        <w:rPr>
          <w:rFonts w:ascii="Calibri" w:hAnsi="Calibri" w:cs="Calibri"/>
          <w:sz w:val="34"/>
          <w:szCs w:val="34"/>
        </w:rPr>
        <w:t xml:space="preserve"> across the moor. </w:t>
      </w:r>
    </w:p>
    <w:p w14:paraId="05750E14" w14:textId="77777777" w:rsidR="00D2031E" w:rsidRPr="00610469" w:rsidRDefault="00D2031E" w:rsidP="00D2031E">
      <w:pPr>
        <w:numPr>
          <w:ilvl w:val="0"/>
          <w:numId w:val="19"/>
        </w:numPr>
        <w:spacing w:line="360" w:lineRule="auto"/>
        <w:rPr>
          <w:rFonts w:ascii="Calibri" w:hAnsi="Calibri" w:cs="Calibri"/>
          <w:sz w:val="34"/>
          <w:szCs w:val="34"/>
        </w:rPr>
      </w:pPr>
      <w:r w:rsidRPr="00610469">
        <w:rPr>
          <w:rFonts w:ascii="Calibri" w:hAnsi="Calibri" w:cs="Calibri"/>
          <w:sz w:val="34"/>
          <w:szCs w:val="34"/>
        </w:rPr>
        <w:t xml:space="preserve">Silhouettes of trees flailed their bent arms in the depths of the wood. </w:t>
      </w:r>
    </w:p>
    <w:p w14:paraId="76A9BDCC" w14:textId="77777777" w:rsidR="00D2031E" w:rsidRPr="00610469" w:rsidRDefault="00D2031E" w:rsidP="00D2031E">
      <w:pPr>
        <w:numPr>
          <w:ilvl w:val="0"/>
          <w:numId w:val="19"/>
        </w:numPr>
        <w:spacing w:line="360" w:lineRule="auto"/>
        <w:rPr>
          <w:rFonts w:ascii="Calibri" w:hAnsi="Calibri" w:cs="Calibri"/>
          <w:sz w:val="34"/>
          <w:szCs w:val="34"/>
        </w:rPr>
      </w:pPr>
      <w:r w:rsidRPr="00610469">
        <w:rPr>
          <w:rFonts w:ascii="Calibri" w:hAnsi="Calibri" w:cs="Calibri"/>
          <w:sz w:val="34"/>
          <w:szCs w:val="34"/>
        </w:rPr>
        <w:t xml:space="preserve">They cast long shadows awkwardly on the rain-soaked ground. </w:t>
      </w:r>
    </w:p>
    <w:p w14:paraId="68E34593" w14:textId="77777777" w:rsidR="00D2031E" w:rsidRPr="00610469" w:rsidRDefault="00D2031E" w:rsidP="00D2031E">
      <w:pPr>
        <w:numPr>
          <w:ilvl w:val="0"/>
          <w:numId w:val="19"/>
        </w:numPr>
        <w:spacing w:line="360" w:lineRule="auto"/>
        <w:rPr>
          <w:rFonts w:ascii="Calibri" w:hAnsi="Calibri" w:cs="Calibri"/>
          <w:sz w:val="34"/>
          <w:szCs w:val="34"/>
        </w:rPr>
      </w:pPr>
      <w:r w:rsidRPr="00610469">
        <w:rPr>
          <w:rFonts w:ascii="Calibri" w:hAnsi="Calibri" w:cs="Calibri"/>
          <w:sz w:val="34"/>
          <w:szCs w:val="34"/>
        </w:rPr>
        <w:t xml:space="preserve">Owls and bats crossed the woods well after midnight.  </w:t>
      </w:r>
    </w:p>
    <w:p w14:paraId="71F10C04" w14:textId="77777777" w:rsidR="00D2031E" w:rsidRPr="00610469" w:rsidRDefault="00D2031E" w:rsidP="00D2031E">
      <w:pPr>
        <w:numPr>
          <w:ilvl w:val="0"/>
          <w:numId w:val="19"/>
        </w:numPr>
        <w:spacing w:line="360" w:lineRule="auto"/>
        <w:rPr>
          <w:rFonts w:ascii="Calibri" w:hAnsi="Calibri" w:cs="Calibri"/>
          <w:sz w:val="34"/>
          <w:szCs w:val="34"/>
        </w:rPr>
      </w:pPr>
      <w:r w:rsidRPr="00610469">
        <w:rPr>
          <w:rFonts w:ascii="Calibri" w:hAnsi="Calibri" w:cs="Calibri"/>
          <w:sz w:val="34"/>
          <w:szCs w:val="34"/>
        </w:rPr>
        <w:t xml:space="preserve">Without a sound, the highwayman’s horse padded across the low dark undergrowth. </w:t>
      </w:r>
    </w:p>
    <w:p w14:paraId="4766D9B5" w14:textId="77777777" w:rsidR="00D2031E" w:rsidRPr="00610469" w:rsidRDefault="00D2031E" w:rsidP="00D2031E">
      <w:pPr>
        <w:numPr>
          <w:ilvl w:val="0"/>
          <w:numId w:val="19"/>
        </w:numPr>
        <w:spacing w:line="360" w:lineRule="auto"/>
        <w:rPr>
          <w:rFonts w:ascii="Calibri" w:hAnsi="Calibri" w:cs="Calibri"/>
          <w:sz w:val="34"/>
          <w:szCs w:val="34"/>
        </w:rPr>
      </w:pPr>
      <w:r w:rsidRPr="00610469">
        <w:rPr>
          <w:rFonts w:ascii="Calibri" w:hAnsi="Calibri" w:cs="Calibri"/>
          <w:sz w:val="34"/>
          <w:szCs w:val="34"/>
        </w:rPr>
        <w:t>She made her way through the earthy, damp ferns.</w:t>
      </w:r>
    </w:p>
    <w:p w14:paraId="4FBAD017" w14:textId="77777777" w:rsidR="00D2031E" w:rsidRPr="00610469" w:rsidRDefault="00D2031E" w:rsidP="00D2031E">
      <w:pPr>
        <w:numPr>
          <w:ilvl w:val="0"/>
          <w:numId w:val="19"/>
        </w:numPr>
        <w:spacing w:line="360" w:lineRule="auto"/>
        <w:rPr>
          <w:rFonts w:ascii="Calibri" w:hAnsi="Calibri"/>
          <w:sz w:val="34"/>
          <w:szCs w:val="34"/>
        </w:rPr>
      </w:pPr>
      <w:r w:rsidRPr="00610469">
        <w:rPr>
          <w:rFonts w:ascii="Calibri" w:hAnsi="Calibri"/>
          <w:sz w:val="34"/>
          <w:szCs w:val="34"/>
        </w:rPr>
        <w:t xml:space="preserve">The highwayman’s heart filled him with longing for his girl.   </w:t>
      </w:r>
    </w:p>
    <w:p w14:paraId="4CCDEC4E" w14:textId="77777777" w:rsidR="00D2031E" w:rsidRPr="00610469" w:rsidRDefault="00D2031E" w:rsidP="00D2031E">
      <w:pPr>
        <w:numPr>
          <w:ilvl w:val="0"/>
          <w:numId w:val="19"/>
        </w:numPr>
        <w:spacing w:line="360" w:lineRule="auto"/>
        <w:rPr>
          <w:rFonts w:ascii="Calibri" w:hAnsi="Calibri"/>
          <w:sz w:val="34"/>
          <w:szCs w:val="34"/>
        </w:rPr>
      </w:pPr>
      <w:r w:rsidRPr="00610469">
        <w:rPr>
          <w:rFonts w:ascii="Calibri" w:hAnsi="Calibri"/>
          <w:sz w:val="34"/>
          <w:szCs w:val="34"/>
        </w:rPr>
        <w:t>At long last, the hooves of his proud, sleek mare clattered like a guilty secret on the harsh grey cobblestones.</w:t>
      </w:r>
    </w:p>
    <w:p w14:paraId="12EF4009" w14:textId="77777777" w:rsidR="00D2031E" w:rsidRPr="00AD3C0C" w:rsidRDefault="00D2031E" w:rsidP="00D2031E">
      <w:pPr>
        <w:rPr>
          <w:rFonts w:ascii="Calibri" w:hAnsi="Calibri" w:cs="Calibri"/>
          <w:sz w:val="26"/>
          <w:szCs w:val="26"/>
        </w:rPr>
      </w:pPr>
    </w:p>
    <w:p w14:paraId="7F78489F" w14:textId="77777777" w:rsidR="00D2031E" w:rsidRPr="00E95CC7" w:rsidRDefault="00D2031E" w:rsidP="00D2031E">
      <w:pPr>
        <w:jc w:val="center"/>
        <w:rPr>
          <w:rFonts w:ascii="Calibri" w:hAnsi="Calibri"/>
          <w:i/>
          <w:color w:val="0000FF"/>
          <w:sz w:val="26"/>
          <w:szCs w:val="26"/>
        </w:rPr>
      </w:pPr>
      <w:r w:rsidRPr="00E95CC7">
        <w:rPr>
          <w:rFonts w:ascii="Calibri" w:hAnsi="Calibri"/>
          <w:i/>
          <w:color w:val="0000FF"/>
          <w:sz w:val="26"/>
          <w:szCs w:val="26"/>
        </w:rPr>
        <w:t>Now rewrite some of these sentences changing the meaning by changing the adverbials.</w:t>
      </w:r>
    </w:p>
    <w:p w14:paraId="4486F42C" w14:textId="77777777" w:rsidR="00D2031E" w:rsidRPr="00E95CC7" w:rsidRDefault="00D2031E" w:rsidP="00D2031E">
      <w:pPr>
        <w:jc w:val="center"/>
        <w:rPr>
          <w:rFonts w:ascii="Calibri" w:hAnsi="Calibri" w:cs="Calibri"/>
          <w:b/>
          <w:i/>
          <w:sz w:val="22"/>
        </w:rPr>
      </w:pPr>
      <w:r w:rsidRPr="00E95CC7">
        <w:rPr>
          <w:rFonts w:ascii="Calibri" w:hAnsi="Calibri" w:cs="Calibri"/>
          <w:i/>
          <w:color w:val="0000CC"/>
          <w:sz w:val="26"/>
          <w:szCs w:val="28"/>
        </w:rPr>
        <w:t>Check your sentences for commas which make the meaning clear.</w:t>
      </w:r>
    </w:p>
    <w:p w14:paraId="085211EE" w14:textId="77777777" w:rsidR="00D2031E" w:rsidRPr="006B72C0" w:rsidRDefault="00D2031E" w:rsidP="00D2031E">
      <w:pPr>
        <w:rPr>
          <w:rFonts w:ascii="Calibri" w:hAnsi="Calibri"/>
          <w:color w:val="0000FF"/>
          <w:sz w:val="26"/>
          <w:szCs w:val="26"/>
        </w:rPr>
      </w:pPr>
    </w:p>
    <w:p w14:paraId="4F86980C" w14:textId="77777777" w:rsidR="00D2031E" w:rsidRDefault="00D2031E" w:rsidP="00D2031E">
      <w:pPr>
        <w:rPr>
          <w:rFonts w:ascii="Calibri" w:hAnsi="Calibri"/>
          <w:b/>
          <w:sz w:val="26"/>
          <w:szCs w:val="26"/>
        </w:rPr>
      </w:pPr>
    </w:p>
    <w:p w14:paraId="563D362D" w14:textId="77777777" w:rsidR="00D2031E" w:rsidRDefault="00D2031E" w:rsidP="00D2031E">
      <w:pPr>
        <w:jc w:val="center"/>
        <w:rPr>
          <w:rFonts w:ascii="Calibri" w:hAnsi="Calibri"/>
          <w:b/>
          <w:sz w:val="32"/>
          <w:szCs w:val="32"/>
        </w:rPr>
        <w:sectPr w:rsidR="00D2031E" w:rsidSect="00790326">
          <w:pgSz w:w="11906" w:h="16838"/>
          <w:pgMar w:top="1440" w:right="1133" w:bottom="1440" w:left="1440" w:header="708" w:footer="447" w:gutter="0"/>
          <w:cols w:space="708"/>
          <w:docGrid w:linePitch="360"/>
        </w:sectPr>
      </w:pPr>
      <w:bookmarkStart w:id="0" w:name="_GoBack"/>
      <w:bookmarkEnd w:id="0"/>
    </w:p>
    <w:p w14:paraId="055445C7" w14:textId="77777777" w:rsidR="00D2031E" w:rsidRPr="00697F22" w:rsidRDefault="00D2031E" w:rsidP="00D2031E">
      <w:pPr>
        <w:jc w:val="center"/>
        <w:rPr>
          <w:rFonts w:ascii="Calibri" w:hAnsi="Calibri"/>
          <w:b/>
          <w:color w:val="FF0000"/>
          <w:sz w:val="32"/>
          <w:szCs w:val="32"/>
        </w:rPr>
      </w:pPr>
      <w:r w:rsidRPr="00697F22">
        <w:rPr>
          <w:rFonts w:ascii="Calibri" w:hAnsi="Calibri"/>
          <w:b/>
          <w:color w:val="FF0000"/>
          <w:sz w:val="32"/>
          <w:szCs w:val="32"/>
        </w:rPr>
        <w:lastRenderedPageBreak/>
        <w:t>Adverbials: Answers</w:t>
      </w:r>
    </w:p>
    <w:p w14:paraId="0D058637" w14:textId="77777777" w:rsidR="00D2031E" w:rsidRDefault="00D2031E" w:rsidP="00D2031E">
      <w:pPr>
        <w:rPr>
          <w:rFonts w:ascii="Calibri" w:hAnsi="Calibri"/>
          <w:sz w:val="26"/>
          <w:szCs w:val="26"/>
          <w:highlight w:val="yellow"/>
        </w:rPr>
      </w:pPr>
    </w:p>
    <w:p w14:paraId="27FA91D2" w14:textId="77777777" w:rsidR="00D2031E" w:rsidRDefault="00D2031E" w:rsidP="00D2031E">
      <w:pPr>
        <w:rPr>
          <w:rFonts w:ascii="Calibri" w:hAnsi="Calibri"/>
          <w:sz w:val="26"/>
          <w:szCs w:val="26"/>
          <w:highlight w:val="yellow"/>
        </w:rPr>
      </w:pPr>
    </w:p>
    <w:p w14:paraId="52B8F4B6" w14:textId="77777777" w:rsidR="00D2031E" w:rsidRPr="0071147E" w:rsidRDefault="00D2031E" w:rsidP="00D2031E">
      <w:pPr>
        <w:rPr>
          <w:rFonts w:ascii="Calibri" w:hAnsi="Calibri"/>
          <w:sz w:val="26"/>
          <w:szCs w:val="26"/>
        </w:rPr>
      </w:pPr>
      <w:r w:rsidRPr="0071147E">
        <w:rPr>
          <w:rFonts w:ascii="Calibri" w:hAnsi="Calibri"/>
          <w:sz w:val="26"/>
          <w:szCs w:val="26"/>
          <w:highlight w:val="yellow"/>
        </w:rPr>
        <w:t>WHERE?</w:t>
      </w:r>
      <w:r w:rsidRPr="0071147E">
        <w:rPr>
          <w:rFonts w:ascii="Calibri" w:hAnsi="Calibri"/>
          <w:sz w:val="26"/>
          <w:szCs w:val="26"/>
        </w:rPr>
        <w:t xml:space="preserve">   </w:t>
      </w:r>
    </w:p>
    <w:p w14:paraId="1C90D8A4" w14:textId="77777777" w:rsidR="00D2031E" w:rsidRPr="0071147E" w:rsidRDefault="00D2031E" w:rsidP="00D2031E">
      <w:pPr>
        <w:rPr>
          <w:rFonts w:ascii="Calibri" w:hAnsi="Calibri"/>
          <w:sz w:val="26"/>
          <w:szCs w:val="26"/>
        </w:rPr>
      </w:pPr>
      <w:r w:rsidRPr="0071147E">
        <w:rPr>
          <w:rFonts w:ascii="Calibri" w:hAnsi="Calibri"/>
          <w:sz w:val="26"/>
          <w:szCs w:val="26"/>
          <w:highlight w:val="green"/>
        </w:rPr>
        <w:t>HOW?</w:t>
      </w:r>
    </w:p>
    <w:p w14:paraId="7BD3BBFA" w14:textId="77777777" w:rsidR="00D2031E" w:rsidRPr="0071147E" w:rsidRDefault="00D2031E" w:rsidP="00D2031E">
      <w:pPr>
        <w:rPr>
          <w:rFonts w:ascii="Calibri" w:hAnsi="Calibri"/>
          <w:b/>
          <w:sz w:val="26"/>
          <w:szCs w:val="26"/>
        </w:rPr>
      </w:pPr>
      <w:r w:rsidRPr="0071147E">
        <w:rPr>
          <w:rFonts w:ascii="Calibri" w:hAnsi="Calibri"/>
          <w:sz w:val="26"/>
          <w:szCs w:val="26"/>
          <w:highlight w:val="cyan"/>
        </w:rPr>
        <w:t>WHEN?</w:t>
      </w:r>
    </w:p>
    <w:p w14:paraId="04DF7310" w14:textId="77777777" w:rsidR="00D2031E" w:rsidRPr="00610469" w:rsidRDefault="00D2031E" w:rsidP="00D2031E">
      <w:pPr>
        <w:rPr>
          <w:rFonts w:ascii="Calibri" w:hAnsi="Calibri"/>
          <w:sz w:val="34"/>
          <w:szCs w:val="34"/>
        </w:rPr>
      </w:pPr>
    </w:p>
    <w:p w14:paraId="0B4DEF6D" w14:textId="77777777" w:rsidR="00D2031E" w:rsidRPr="00610469" w:rsidRDefault="00D2031E" w:rsidP="00D2031E">
      <w:pPr>
        <w:numPr>
          <w:ilvl w:val="0"/>
          <w:numId w:val="20"/>
        </w:numPr>
        <w:spacing w:line="360" w:lineRule="auto"/>
        <w:rPr>
          <w:rFonts w:ascii="Calibri" w:hAnsi="Calibri" w:cs="Calibri"/>
          <w:sz w:val="34"/>
          <w:szCs w:val="34"/>
        </w:rPr>
      </w:pPr>
      <w:r w:rsidRPr="00610469">
        <w:rPr>
          <w:rFonts w:ascii="Calibri" w:hAnsi="Calibri" w:cs="Calibri"/>
          <w:sz w:val="34"/>
          <w:szCs w:val="34"/>
          <w:highlight w:val="yellow"/>
        </w:rPr>
        <w:t>Under the moonlit, cloud-swept sky</w:t>
      </w:r>
      <w:r w:rsidRPr="00610469">
        <w:rPr>
          <w:rFonts w:ascii="Calibri" w:hAnsi="Calibri" w:cs="Calibri"/>
          <w:sz w:val="34"/>
          <w:szCs w:val="34"/>
        </w:rPr>
        <w:t xml:space="preserve"> </w:t>
      </w:r>
      <w:r w:rsidRPr="00610469">
        <w:rPr>
          <w:rFonts w:ascii="Calibri" w:hAnsi="Calibri" w:cs="Calibri"/>
          <w:sz w:val="34"/>
          <w:szCs w:val="34"/>
          <w:u w:val="single"/>
        </w:rPr>
        <w:t>the highwayman came galloping</w:t>
      </w:r>
      <w:r w:rsidRPr="00610469">
        <w:rPr>
          <w:rFonts w:ascii="Calibri" w:hAnsi="Calibri" w:cs="Calibri"/>
          <w:sz w:val="34"/>
          <w:szCs w:val="34"/>
        </w:rPr>
        <w:t xml:space="preserve"> </w:t>
      </w:r>
      <w:r w:rsidRPr="00610469">
        <w:rPr>
          <w:rFonts w:ascii="Calibri" w:hAnsi="Calibri" w:cs="Calibri"/>
          <w:sz w:val="34"/>
          <w:szCs w:val="34"/>
          <w:highlight w:val="yellow"/>
        </w:rPr>
        <w:t>across the moor</w:t>
      </w:r>
      <w:r w:rsidRPr="00610469">
        <w:rPr>
          <w:rFonts w:ascii="Calibri" w:hAnsi="Calibri" w:cs="Calibri"/>
          <w:sz w:val="34"/>
          <w:szCs w:val="34"/>
        </w:rPr>
        <w:t xml:space="preserve">. </w:t>
      </w:r>
    </w:p>
    <w:p w14:paraId="47E6EE6E" w14:textId="77777777" w:rsidR="00D2031E" w:rsidRPr="00610469" w:rsidRDefault="00D2031E" w:rsidP="00D2031E">
      <w:pPr>
        <w:numPr>
          <w:ilvl w:val="0"/>
          <w:numId w:val="20"/>
        </w:numPr>
        <w:spacing w:line="360" w:lineRule="auto"/>
        <w:rPr>
          <w:rFonts w:ascii="Calibri" w:hAnsi="Calibri" w:cs="Calibri"/>
          <w:sz w:val="34"/>
          <w:szCs w:val="34"/>
        </w:rPr>
      </w:pPr>
      <w:r w:rsidRPr="00610469">
        <w:rPr>
          <w:rFonts w:ascii="Calibri" w:hAnsi="Calibri" w:cs="Calibri"/>
          <w:sz w:val="34"/>
          <w:szCs w:val="34"/>
          <w:u w:val="single"/>
        </w:rPr>
        <w:t>Silhouettes of trees flailed their bent arms</w:t>
      </w:r>
      <w:r w:rsidRPr="00610469">
        <w:rPr>
          <w:rFonts w:ascii="Calibri" w:hAnsi="Calibri" w:cs="Calibri"/>
          <w:sz w:val="34"/>
          <w:szCs w:val="34"/>
        </w:rPr>
        <w:t xml:space="preserve"> </w:t>
      </w:r>
      <w:r w:rsidRPr="00610469">
        <w:rPr>
          <w:rFonts w:ascii="Calibri" w:hAnsi="Calibri" w:cs="Calibri"/>
          <w:sz w:val="34"/>
          <w:szCs w:val="34"/>
          <w:highlight w:val="yellow"/>
        </w:rPr>
        <w:t>in the depths of the wood</w:t>
      </w:r>
      <w:r w:rsidRPr="00610469">
        <w:rPr>
          <w:rFonts w:ascii="Calibri" w:hAnsi="Calibri" w:cs="Calibri"/>
          <w:sz w:val="34"/>
          <w:szCs w:val="34"/>
        </w:rPr>
        <w:t xml:space="preserve">. </w:t>
      </w:r>
    </w:p>
    <w:p w14:paraId="0155D6E5" w14:textId="77777777" w:rsidR="00D2031E" w:rsidRPr="00610469" w:rsidRDefault="00D2031E" w:rsidP="00D2031E">
      <w:pPr>
        <w:numPr>
          <w:ilvl w:val="0"/>
          <w:numId w:val="20"/>
        </w:numPr>
        <w:spacing w:line="360" w:lineRule="auto"/>
        <w:rPr>
          <w:rFonts w:ascii="Calibri" w:hAnsi="Calibri" w:cs="Calibri"/>
          <w:sz w:val="34"/>
          <w:szCs w:val="34"/>
        </w:rPr>
      </w:pPr>
      <w:r w:rsidRPr="00610469">
        <w:rPr>
          <w:rFonts w:ascii="Calibri" w:hAnsi="Calibri" w:cs="Calibri"/>
          <w:sz w:val="34"/>
          <w:szCs w:val="34"/>
          <w:u w:val="single"/>
        </w:rPr>
        <w:t>They cast long shadows</w:t>
      </w:r>
      <w:r w:rsidRPr="00610469">
        <w:rPr>
          <w:rFonts w:ascii="Calibri" w:hAnsi="Calibri" w:cs="Calibri"/>
          <w:sz w:val="34"/>
          <w:szCs w:val="34"/>
        </w:rPr>
        <w:t xml:space="preserve"> </w:t>
      </w:r>
      <w:r w:rsidRPr="00610469">
        <w:rPr>
          <w:rFonts w:ascii="Calibri" w:hAnsi="Calibri" w:cs="Calibri"/>
          <w:sz w:val="34"/>
          <w:szCs w:val="34"/>
          <w:highlight w:val="green"/>
        </w:rPr>
        <w:t>awkwardly</w:t>
      </w:r>
      <w:r w:rsidRPr="00610469">
        <w:rPr>
          <w:rFonts w:ascii="Calibri" w:hAnsi="Calibri" w:cs="Calibri"/>
          <w:sz w:val="34"/>
          <w:szCs w:val="34"/>
        </w:rPr>
        <w:t xml:space="preserve"> </w:t>
      </w:r>
      <w:r w:rsidRPr="00610469">
        <w:rPr>
          <w:rFonts w:ascii="Calibri" w:hAnsi="Calibri" w:cs="Calibri"/>
          <w:sz w:val="34"/>
          <w:szCs w:val="34"/>
          <w:highlight w:val="yellow"/>
        </w:rPr>
        <w:t>on the rain-soaked ground</w:t>
      </w:r>
      <w:r w:rsidRPr="00610469">
        <w:rPr>
          <w:rFonts w:ascii="Calibri" w:hAnsi="Calibri" w:cs="Calibri"/>
          <w:sz w:val="34"/>
          <w:szCs w:val="34"/>
        </w:rPr>
        <w:t xml:space="preserve">. </w:t>
      </w:r>
    </w:p>
    <w:p w14:paraId="5521B601" w14:textId="77777777" w:rsidR="00D2031E" w:rsidRPr="00610469" w:rsidRDefault="00D2031E" w:rsidP="00D2031E">
      <w:pPr>
        <w:numPr>
          <w:ilvl w:val="0"/>
          <w:numId w:val="20"/>
        </w:numPr>
        <w:spacing w:line="360" w:lineRule="auto"/>
        <w:rPr>
          <w:rFonts w:ascii="Calibri" w:hAnsi="Calibri" w:cs="Calibri"/>
          <w:sz w:val="34"/>
          <w:szCs w:val="34"/>
        </w:rPr>
      </w:pPr>
      <w:r w:rsidRPr="00610469">
        <w:rPr>
          <w:rFonts w:ascii="Calibri" w:hAnsi="Calibri" w:cs="Calibri"/>
          <w:sz w:val="34"/>
          <w:szCs w:val="34"/>
          <w:u w:val="single"/>
        </w:rPr>
        <w:t>Owls and bats crossed the woods</w:t>
      </w:r>
      <w:r w:rsidRPr="00610469">
        <w:rPr>
          <w:rFonts w:ascii="Calibri" w:hAnsi="Calibri" w:cs="Calibri"/>
          <w:sz w:val="34"/>
          <w:szCs w:val="34"/>
        </w:rPr>
        <w:t xml:space="preserve"> </w:t>
      </w:r>
      <w:r w:rsidRPr="00610469">
        <w:rPr>
          <w:rFonts w:ascii="Calibri" w:hAnsi="Calibri" w:cs="Calibri"/>
          <w:sz w:val="34"/>
          <w:szCs w:val="34"/>
          <w:highlight w:val="cyan"/>
        </w:rPr>
        <w:t>well after midnight</w:t>
      </w:r>
      <w:r w:rsidRPr="00610469">
        <w:rPr>
          <w:rFonts w:ascii="Calibri" w:hAnsi="Calibri" w:cs="Calibri"/>
          <w:sz w:val="34"/>
          <w:szCs w:val="34"/>
        </w:rPr>
        <w:t xml:space="preserve">.  </w:t>
      </w:r>
    </w:p>
    <w:p w14:paraId="095021A7" w14:textId="77777777" w:rsidR="00D2031E" w:rsidRPr="00610469" w:rsidRDefault="00D2031E" w:rsidP="00D2031E">
      <w:pPr>
        <w:numPr>
          <w:ilvl w:val="0"/>
          <w:numId w:val="20"/>
        </w:numPr>
        <w:spacing w:line="360" w:lineRule="auto"/>
        <w:rPr>
          <w:rFonts w:ascii="Calibri" w:hAnsi="Calibri" w:cs="Calibri"/>
          <w:sz w:val="34"/>
          <w:szCs w:val="34"/>
        </w:rPr>
      </w:pPr>
      <w:r w:rsidRPr="00610469">
        <w:rPr>
          <w:rFonts w:ascii="Calibri" w:hAnsi="Calibri" w:cs="Calibri"/>
          <w:sz w:val="34"/>
          <w:szCs w:val="34"/>
          <w:highlight w:val="green"/>
        </w:rPr>
        <w:t>Without a sound</w:t>
      </w:r>
      <w:r w:rsidRPr="00610469">
        <w:rPr>
          <w:rFonts w:ascii="Calibri" w:hAnsi="Calibri" w:cs="Calibri"/>
          <w:sz w:val="34"/>
          <w:szCs w:val="34"/>
        </w:rPr>
        <w:t xml:space="preserve"> </w:t>
      </w:r>
      <w:r w:rsidRPr="00610469">
        <w:rPr>
          <w:rFonts w:ascii="Calibri" w:hAnsi="Calibri" w:cs="Calibri"/>
          <w:sz w:val="34"/>
          <w:szCs w:val="34"/>
          <w:u w:val="single"/>
        </w:rPr>
        <w:t>the highwayman’s horse padded</w:t>
      </w:r>
      <w:r w:rsidRPr="00610469">
        <w:rPr>
          <w:rFonts w:ascii="Calibri" w:hAnsi="Calibri" w:cs="Calibri"/>
          <w:sz w:val="34"/>
          <w:szCs w:val="34"/>
        </w:rPr>
        <w:t xml:space="preserve"> </w:t>
      </w:r>
      <w:r w:rsidRPr="00610469">
        <w:rPr>
          <w:rFonts w:ascii="Calibri" w:hAnsi="Calibri" w:cs="Calibri"/>
          <w:sz w:val="34"/>
          <w:szCs w:val="34"/>
          <w:highlight w:val="yellow"/>
        </w:rPr>
        <w:t>across the low dark undergrowth</w:t>
      </w:r>
      <w:r w:rsidRPr="00610469">
        <w:rPr>
          <w:rFonts w:ascii="Calibri" w:hAnsi="Calibri" w:cs="Calibri"/>
          <w:sz w:val="34"/>
          <w:szCs w:val="34"/>
        </w:rPr>
        <w:t xml:space="preserve">. </w:t>
      </w:r>
    </w:p>
    <w:p w14:paraId="6227C813" w14:textId="77777777" w:rsidR="00D2031E" w:rsidRPr="00610469" w:rsidRDefault="00D2031E" w:rsidP="00D2031E">
      <w:pPr>
        <w:numPr>
          <w:ilvl w:val="0"/>
          <w:numId w:val="20"/>
        </w:numPr>
        <w:spacing w:line="360" w:lineRule="auto"/>
        <w:rPr>
          <w:rFonts w:ascii="Calibri" w:hAnsi="Calibri" w:cs="Calibri"/>
          <w:sz w:val="34"/>
          <w:szCs w:val="34"/>
        </w:rPr>
      </w:pPr>
      <w:r w:rsidRPr="00610469">
        <w:rPr>
          <w:rFonts w:ascii="Calibri" w:hAnsi="Calibri" w:cs="Calibri"/>
          <w:sz w:val="34"/>
          <w:szCs w:val="34"/>
          <w:u w:val="single"/>
        </w:rPr>
        <w:t>She made her way</w:t>
      </w:r>
      <w:r w:rsidRPr="00610469">
        <w:rPr>
          <w:rFonts w:ascii="Calibri" w:hAnsi="Calibri" w:cs="Calibri"/>
          <w:sz w:val="34"/>
          <w:szCs w:val="34"/>
        </w:rPr>
        <w:t xml:space="preserve"> </w:t>
      </w:r>
      <w:r w:rsidRPr="00610469">
        <w:rPr>
          <w:rFonts w:ascii="Calibri" w:hAnsi="Calibri" w:cs="Calibri"/>
          <w:sz w:val="34"/>
          <w:szCs w:val="34"/>
          <w:highlight w:val="yellow"/>
        </w:rPr>
        <w:t>through the earthy, damp ferns</w:t>
      </w:r>
      <w:r w:rsidRPr="00610469">
        <w:rPr>
          <w:rFonts w:ascii="Calibri" w:hAnsi="Calibri" w:cs="Calibri"/>
          <w:sz w:val="34"/>
          <w:szCs w:val="34"/>
        </w:rPr>
        <w:t>.</w:t>
      </w:r>
    </w:p>
    <w:p w14:paraId="2B337AE3" w14:textId="77777777" w:rsidR="00D2031E" w:rsidRPr="00610469" w:rsidRDefault="00D2031E" w:rsidP="00D2031E">
      <w:pPr>
        <w:numPr>
          <w:ilvl w:val="0"/>
          <w:numId w:val="20"/>
        </w:numPr>
        <w:spacing w:line="360" w:lineRule="auto"/>
        <w:rPr>
          <w:rFonts w:ascii="Calibri" w:hAnsi="Calibri"/>
          <w:sz w:val="34"/>
          <w:szCs w:val="34"/>
        </w:rPr>
      </w:pPr>
      <w:r w:rsidRPr="00610469">
        <w:rPr>
          <w:rFonts w:ascii="Calibri" w:hAnsi="Calibri"/>
          <w:sz w:val="34"/>
          <w:szCs w:val="34"/>
          <w:u w:val="single"/>
        </w:rPr>
        <w:t>The highwayman’s heart filled him</w:t>
      </w:r>
      <w:r w:rsidRPr="00610469">
        <w:rPr>
          <w:rFonts w:ascii="Calibri" w:hAnsi="Calibri"/>
          <w:sz w:val="34"/>
          <w:szCs w:val="34"/>
        </w:rPr>
        <w:t xml:space="preserve"> </w:t>
      </w:r>
      <w:r w:rsidRPr="00610469">
        <w:rPr>
          <w:rFonts w:ascii="Calibri" w:hAnsi="Calibri"/>
          <w:sz w:val="34"/>
          <w:szCs w:val="34"/>
          <w:highlight w:val="green"/>
        </w:rPr>
        <w:t>with longing for his girl</w:t>
      </w:r>
      <w:r w:rsidRPr="00610469">
        <w:rPr>
          <w:rFonts w:ascii="Calibri" w:hAnsi="Calibri"/>
          <w:sz w:val="34"/>
          <w:szCs w:val="34"/>
        </w:rPr>
        <w:t xml:space="preserve">.   </w:t>
      </w:r>
    </w:p>
    <w:p w14:paraId="70FE2536" w14:textId="77777777" w:rsidR="00D2031E" w:rsidRPr="00610469" w:rsidRDefault="00D2031E" w:rsidP="00D2031E">
      <w:pPr>
        <w:numPr>
          <w:ilvl w:val="0"/>
          <w:numId w:val="20"/>
        </w:numPr>
        <w:spacing w:line="360" w:lineRule="auto"/>
        <w:rPr>
          <w:rFonts w:ascii="Calibri" w:hAnsi="Calibri"/>
          <w:sz w:val="34"/>
          <w:szCs w:val="34"/>
        </w:rPr>
      </w:pPr>
      <w:r w:rsidRPr="00610469">
        <w:rPr>
          <w:rFonts w:ascii="Calibri" w:hAnsi="Calibri"/>
          <w:sz w:val="34"/>
          <w:szCs w:val="34"/>
          <w:highlight w:val="cyan"/>
        </w:rPr>
        <w:t>At long last</w:t>
      </w:r>
      <w:r w:rsidRPr="00610469">
        <w:rPr>
          <w:rFonts w:ascii="Calibri" w:hAnsi="Calibri"/>
          <w:sz w:val="34"/>
          <w:szCs w:val="34"/>
        </w:rPr>
        <w:t xml:space="preserve"> </w:t>
      </w:r>
      <w:r w:rsidRPr="00610469">
        <w:rPr>
          <w:rFonts w:ascii="Calibri" w:hAnsi="Calibri"/>
          <w:sz w:val="34"/>
          <w:szCs w:val="34"/>
          <w:u w:val="single"/>
        </w:rPr>
        <w:t>the hooves of his proud, sleek mare clattered</w:t>
      </w:r>
      <w:r w:rsidRPr="00610469">
        <w:rPr>
          <w:rFonts w:ascii="Calibri" w:hAnsi="Calibri"/>
          <w:sz w:val="34"/>
          <w:szCs w:val="34"/>
        </w:rPr>
        <w:t xml:space="preserve"> </w:t>
      </w:r>
      <w:r w:rsidRPr="00610469">
        <w:rPr>
          <w:rFonts w:ascii="Calibri" w:hAnsi="Calibri"/>
          <w:sz w:val="34"/>
          <w:szCs w:val="34"/>
          <w:highlight w:val="green"/>
        </w:rPr>
        <w:t>like a guilty secret</w:t>
      </w:r>
      <w:r w:rsidRPr="00610469">
        <w:rPr>
          <w:rFonts w:ascii="Calibri" w:hAnsi="Calibri"/>
          <w:sz w:val="34"/>
          <w:szCs w:val="34"/>
        </w:rPr>
        <w:t xml:space="preserve"> </w:t>
      </w:r>
      <w:r w:rsidRPr="00610469">
        <w:rPr>
          <w:rFonts w:ascii="Calibri" w:hAnsi="Calibri"/>
          <w:sz w:val="34"/>
          <w:szCs w:val="34"/>
          <w:highlight w:val="yellow"/>
        </w:rPr>
        <w:t>on the harsh grey cobblestones.</w:t>
      </w:r>
    </w:p>
    <w:p w14:paraId="60E68525" w14:textId="77777777" w:rsidR="00D2031E" w:rsidRPr="0071147E" w:rsidRDefault="00D2031E" w:rsidP="00D2031E">
      <w:pPr>
        <w:rPr>
          <w:rFonts w:ascii="Calibri" w:hAnsi="Calibri"/>
          <w:sz w:val="18"/>
          <w:szCs w:val="26"/>
        </w:rPr>
      </w:pPr>
    </w:p>
    <w:p w14:paraId="068ED874" w14:textId="77777777" w:rsidR="00D2031E" w:rsidRDefault="00D2031E" w:rsidP="00D2031E">
      <w:pPr>
        <w:rPr>
          <w:rFonts w:ascii="Calibri" w:hAnsi="Calibri"/>
          <w:sz w:val="18"/>
          <w:szCs w:val="26"/>
        </w:rPr>
      </w:pPr>
    </w:p>
    <w:p w14:paraId="31127EDB" w14:textId="77777777" w:rsidR="00D2031E" w:rsidRDefault="00D2031E" w:rsidP="00D2031E">
      <w:pPr>
        <w:rPr>
          <w:rFonts w:ascii="Calibri" w:hAnsi="Calibri"/>
          <w:sz w:val="18"/>
          <w:szCs w:val="26"/>
        </w:rPr>
      </w:pPr>
    </w:p>
    <w:p w14:paraId="2D99718D" w14:textId="77777777" w:rsidR="00D2031E" w:rsidRDefault="00D2031E" w:rsidP="00D2031E">
      <w:pPr>
        <w:rPr>
          <w:rFonts w:ascii="Calibri" w:hAnsi="Calibri"/>
          <w:sz w:val="18"/>
          <w:szCs w:val="26"/>
        </w:rPr>
      </w:pPr>
    </w:p>
    <w:p w14:paraId="72A5E777" w14:textId="77777777" w:rsidR="00D2031E" w:rsidRDefault="00D2031E" w:rsidP="00D2031E">
      <w:pPr>
        <w:rPr>
          <w:rFonts w:ascii="Calibri" w:hAnsi="Calibri"/>
          <w:sz w:val="18"/>
          <w:szCs w:val="26"/>
        </w:rPr>
      </w:pPr>
    </w:p>
    <w:p w14:paraId="61ADB7BD" w14:textId="77777777" w:rsidR="00D2031E" w:rsidRDefault="00D2031E" w:rsidP="00D2031E">
      <w:pPr>
        <w:rPr>
          <w:rFonts w:ascii="Calibri" w:hAnsi="Calibri"/>
          <w:sz w:val="18"/>
          <w:szCs w:val="26"/>
        </w:rPr>
      </w:pPr>
    </w:p>
    <w:p w14:paraId="6EFA42A3" w14:textId="11DB4C4C" w:rsidR="00D2031E" w:rsidRPr="004F06E9" w:rsidRDefault="00D2031E" w:rsidP="00D2031E">
      <w:pPr>
        <w:rPr>
          <w:i/>
          <w:color w:val="7030A0"/>
          <w:sz w:val="36"/>
          <w:szCs w:val="28"/>
        </w:rPr>
      </w:pPr>
    </w:p>
    <w:sectPr w:rsidR="00D2031E" w:rsidRPr="004F06E9" w:rsidSect="00790326">
      <w:pgSz w:w="11906" w:h="16838"/>
      <w:pgMar w:top="992" w:right="707" w:bottom="709" w:left="709" w:header="709" w:footer="5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03B79D" w14:textId="77777777" w:rsidR="00571BC7" w:rsidRDefault="00571BC7" w:rsidP="00371769">
      <w:r>
        <w:separator/>
      </w:r>
    </w:p>
  </w:endnote>
  <w:endnote w:type="continuationSeparator" w:id="0">
    <w:p w14:paraId="6710BE17" w14:textId="77777777" w:rsidR="00571BC7" w:rsidRDefault="00571BC7"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1401E" w14:textId="77777777" w:rsidR="00790326" w:rsidRPr="00716EA8" w:rsidRDefault="00790326" w:rsidP="00790326">
    <w:pPr>
      <w:tabs>
        <w:tab w:val="center" w:pos="4513"/>
        <w:tab w:val="right" w:pos="9214"/>
      </w:tabs>
      <w:ind w:left="-851" w:right="-914"/>
      <w:rPr>
        <w:rFonts w:eastAsia="MS Mincho" w:cs="Calibri"/>
        <w:sz w:val="16"/>
        <w:szCs w:val="16"/>
      </w:rPr>
    </w:pPr>
  </w:p>
  <w:p w14:paraId="45C37101" w14:textId="2DA47653" w:rsidR="00790326" w:rsidRPr="005C24DB" w:rsidRDefault="00790326" w:rsidP="00790326">
    <w:pPr>
      <w:spacing w:after="100"/>
      <w:rPr>
        <w:rFonts w:eastAsia="Times New Roman" w:cs="Times New Roman"/>
        <w:sz w:val="16"/>
        <w:szCs w:val="16"/>
        <w:lang w:eastAsia="en-GB"/>
      </w:rPr>
    </w:pPr>
    <w:r w:rsidRPr="005C24DB">
      <w:rPr>
        <w:rFonts w:eastAsia="Times New Roman" w:cs="Times New Roman"/>
        <w:sz w:val="16"/>
        <w:szCs w:val="16"/>
        <w:lang w:eastAsia="en-GB"/>
      </w:rPr>
      <w:t>Explore more Hamilton Trust Learning Materials at </w:t>
    </w:r>
    <w:hyperlink r:id="rId1" w:tgtFrame="_blank" w:history="1">
      <w:r w:rsidRPr="005C24DB">
        <w:rPr>
          <w:rFonts w:eastAsia="Times New Roman" w:cs="Times New Roman"/>
          <w:color w:val="0000FF"/>
          <w:sz w:val="16"/>
          <w:szCs w:val="16"/>
          <w:u w:val="single"/>
          <w:lang w:eastAsia="en-GB"/>
        </w:rPr>
        <w:t>https://wrht.org.uk/hamilton</w:t>
      </w:r>
    </w:hyperlink>
    <w:r w:rsidRPr="005C24DB">
      <w:rPr>
        <w:rFonts w:eastAsia="Calibri" w:cs="Calibri"/>
        <w:sz w:val="16"/>
        <w:szCs w:val="16"/>
      </w:rPr>
      <w:t xml:space="preserve"> </w:t>
    </w:r>
    <w:r w:rsidR="005C24DB">
      <w:rPr>
        <w:rFonts w:eastAsia="Calibri" w:cs="Calibri"/>
        <w:sz w:val="16"/>
        <w:szCs w:val="16"/>
      </w:rPr>
      <w:tab/>
    </w:r>
    <w:r w:rsidR="005C24DB">
      <w:rPr>
        <w:rFonts w:eastAsia="Calibri" w:cs="Calibri"/>
        <w:sz w:val="16"/>
        <w:szCs w:val="16"/>
      </w:rPr>
      <w:tab/>
    </w:r>
    <w:r w:rsidR="005C24DB">
      <w:rPr>
        <w:rFonts w:eastAsia="Calibri" w:cs="Calibri"/>
        <w:sz w:val="16"/>
        <w:szCs w:val="16"/>
      </w:rPr>
      <w:tab/>
    </w:r>
    <w:r w:rsidR="005C24DB">
      <w:rPr>
        <w:rFonts w:eastAsia="Calibri" w:cs="Calibri"/>
        <w:sz w:val="16"/>
        <w:szCs w:val="16"/>
      </w:rPr>
      <w:tab/>
      <w:t>Week 6 Day 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70261" w14:textId="77777777" w:rsidR="00571BC7" w:rsidRDefault="00571BC7" w:rsidP="00371769">
      <w:r>
        <w:separator/>
      </w:r>
    </w:p>
  </w:footnote>
  <w:footnote w:type="continuationSeparator" w:id="0">
    <w:p w14:paraId="53812A58" w14:textId="77777777" w:rsidR="00571BC7" w:rsidRDefault="00571BC7" w:rsidP="003717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F4180"/>
    <w:multiLevelType w:val="hybridMultilevel"/>
    <w:tmpl w:val="1772DBBE"/>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7516EC"/>
    <w:multiLevelType w:val="hybridMultilevel"/>
    <w:tmpl w:val="27A4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5D276C"/>
    <w:multiLevelType w:val="hybridMultilevel"/>
    <w:tmpl w:val="2F786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8E7132"/>
    <w:multiLevelType w:val="hybridMultilevel"/>
    <w:tmpl w:val="59988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A85473"/>
    <w:multiLevelType w:val="hybridMultilevel"/>
    <w:tmpl w:val="404E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EA0FD2"/>
    <w:multiLevelType w:val="hybridMultilevel"/>
    <w:tmpl w:val="779AD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543202"/>
    <w:multiLevelType w:val="hybridMultilevel"/>
    <w:tmpl w:val="59988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2"/>
  </w:num>
  <w:num w:numId="4">
    <w:abstractNumId w:val="15"/>
  </w:num>
  <w:num w:numId="5">
    <w:abstractNumId w:val="18"/>
  </w:num>
  <w:num w:numId="6">
    <w:abstractNumId w:val="19"/>
  </w:num>
  <w:num w:numId="7">
    <w:abstractNumId w:val="12"/>
  </w:num>
  <w:num w:numId="8">
    <w:abstractNumId w:val="1"/>
  </w:num>
  <w:num w:numId="9">
    <w:abstractNumId w:val="11"/>
  </w:num>
  <w:num w:numId="10">
    <w:abstractNumId w:val="3"/>
  </w:num>
  <w:num w:numId="11">
    <w:abstractNumId w:val="13"/>
  </w:num>
  <w:num w:numId="12">
    <w:abstractNumId w:val="14"/>
  </w:num>
  <w:num w:numId="13">
    <w:abstractNumId w:val="4"/>
  </w:num>
  <w:num w:numId="14">
    <w:abstractNumId w:val="6"/>
  </w:num>
  <w:num w:numId="15">
    <w:abstractNumId w:val="10"/>
  </w:num>
  <w:num w:numId="16">
    <w:abstractNumId w:val="5"/>
  </w:num>
  <w:num w:numId="17">
    <w:abstractNumId w:val="9"/>
  </w:num>
  <w:num w:numId="18">
    <w:abstractNumId w:val="0"/>
  </w:num>
  <w:num w:numId="19">
    <w:abstractNumId w:val="1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29C9"/>
    <w:rsid w:val="000679E9"/>
    <w:rsid w:val="000800DE"/>
    <w:rsid w:val="0009167F"/>
    <w:rsid w:val="000C6603"/>
    <w:rsid w:val="000D0213"/>
    <w:rsid w:val="00104FC6"/>
    <w:rsid w:val="001363DC"/>
    <w:rsid w:val="0017487E"/>
    <w:rsid w:val="001A06F0"/>
    <w:rsid w:val="001B2798"/>
    <w:rsid w:val="00252366"/>
    <w:rsid w:val="00252C84"/>
    <w:rsid w:val="00260C60"/>
    <w:rsid w:val="0027318E"/>
    <w:rsid w:val="002B34D7"/>
    <w:rsid w:val="002B5550"/>
    <w:rsid w:val="002C18A6"/>
    <w:rsid w:val="002F3EA9"/>
    <w:rsid w:val="002F5E09"/>
    <w:rsid w:val="00330E8C"/>
    <w:rsid w:val="0034233C"/>
    <w:rsid w:val="003658F0"/>
    <w:rsid w:val="00371769"/>
    <w:rsid w:val="003B1AD4"/>
    <w:rsid w:val="003C1F81"/>
    <w:rsid w:val="003C450D"/>
    <w:rsid w:val="003C5C4F"/>
    <w:rsid w:val="00444962"/>
    <w:rsid w:val="00452512"/>
    <w:rsid w:val="00457208"/>
    <w:rsid w:val="004B513A"/>
    <w:rsid w:val="004D19A9"/>
    <w:rsid w:val="004D228B"/>
    <w:rsid w:val="004E5545"/>
    <w:rsid w:val="004F06E9"/>
    <w:rsid w:val="004F5334"/>
    <w:rsid w:val="005001F9"/>
    <w:rsid w:val="00513CBE"/>
    <w:rsid w:val="005174A6"/>
    <w:rsid w:val="00547BB3"/>
    <w:rsid w:val="00571BC7"/>
    <w:rsid w:val="00594BFE"/>
    <w:rsid w:val="005C24DB"/>
    <w:rsid w:val="005D231D"/>
    <w:rsid w:val="005D6C07"/>
    <w:rsid w:val="005F080E"/>
    <w:rsid w:val="005F5C81"/>
    <w:rsid w:val="006033A8"/>
    <w:rsid w:val="00610583"/>
    <w:rsid w:val="006258D8"/>
    <w:rsid w:val="0063284F"/>
    <w:rsid w:val="006372ED"/>
    <w:rsid w:val="00697F22"/>
    <w:rsid w:val="006B3C81"/>
    <w:rsid w:val="006C232A"/>
    <w:rsid w:val="006D37FE"/>
    <w:rsid w:val="006F06AC"/>
    <w:rsid w:val="0072533B"/>
    <w:rsid w:val="00735191"/>
    <w:rsid w:val="007562F8"/>
    <w:rsid w:val="00790326"/>
    <w:rsid w:val="007A4E37"/>
    <w:rsid w:val="007D3BA4"/>
    <w:rsid w:val="00831D97"/>
    <w:rsid w:val="008578B0"/>
    <w:rsid w:val="0086012A"/>
    <w:rsid w:val="00872135"/>
    <w:rsid w:val="0087325E"/>
    <w:rsid w:val="00873FFC"/>
    <w:rsid w:val="00880CCE"/>
    <w:rsid w:val="008C1DE7"/>
    <w:rsid w:val="008D0F44"/>
    <w:rsid w:val="009154CB"/>
    <w:rsid w:val="009177EC"/>
    <w:rsid w:val="009672A8"/>
    <w:rsid w:val="00987ABE"/>
    <w:rsid w:val="009A69EF"/>
    <w:rsid w:val="00A0779D"/>
    <w:rsid w:val="00A238E5"/>
    <w:rsid w:val="00A33DF0"/>
    <w:rsid w:val="00A66BA7"/>
    <w:rsid w:val="00AD0D63"/>
    <w:rsid w:val="00AF472A"/>
    <w:rsid w:val="00B10659"/>
    <w:rsid w:val="00B309B3"/>
    <w:rsid w:val="00BE1267"/>
    <w:rsid w:val="00C34884"/>
    <w:rsid w:val="00C4474E"/>
    <w:rsid w:val="00C51075"/>
    <w:rsid w:val="00C6401D"/>
    <w:rsid w:val="00C8676E"/>
    <w:rsid w:val="00C97FB4"/>
    <w:rsid w:val="00CF50CF"/>
    <w:rsid w:val="00D13342"/>
    <w:rsid w:val="00D1475B"/>
    <w:rsid w:val="00D2031E"/>
    <w:rsid w:val="00D6562D"/>
    <w:rsid w:val="00D66C3F"/>
    <w:rsid w:val="00D77469"/>
    <w:rsid w:val="00D91FBF"/>
    <w:rsid w:val="00DE55E4"/>
    <w:rsid w:val="00E25AF2"/>
    <w:rsid w:val="00E70B7F"/>
    <w:rsid w:val="00E76422"/>
    <w:rsid w:val="00E87F10"/>
    <w:rsid w:val="00E94DD0"/>
    <w:rsid w:val="00EC67B7"/>
    <w:rsid w:val="00EE4724"/>
    <w:rsid w:val="00F23786"/>
    <w:rsid w:val="00F37081"/>
    <w:rsid w:val="00FA389A"/>
    <w:rsid w:val="00FA3BA7"/>
    <w:rsid w:val="00FD1B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AD4"/>
  </w:style>
  <w:style w:type="paragraph" w:styleId="Heading1">
    <w:name w:val="heading 1"/>
    <w:basedOn w:val="Normal"/>
    <w:next w:val="Normal"/>
    <w:link w:val="Heading1Char"/>
    <w:qFormat/>
    <w:rsid w:val="00D2031E"/>
    <w:pPr>
      <w:keepNext/>
      <w:outlineLvl w:val="0"/>
    </w:pPr>
    <w:rPr>
      <w:rFonts w:ascii="Comic Sans MS" w:eastAsia="Times New Roman" w:hAnsi="Comic Sans MS" w:cs="Times New Roman"/>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uiPriority w:val="99"/>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Spacing">
    <w:name w:val="No Spacing"/>
    <w:uiPriority w:val="1"/>
    <w:qFormat/>
    <w:rsid w:val="000800DE"/>
    <w:rPr>
      <w:rFonts w:ascii="Calibri" w:eastAsia="Times New Roman" w:hAnsi="Calibri" w:cs="Times New Roman"/>
      <w:sz w:val="22"/>
      <w:szCs w:val="22"/>
    </w:rPr>
  </w:style>
  <w:style w:type="character" w:styleId="Strong">
    <w:name w:val="Strong"/>
    <w:basedOn w:val="DefaultParagraphFont"/>
    <w:uiPriority w:val="22"/>
    <w:qFormat/>
    <w:rsid w:val="003C5C4F"/>
    <w:rPr>
      <w:b/>
      <w:bCs/>
    </w:rPr>
  </w:style>
  <w:style w:type="paragraph" w:styleId="NormalWeb">
    <w:name w:val="Normal (Web)"/>
    <w:basedOn w:val="Normal"/>
    <w:uiPriority w:val="99"/>
    <w:unhideWhenUsed/>
    <w:rsid w:val="003C5C4F"/>
    <w:pPr>
      <w:spacing w:before="100" w:beforeAutospacing="1" w:after="100" w:afterAutospacing="1"/>
    </w:pPr>
    <w:rPr>
      <w:rFonts w:ascii="Times New Roman" w:eastAsia="Times New Roman" w:hAnsi="Times New Roman" w:cs="Times New Roman"/>
    </w:rPr>
  </w:style>
  <w:style w:type="character" w:customStyle="1" w:styleId="drop-capinner">
    <w:name w:val="drop-cap__inner"/>
    <w:basedOn w:val="DefaultParagraphFont"/>
    <w:rsid w:val="003C5C4F"/>
  </w:style>
  <w:style w:type="character" w:styleId="Emphasis">
    <w:name w:val="Emphasis"/>
    <w:basedOn w:val="DefaultParagraphFont"/>
    <w:uiPriority w:val="20"/>
    <w:qFormat/>
    <w:rsid w:val="00E94DD0"/>
    <w:rPr>
      <w:i/>
      <w:iCs/>
    </w:rPr>
  </w:style>
  <w:style w:type="paragraph" w:customStyle="1" w:styleId="graf">
    <w:name w:val="graf"/>
    <w:basedOn w:val="Normal"/>
    <w:rsid w:val="00E94DD0"/>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rsid w:val="00D2031E"/>
    <w:rPr>
      <w:rFonts w:ascii="Comic Sans MS" w:eastAsia="Times New Roman" w:hAnsi="Comic Sans MS" w:cs="Times New Roman"/>
      <w:sz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422343890">
      <w:bodyDiv w:val="1"/>
      <w:marLeft w:val="0"/>
      <w:marRight w:val="0"/>
      <w:marTop w:val="0"/>
      <w:marBottom w:val="0"/>
      <w:divBdr>
        <w:top w:val="none" w:sz="0" w:space="0" w:color="auto"/>
        <w:left w:val="none" w:sz="0" w:space="0" w:color="auto"/>
        <w:bottom w:val="none" w:sz="0" w:space="0" w:color="auto"/>
        <w:right w:val="none" w:sz="0" w:space="0" w:color="auto"/>
      </w:divBdr>
    </w:div>
    <w:div w:id="621158541">
      <w:bodyDiv w:val="1"/>
      <w:marLeft w:val="0"/>
      <w:marRight w:val="0"/>
      <w:marTop w:val="0"/>
      <w:marBottom w:val="0"/>
      <w:divBdr>
        <w:top w:val="none" w:sz="0" w:space="0" w:color="auto"/>
        <w:left w:val="none" w:sz="0" w:space="0" w:color="auto"/>
        <w:bottom w:val="none" w:sz="0" w:space="0" w:color="auto"/>
        <w:right w:val="none" w:sz="0" w:space="0" w:color="auto"/>
      </w:divBdr>
    </w:div>
    <w:div w:id="759302907">
      <w:bodyDiv w:val="1"/>
      <w:marLeft w:val="0"/>
      <w:marRight w:val="0"/>
      <w:marTop w:val="0"/>
      <w:marBottom w:val="0"/>
      <w:divBdr>
        <w:top w:val="none" w:sz="0" w:space="0" w:color="auto"/>
        <w:left w:val="none" w:sz="0" w:space="0" w:color="auto"/>
        <w:bottom w:val="none" w:sz="0" w:space="0" w:color="auto"/>
        <w:right w:val="none" w:sz="0" w:space="0" w:color="auto"/>
      </w:divBdr>
    </w:div>
    <w:div w:id="797528771">
      <w:bodyDiv w:val="1"/>
      <w:marLeft w:val="0"/>
      <w:marRight w:val="0"/>
      <w:marTop w:val="0"/>
      <w:marBottom w:val="0"/>
      <w:divBdr>
        <w:top w:val="none" w:sz="0" w:space="0" w:color="auto"/>
        <w:left w:val="none" w:sz="0" w:space="0" w:color="auto"/>
        <w:bottom w:val="none" w:sz="0" w:space="0" w:color="auto"/>
        <w:right w:val="none" w:sz="0" w:space="0" w:color="auto"/>
      </w:divBdr>
    </w:div>
    <w:div w:id="894850494">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474372713">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446585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ryu1JZiSbHo" TargetMode="Externa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3.bp.blogspot.com/-GOLSPp45KOk/Tw2lYQB6uSI/AAAAAAAAAAM/VxGSJMhWrVE/s1600/highwayman.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1332</Words>
  <Characters>7599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HP</cp:lastModifiedBy>
  <cp:revision>6</cp:revision>
  <dcterms:created xsi:type="dcterms:W3CDTF">2020-04-16T10:29:00Z</dcterms:created>
  <dcterms:modified xsi:type="dcterms:W3CDTF">2020-04-20T07:05:00Z</dcterms:modified>
</cp:coreProperties>
</file>